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64D" w14:textId="5915239B" w:rsidR="00DD3766" w:rsidRPr="00A160A6" w:rsidRDefault="00DD3766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 xml:space="preserve">RASEINIŲ RAJONO SAVIVALDYBĖS </w:t>
      </w:r>
      <w:r w:rsidR="00671018">
        <w:rPr>
          <w:b/>
        </w:rPr>
        <w:t xml:space="preserve">10-OJO ŠAUKIMO </w:t>
      </w:r>
      <w:r w:rsidRPr="00A160A6">
        <w:rPr>
          <w:b/>
        </w:rPr>
        <w:t>TARYB</w:t>
      </w:r>
      <w:r w:rsidR="00F6069A" w:rsidRPr="00A160A6">
        <w:rPr>
          <w:b/>
        </w:rPr>
        <w:t>OS</w:t>
      </w:r>
    </w:p>
    <w:p w14:paraId="0C888D06" w14:textId="77777777" w:rsidR="00811541" w:rsidRPr="00A160A6" w:rsidRDefault="00811541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KAIMO REIKALŲ, EKOLOGIJOS IR TERITORIJŲ PLANAVIMO</w:t>
      </w:r>
    </w:p>
    <w:p w14:paraId="6D96E9BB" w14:textId="77777777" w:rsidR="00811541" w:rsidRPr="00A160A6" w:rsidRDefault="00DD3766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KOMITETO</w:t>
      </w:r>
      <w:r w:rsidR="006E56F5" w:rsidRPr="00A160A6">
        <w:rPr>
          <w:b/>
        </w:rPr>
        <w:t xml:space="preserve"> </w:t>
      </w:r>
      <w:r w:rsidR="004227EC" w:rsidRPr="00A160A6">
        <w:rPr>
          <w:b/>
        </w:rPr>
        <w:t>POSĖDŽIO</w:t>
      </w:r>
    </w:p>
    <w:p w14:paraId="5191A0DF" w14:textId="77777777" w:rsidR="00624B47" w:rsidRPr="00A160A6" w:rsidRDefault="00624B47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PROTOKOLAS</w:t>
      </w:r>
    </w:p>
    <w:p w14:paraId="5AD56141" w14:textId="2D8D32E3" w:rsidR="00A34C30" w:rsidRPr="00A160A6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</w:pPr>
      <w:r w:rsidRPr="00A160A6">
        <w:t>20</w:t>
      </w:r>
      <w:r w:rsidR="00617B12" w:rsidRPr="00A160A6">
        <w:t>2</w:t>
      </w:r>
      <w:r w:rsidR="00E679AC">
        <w:t>4</w:t>
      </w:r>
      <w:r w:rsidRPr="00A160A6">
        <w:t>-</w:t>
      </w:r>
      <w:r w:rsidR="00E679AC">
        <w:t>01</w:t>
      </w:r>
      <w:r w:rsidR="006736AA" w:rsidRPr="00A160A6">
        <w:t>-</w:t>
      </w:r>
      <w:r w:rsidR="00E679AC">
        <w:t>23</w:t>
      </w:r>
      <w:r w:rsidR="00215358" w:rsidRPr="00A160A6">
        <w:t xml:space="preserve"> </w:t>
      </w:r>
      <w:r w:rsidR="004227EC" w:rsidRPr="00A160A6">
        <w:t>Nr.</w:t>
      </w:r>
      <w:r w:rsidR="00550CE7" w:rsidRPr="00A160A6">
        <w:t xml:space="preserve"> </w:t>
      </w:r>
      <w:r w:rsidR="00A34C30" w:rsidRPr="00A160A6">
        <w:t>(1.33</w:t>
      </w:r>
      <w:r w:rsidR="00AC0CA2">
        <w:t>E</w:t>
      </w:r>
      <w:r w:rsidR="00A34C30" w:rsidRPr="00A160A6">
        <w:t>)TSK-</w:t>
      </w:r>
    </w:p>
    <w:p w14:paraId="4700D713" w14:textId="77777777" w:rsidR="00624B47" w:rsidRPr="00A160A6" w:rsidRDefault="00624B47" w:rsidP="00A160A6">
      <w:pPr>
        <w:spacing w:line="360" w:lineRule="auto"/>
        <w:ind w:left="360" w:hanging="360"/>
        <w:jc w:val="center"/>
        <w:outlineLvl w:val="0"/>
      </w:pPr>
      <w:r w:rsidRPr="00A160A6">
        <w:t>Raseiniai</w:t>
      </w:r>
    </w:p>
    <w:p w14:paraId="0647D34A" w14:textId="6C55662C" w:rsidR="00624B47" w:rsidRPr="00A160A6" w:rsidRDefault="002E41A2" w:rsidP="00A160A6">
      <w:pPr>
        <w:spacing w:line="360" w:lineRule="auto"/>
        <w:ind w:firstLine="851"/>
        <w:jc w:val="both"/>
      </w:pPr>
      <w:r w:rsidRPr="00A160A6">
        <w:t>Posėdis įvyko 202</w:t>
      </w:r>
      <w:r w:rsidR="00E679AC">
        <w:t>4</w:t>
      </w:r>
      <w:r w:rsidRPr="00A160A6">
        <w:t>-</w:t>
      </w:r>
      <w:r w:rsidR="00E679AC">
        <w:t>01</w:t>
      </w:r>
      <w:r w:rsidR="00714AB3">
        <w:t>-</w:t>
      </w:r>
      <w:r w:rsidR="00E679AC">
        <w:t>23</w:t>
      </w:r>
      <w:r w:rsidR="007A5620" w:rsidRPr="00A160A6">
        <w:t>;</w:t>
      </w:r>
      <w:r w:rsidR="00624B47" w:rsidRPr="00A160A6">
        <w:t xml:space="preserve"> </w:t>
      </w:r>
      <w:r w:rsidR="00E679AC">
        <w:t>13</w:t>
      </w:r>
      <w:r w:rsidR="00671018">
        <w:t>.</w:t>
      </w:r>
      <w:r w:rsidR="009F543C">
        <w:t>3</w:t>
      </w:r>
      <w:r w:rsidR="00671018">
        <w:t>0</w:t>
      </w:r>
      <w:r w:rsidR="00624B47" w:rsidRPr="00A160A6">
        <w:t xml:space="preserve"> – </w:t>
      </w:r>
      <w:r w:rsidR="00E679AC">
        <w:t>13</w:t>
      </w:r>
      <w:r w:rsidR="003D1C65">
        <w:t>.</w:t>
      </w:r>
      <w:r w:rsidR="00C646A9">
        <w:t>5</w:t>
      </w:r>
      <w:r w:rsidR="00705FFB">
        <w:t>5</w:t>
      </w:r>
      <w:r w:rsidR="00700BC1" w:rsidRPr="00A160A6">
        <w:t xml:space="preserve"> </w:t>
      </w:r>
      <w:r w:rsidR="00624B47" w:rsidRPr="00A160A6">
        <w:t>val.</w:t>
      </w:r>
      <w:r w:rsidR="001018AA" w:rsidRPr="00A160A6">
        <w:t xml:space="preserve"> </w:t>
      </w:r>
    </w:p>
    <w:p w14:paraId="0C817A21" w14:textId="250F0ED9" w:rsidR="00624B47" w:rsidRPr="00A160A6" w:rsidRDefault="0028416F" w:rsidP="00A160A6">
      <w:pPr>
        <w:spacing w:line="360" w:lineRule="auto"/>
        <w:ind w:firstLine="851"/>
        <w:jc w:val="both"/>
      </w:pPr>
      <w:r w:rsidRPr="00A160A6">
        <w:t>Posėdžio pirminink</w:t>
      </w:r>
      <w:r w:rsidR="00A71907">
        <w:t>as</w:t>
      </w:r>
      <w:r w:rsidR="004227EC" w:rsidRPr="00A160A6">
        <w:t xml:space="preserve"> </w:t>
      </w:r>
      <w:r w:rsidR="00624B47" w:rsidRPr="00A160A6">
        <w:t>–</w:t>
      </w:r>
      <w:r w:rsidR="00BA7248" w:rsidRPr="00A160A6">
        <w:t xml:space="preserve"> </w:t>
      </w:r>
      <w:r w:rsidR="009F543C">
        <w:t>Giedrius Radčenko</w:t>
      </w:r>
      <w:r w:rsidR="00624B47" w:rsidRPr="00A160A6">
        <w:t xml:space="preserve">, </w:t>
      </w:r>
      <w:r w:rsidRPr="00A160A6">
        <w:t xml:space="preserve">rajono </w:t>
      </w:r>
      <w:r w:rsidR="00631654" w:rsidRPr="00A160A6">
        <w:t>S</w:t>
      </w:r>
      <w:r w:rsidRPr="00A160A6">
        <w:t xml:space="preserve">avivaldybės </w:t>
      </w:r>
      <w:r w:rsidR="001018AA" w:rsidRPr="00A160A6">
        <w:t>tarybos</w:t>
      </w:r>
      <w:r w:rsidR="00811541" w:rsidRPr="00A160A6">
        <w:t xml:space="preserve"> Kaimo reikalų, ekologijos ir teritorijų planavimo</w:t>
      </w:r>
      <w:r w:rsidR="001018AA" w:rsidRPr="00A160A6">
        <w:t xml:space="preserve"> komiteto </w:t>
      </w:r>
      <w:r w:rsidR="006D3DA6" w:rsidRPr="00A160A6">
        <w:t>pirminink</w:t>
      </w:r>
      <w:r w:rsidR="00D946FF">
        <w:t>as</w:t>
      </w:r>
      <w:r w:rsidR="001018AA" w:rsidRPr="00A160A6">
        <w:t>.</w:t>
      </w:r>
    </w:p>
    <w:p w14:paraId="5E36F8F6" w14:textId="31B459A7" w:rsidR="00624B47" w:rsidRPr="00A160A6" w:rsidRDefault="00624B47" w:rsidP="00A160A6">
      <w:pPr>
        <w:spacing w:line="360" w:lineRule="auto"/>
        <w:ind w:firstLine="851"/>
        <w:jc w:val="both"/>
      </w:pPr>
      <w:r w:rsidRPr="00A160A6">
        <w:t>Posėdžio sekretorė</w:t>
      </w:r>
      <w:r w:rsidR="00C27FBD" w:rsidRPr="00A160A6">
        <w:t xml:space="preserve"> </w:t>
      </w:r>
      <w:r w:rsidRPr="00A160A6">
        <w:t xml:space="preserve">– </w:t>
      </w:r>
      <w:r w:rsidR="00C466B1" w:rsidRPr="00A160A6">
        <w:t>Violeta Mielinienė</w:t>
      </w:r>
      <w:r w:rsidR="00860565" w:rsidRPr="00A160A6">
        <w:t xml:space="preserve">, rajono </w:t>
      </w:r>
      <w:r w:rsidR="00873D56" w:rsidRPr="00A160A6">
        <w:t>S</w:t>
      </w:r>
      <w:r w:rsidR="00860565" w:rsidRPr="00A160A6">
        <w:t xml:space="preserve">avivaldybės </w:t>
      </w:r>
      <w:r w:rsidR="00540F22">
        <w:t>tarybos posėdžių sekretorė</w:t>
      </w:r>
    </w:p>
    <w:p w14:paraId="7DF9DF50" w14:textId="7FA051FD" w:rsidR="00CF3F82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D</w:t>
      </w:r>
      <w:r w:rsidR="0078554E" w:rsidRPr="00A160A6">
        <w:rPr>
          <w:rFonts w:eastAsia="Calibri"/>
        </w:rPr>
        <w:t>alyva</w:t>
      </w:r>
      <w:r w:rsidRPr="00A160A6">
        <w:rPr>
          <w:rFonts w:eastAsia="Calibri"/>
        </w:rPr>
        <w:t>vo</w:t>
      </w:r>
      <w:r w:rsidR="00BF57BA" w:rsidRPr="00A160A6">
        <w:rPr>
          <w:rFonts w:eastAsia="Calibri"/>
        </w:rPr>
        <w:t xml:space="preserve"> k</w:t>
      </w:r>
      <w:r w:rsidR="002863A4" w:rsidRPr="00A160A6">
        <w:rPr>
          <w:rFonts w:eastAsia="Calibri"/>
        </w:rPr>
        <w:t xml:space="preserve">omiteto </w:t>
      </w:r>
      <w:r w:rsidR="0037449D" w:rsidRPr="00A160A6">
        <w:rPr>
          <w:rFonts w:eastAsia="Calibri"/>
        </w:rPr>
        <w:t>nar</w:t>
      </w:r>
      <w:r w:rsidR="0077191C" w:rsidRPr="00A160A6">
        <w:rPr>
          <w:rFonts w:eastAsia="Calibri"/>
        </w:rPr>
        <w:t>iai</w:t>
      </w:r>
      <w:r w:rsidR="00DE179A">
        <w:rPr>
          <w:rFonts w:eastAsia="Calibri"/>
        </w:rPr>
        <w:t xml:space="preserve"> Ona Babonienė</w:t>
      </w:r>
      <w:r w:rsidR="00A1566C">
        <w:rPr>
          <w:rFonts w:eastAsia="Calibri"/>
        </w:rPr>
        <w:t>, Alfredas Bardauskas</w:t>
      </w:r>
      <w:r w:rsidR="00A71907">
        <w:rPr>
          <w:rFonts w:eastAsia="Calibri"/>
        </w:rPr>
        <w:t xml:space="preserve">. </w:t>
      </w:r>
      <w:r w:rsidR="009F543C">
        <w:rPr>
          <w:rFonts w:eastAsia="Calibri"/>
        </w:rPr>
        <w:t>Linas Bielskis  informavo, kad dėl svarbių priežasčių nedalyvaus posėdyje.</w:t>
      </w:r>
      <w:r w:rsidR="00B0176D">
        <w:rPr>
          <w:rFonts w:eastAsia="Calibri"/>
        </w:rPr>
        <w:t xml:space="preserve"> </w:t>
      </w:r>
      <w:r w:rsidR="00A71907">
        <w:rPr>
          <w:rFonts w:eastAsia="Calibri"/>
        </w:rPr>
        <w:t>Posėdžio k</w:t>
      </w:r>
      <w:r w:rsidR="0078554E" w:rsidRPr="00A160A6">
        <w:rPr>
          <w:rFonts w:eastAsia="Calibri"/>
        </w:rPr>
        <w:t>vorumas yra.</w:t>
      </w:r>
    </w:p>
    <w:p w14:paraId="75F8FA1E" w14:textId="4DBAC92B" w:rsidR="009514CF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2AE5">
        <w:rPr>
          <w:rFonts w:eastAsia="Calibri"/>
        </w:rPr>
        <w:t>Kviesti asmenys:</w:t>
      </w:r>
    </w:p>
    <w:p w14:paraId="123DA206" w14:textId="6DD4C45E" w:rsidR="002850AB" w:rsidRDefault="002850AB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Iveta Ivanauskienė, </w:t>
      </w:r>
      <w:r w:rsidRPr="00F13AA2">
        <w:t>rajono Savivaldybės administracijos</w:t>
      </w:r>
      <w:r>
        <w:t xml:space="preserve"> Socialinės paramos skyriaus vyr. specialistė;</w:t>
      </w:r>
    </w:p>
    <w:p w14:paraId="6366C88E" w14:textId="77777777" w:rsidR="0029665A" w:rsidRPr="00F13AA2" w:rsidRDefault="0029665A" w:rsidP="002966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F13AA2">
        <w:rPr>
          <w:rFonts w:eastAsia="Calibri"/>
        </w:rPr>
        <w:t>Rūtenė Žemkauskienė,</w:t>
      </w:r>
      <w:r w:rsidRPr="00F13AA2">
        <w:t xml:space="preserve"> rajono Savivaldybės administracijos Vietinio ūkio ir turto valdymo skyriaus vyr. specialistė;</w:t>
      </w:r>
    </w:p>
    <w:p w14:paraId="308737F3" w14:textId="77777777" w:rsidR="0029665A" w:rsidRDefault="0029665A" w:rsidP="002966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F13AA2">
        <w:rPr>
          <w:rFonts w:eastAsia="Calibri"/>
        </w:rPr>
        <w:t>Robertas Pareigis,</w:t>
      </w:r>
      <w:r w:rsidRPr="00F13AA2">
        <w:t xml:space="preserve"> rajono Savivaldybės administracijos Vietinio ūkio ir turto valdymo skyriaus vyr. specialistas;</w:t>
      </w:r>
    </w:p>
    <w:p w14:paraId="64AE66F9" w14:textId="4321EE89" w:rsidR="00FC4D66" w:rsidRPr="00F13AA2" w:rsidRDefault="002850AB" w:rsidP="002966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rPr>
          <w:rFonts w:eastAsia="Calibri"/>
        </w:rPr>
        <w:t>Mantas Mazys</w:t>
      </w:r>
      <w:r w:rsidR="00FC4D66" w:rsidRPr="00F13AA2">
        <w:rPr>
          <w:rFonts w:eastAsia="Calibri"/>
        </w:rPr>
        <w:t>,</w:t>
      </w:r>
      <w:r w:rsidR="00FC4D66" w:rsidRPr="00F13AA2">
        <w:t xml:space="preserve"> rajono Savivaldybės administracijos Vietinio ūkio ir turto valdymo skyriaus </w:t>
      </w:r>
      <w:r>
        <w:t>vyr. specialistas</w:t>
      </w:r>
      <w:r w:rsidR="00FC4D66">
        <w:t>.</w:t>
      </w:r>
    </w:p>
    <w:bookmarkEnd w:id="0"/>
    <w:p w14:paraId="447DF537" w14:textId="672C5905" w:rsidR="003E5C2F" w:rsidRDefault="003E5C2F" w:rsidP="00A160A6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52AE5">
        <w:rPr>
          <w:rFonts w:eastAsia="Calibri"/>
        </w:rPr>
        <w:t>Posėdžio pirmininkė informavo, kad</w:t>
      </w:r>
      <w:r w:rsidRPr="00A160A6">
        <w:rPr>
          <w:rFonts w:eastAsia="Calibri"/>
        </w:rPr>
        <w:t xml:space="preserve"> darbotvarkė sudaryta iš </w:t>
      </w:r>
      <w:r w:rsidR="002850AB">
        <w:rPr>
          <w:rFonts w:eastAsia="Calibri"/>
        </w:rPr>
        <w:t>8</w:t>
      </w:r>
      <w:r w:rsidR="00DD72AE">
        <w:rPr>
          <w:rFonts w:eastAsia="Calibri"/>
        </w:rPr>
        <w:t xml:space="preserve"> </w:t>
      </w:r>
      <w:r w:rsidR="00F6069A" w:rsidRPr="00A160A6">
        <w:rPr>
          <w:rFonts w:eastAsia="Calibri"/>
        </w:rPr>
        <w:t xml:space="preserve"> </w:t>
      </w:r>
      <w:r w:rsidRPr="00A160A6">
        <w:rPr>
          <w:rFonts w:eastAsia="Calibri"/>
        </w:rPr>
        <w:t>klausimų.</w:t>
      </w:r>
    </w:p>
    <w:tbl>
      <w:tblPr>
        <w:tblW w:w="9528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881"/>
        <w:gridCol w:w="6946"/>
        <w:gridCol w:w="1701"/>
      </w:tblGrid>
      <w:tr w:rsidR="00E679AC" w:rsidRPr="00BB68E1" w14:paraId="0ACB765B" w14:textId="77777777" w:rsidTr="00435A88">
        <w:trPr>
          <w:trHeight w:val="53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0662" w14:textId="77777777" w:rsidR="00E679AC" w:rsidRPr="00BB68E1" w:rsidRDefault="00E679AC" w:rsidP="00435A8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BB68E1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CA07" w14:textId="77777777" w:rsidR="00E679AC" w:rsidRPr="00BB68E1" w:rsidRDefault="00E679AC" w:rsidP="00435A8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BB68E1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31BB9" w14:textId="77777777" w:rsidR="00E679AC" w:rsidRPr="00BB68E1" w:rsidRDefault="00E679AC" w:rsidP="00435A8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BB68E1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E679AC" w14:paraId="0C0F5DC3" w14:textId="77777777" w:rsidTr="00435A88">
        <w:trPr>
          <w:trHeight w:val="62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34FC" w14:textId="77777777" w:rsid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7CAB" w14:textId="77777777" w:rsid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8" w:history="1">
              <w:r w:rsidR="00E679AC" w:rsidRPr="006E18C0">
                <w:rPr>
                  <w:rStyle w:val="Hipersaitas"/>
                  <w:rFonts w:eastAsia="Calibri"/>
                </w:rPr>
                <w:t>TP-4 Dėl Savivaldybės būsto Berteškių kaime pardavimo</w:t>
              </w:r>
            </w:hyperlink>
          </w:p>
          <w:p w14:paraId="4E6C6CC9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2B7E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Robertas Pareigis</w:t>
            </w:r>
          </w:p>
        </w:tc>
      </w:tr>
      <w:tr w:rsidR="00E679AC" w14:paraId="229B1E6D" w14:textId="77777777" w:rsidTr="00435A88">
        <w:trPr>
          <w:trHeight w:val="62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C546" w14:textId="77777777" w:rsid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6778FA8D" w14:textId="77777777" w:rsid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9" w:history="1">
              <w:r w:rsidR="00E679AC" w:rsidRPr="006E18C0">
                <w:rPr>
                  <w:rStyle w:val="Hipersaitas"/>
                  <w:rFonts w:eastAsia="Calibri"/>
                </w:rPr>
                <w:t>TP-5 Dėl elektros oro linijos, esančios Raseinių r. sav., Ariogalos m., pirkimo</w:t>
              </w:r>
            </w:hyperlink>
          </w:p>
          <w:p w14:paraId="2730D12F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C960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Mantas Mazys</w:t>
            </w:r>
          </w:p>
        </w:tc>
      </w:tr>
      <w:tr w:rsidR="00E679AC" w14:paraId="5897167D" w14:textId="77777777" w:rsidTr="00435A88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F811" w14:textId="77777777" w:rsid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6E0E" w14:textId="77777777" w:rsid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0" w:history="1">
              <w:r w:rsidR="00E679AC" w:rsidRPr="00CE7ADB">
                <w:rPr>
                  <w:rStyle w:val="Hipersaitas"/>
                  <w:rFonts w:eastAsia="Calibri"/>
                </w:rPr>
                <w:t>TP-8 Dėl įgaliojimų suteikimo pasirašyti susitarimą dėl 2011 m. gruodžio 28 d. paskolos sutarties Nr. 2S-15 pakeitimo</w:t>
              </w:r>
            </w:hyperlink>
          </w:p>
          <w:p w14:paraId="7AF9ECAB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574D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Dalia Andriulienė</w:t>
            </w:r>
          </w:p>
        </w:tc>
      </w:tr>
      <w:tr w:rsidR="00E679AC" w14:paraId="23E13201" w14:textId="77777777" w:rsidTr="00435A88">
        <w:trPr>
          <w:trHeight w:val="62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9A5E" w14:textId="77777777" w:rsid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E3A3" w14:textId="77777777" w:rsid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1" w:history="1">
              <w:r w:rsidR="00E679AC" w:rsidRPr="009C4497">
                <w:rPr>
                  <w:rStyle w:val="Hipersaitas"/>
                  <w:rFonts w:eastAsia="Calibri"/>
                </w:rPr>
                <w:t>TP-9 Dėl Kauno regiono plėtros tarybos dalyvio mokesčio metinio dydžio nustatymo</w:t>
              </w:r>
            </w:hyperlink>
          </w:p>
          <w:p w14:paraId="5FD5B5BC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DF1D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Jurgita Petrulienė</w:t>
            </w:r>
          </w:p>
        </w:tc>
      </w:tr>
      <w:tr w:rsidR="00E679AC" w14:paraId="65531C16" w14:textId="77777777" w:rsidTr="00435A88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1B5F" w14:textId="77777777" w:rsid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B82C" w14:textId="77777777" w:rsid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2" w:history="1">
              <w:r w:rsidR="00E679AC" w:rsidRPr="00CE7ADB">
                <w:rPr>
                  <w:rStyle w:val="Hipersaitas"/>
                  <w:rFonts w:eastAsia="Calibri"/>
                </w:rPr>
                <w:t>TP-10 Dėl valstybei nuosavybės teise priklausančio turto perėmimo valdyti, naudoti ir disponuoti juo patikėjimo teise</w:t>
              </w:r>
            </w:hyperlink>
          </w:p>
          <w:p w14:paraId="64FC2D59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4A678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Rūtenė Žemkauskienė</w:t>
            </w:r>
          </w:p>
        </w:tc>
      </w:tr>
      <w:tr w:rsidR="00E679AC" w14:paraId="46A5A9EF" w14:textId="77777777" w:rsidTr="00435A88">
        <w:trPr>
          <w:trHeight w:val="12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77AC" w14:textId="77777777" w:rsid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6.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C8BE" w14:textId="77777777" w:rsid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3" w:history="1">
              <w:r w:rsidR="00E679AC" w:rsidRPr="00CE7ADB">
                <w:rPr>
                  <w:rStyle w:val="Hipersaitas"/>
                  <w:rFonts w:eastAsia="Calibri"/>
                </w:rPr>
                <w:t>TP-11 Dėl Raseinių rajono savivaldybės tarybos 2023 m. kovo 30 d. sprendimo TS-107 "Dėl Raseinių rajono savivaldybės biudžeto sudarymo ir vykdymo taisyklių patvirtinimo" pakeitimo</w:t>
              </w:r>
            </w:hyperlink>
          </w:p>
          <w:p w14:paraId="69C1F0E5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37328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Dalia Andriulienė</w:t>
            </w:r>
          </w:p>
        </w:tc>
      </w:tr>
      <w:tr w:rsidR="00E679AC" w14:paraId="379F1DC3" w14:textId="77777777" w:rsidTr="00435A88">
        <w:trPr>
          <w:trHeight w:val="62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51EF2" w14:textId="77777777" w:rsid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1240D" w14:textId="77777777" w:rsid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4" w:history="1">
              <w:r w:rsidR="00E679AC" w:rsidRPr="00CE7ADB">
                <w:rPr>
                  <w:rStyle w:val="Hipersaitas"/>
                  <w:rFonts w:eastAsia="Calibri"/>
                </w:rPr>
                <w:t>TP-14 Dėl lėšų limitų, skiriamų tarnybinio mobiliojo ryšio sąskaitoms apmokėti, patvirtinimo</w:t>
              </w:r>
            </w:hyperlink>
          </w:p>
          <w:p w14:paraId="3C40BD0C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434A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Rimantas Simonavičius</w:t>
            </w:r>
          </w:p>
        </w:tc>
      </w:tr>
      <w:tr w:rsidR="00E679AC" w14:paraId="1BD22582" w14:textId="77777777" w:rsidTr="00435A88">
        <w:trPr>
          <w:trHeight w:val="79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59E4D" w14:textId="77777777" w:rsid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CF5A" w14:textId="77777777" w:rsid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5" w:history="1">
              <w:r w:rsidR="00E679AC" w:rsidRPr="00CE7ADB">
                <w:rPr>
                  <w:rStyle w:val="Hipersaitas"/>
                  <w:rFonts w:eastAsia="Calibri"/>
                </w:rPr>
                <w:t>TP-18 Dėl Raseinių rajono savivaldybės 2024 metų užimtumo didinimo programos patvirtinimo</w:t>
              </w:r>
            </w:hyperlink>
          </w:p>
          <w:p w14:paraId="6EDDB8BD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0D0A" w14:textId="77777777" w:rsid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Iveta Ivanauskienė</w:t>
            </w:r>
          </w:p>
        </w:tc>
      </w:tr>
    </w:tbl>
    <w:p w14:paraId="5D26A211" w14:textId="77777777" w:rsidR="00A55837" w:rsidRDefault="00A55837" w:rsidP="00A160A6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15D55D" w14:textId="7C744C37" w:rsidR="00FC4D66" w:rsidRPr="00A160A6" w:rsidRDefault="00FC4D66" w:rsidP="002850AB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Komiteto pirmininkas </w:t>
      </w:r>
      <w:r w:rsidR="002850AB">
        <w:rPr>
          <w:rFonts w:eastAsia="Calibri"/>
        </w:rPr>
        <w:t>domisi, kokie bus pasiūlymai dėl darbotvarkės. Pasiūlymų nėra.</w:t>
      </w:r>
    </w:p>
    <w:p w14:paraId="71E7FBBB" w14:textId="071229C8" w:rsidR="00F65237" w:rsidRPr="00A160A6" w:rsidRDefault="007510B1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Balsuojama </w:t>
      </w:r>
      <w:r w:rsidR="00FC4D66">
        <w:rPr>
          <w:rFonts w:eastAsia="Calibri"/>
        </w:rPr>
        <w:t>už</w:t>
      </w:r>
      <w:r>
        <w:rPr>
          <w:rFonts w:eastAsia="Calibri"/>
        </w:rPr>
        <w:t xml:space="preserve"> darbotvarkę</w:t>
      </w:r>
      <w:r w:rsidR="002850AB">
        <w:rPr>
          <w:rFonts w:eastAsia="Calibri"/>
        </w:rPr>
        <w:t>.</w:t>
      </w:r>
    </w:p>
    <w:p w14:paraId="6BB12327" w14:textId="7E8C9F7A" w:rsidR="00F65237" w:rsidRDefault="00F65237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BALSAVO: „už“-</w:t>
      </w:r>
      <w:r w:rsidR="0032039F">
        <w:rPr>
          <w:rFonts w:eastAsia="Calibri"/>
        </w:rPr>
        <w:t>4</w:t>
      </w:r>
      <w:r w:rsidR="00930092" w:rsidRPr="00A160A6">
        <w:rPr>
          <w:rFonts w:eastAsia="Calibri"/>
        </w:rPr>
        <w:t xml:space="preserve">(vienbalsiai). </w:t>
      </w:r>
      <w:r w:rsidRPr="00A160A6">
        <w:rPr>
          <w:rFonts w:eastAsia="Calibri"/>
        </w:rPr>
        <w:t>PRITARTA.</w:t>
      </w:r>
    </w:p>
    <w:p w14:paraId="059E7081" w14:textId="77777777" w:rsidR="00464428" w:rsidRDefault="00464428" w:rsidP="00A160A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DARBOTVARKĖ:</w:t>
      </w:r>
    </w:p>
    <w:tbl>
      <w:tblPr>
        <w:tblW w:w="9528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881"/>
        <w:gridCol w:w="6946"/>
        <w:gridCol w:w="1701"/>
      </w:tblGrid>
      <w:tr w:rsidR="00E679AC" w:rsidRPr="00E679AC" w14:paraId="4BA0EC9A" w14:textId="77777777" w:rsidTr="00435A88">
        <w:trPr>
          <w:trHeight w:val="53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7924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E679AC">
              <w:rPr>
                <w:rFonts w:eastAsia="Calibri"/>
                <w:b/>
                <w:bCs/>
              </w:rPr>
              <w:t>Eil. Nr.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0E14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E679AC">
              <w:rPr>
                <w:rFonts w:eastAsia="Calibri"/>
                <w:b/>
                <w:bCs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DF15B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E679AC">
              <w:rPr>
                <w:rFonts w:eastAsia="Calibri"/>
                <w:b/>
                <w:bCs/>
              </w:rPr>
              <w:t>Pranešėjas</w:t>
            </w:r>
          </w:p>
        </w:tc>
      </w:tr>
      <w:tr w:rsidR="00E679AC" w:rsidRPr="00E679AC" w14:paraId="0D67AA4D" w14:textId="77777777" w:rsidTr="00435A88">
        <w:trPr>
          <w:trHeight w:val="62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A0CA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E679AC">
              <w:rPr>
                <w:rFonts w:eastAsia="Calibri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26537" w14:textId="77777777" w:rsidR="00E679AC" w:rsidRP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6" w:history="1">
              <w:r w:rsidR="00E679AC" w:rsidRPr="00E679AC">
                <w:rPr>
                  <w:rStyle w:val="Hipersaitas"/>
                  <w:rFonts w:eastAsia="Calibri"/>
                  <w:color w:val="auto"/>
                  <w:u w:val="none"/>
                </w:rPr>
                <w:t>TP-4 Dėl Savivaldybės būsto Berteškių kaime pardavimo</w:t>
              </w:r>
            </w:hyperlink>
          </w:p>
          <w:p w14:paraId="07119DF7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5BBEF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679AC">
              <w:rPr>
                <w:rFonts w:eastAsia="Calibri"/>
              </w:rPr>
              <w:t>Robertas Pareigis</w:t>
            </w:r>
          </w:p>
        </w:tc>
      </w:tr>
      <w:tr w:rsidR="00E679AC" w:rsidRPr="00E679AC" w14:paraId="3F5DD45C" w14:textId="77777777" w:rsidTr="00435A88">
        <w:trPr>
          <w:trHeight w:val="62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03B8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E679AC">
              <w:rPr>
                <w:rFonts w:eastAsia="Calibri"/>
              </w:rPr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71848913" w14:textId="77777777" w:rsidR="00E679AC" w:rsidRP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7" w:history="1">
              <w:r w:rsidR="00E679AC" w:rsidRPr="00E679AC">
                <w:rPr>
                  <w:rStyle w:val="Hipersaitas"/>
                  <w:rFonts w:eastAsia="Calibri"/>
                  <w:color w:val="auto"/>
                  <w:u w:val="none"/>
                </w:rPr>
                <w:t>TP-5 Dėl elektros oro linijos, esančios Raseinių r. sav., Ariogalos m., pirkimo</w:t>
              </w:r>
            </w:hyperlink>
          </w:p>
          <w:p w14:paraId="048B98F0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EC8D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679AC">
              <w:rPr>
                <w:rFonts w:eastAsia="Calibri"/>
              </w:rPr>
              <w:t>Mantas Mazys</w:t>
            </w:r>
          </w:p>
        </w:tc>
      </w:tr>
      <w:tr w:rsidR="00E679AC" w:rsidRPr="00E679AC" w14:paraId="77E00DF8" w14:textId="77777777" w:rsidTr="00435A88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A012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E679AC">
              <w:rPr>
                <w:rFonts w:eastAsia="Calibri"/>
              </w:rPr>
              <w:t>3.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936E" w14:textId="77777777" w:rsidR="00E679AC" w:rsidRP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8" w:history="1">
              <w:r w:rsidR="00E679AC" w:rsidRPr="00E679AC">
                <w:rPr>
                  <w:rStyle w:val="Hipersaitas"/>
                  <w:rFonts w:eastAsia="Calibri"/>
                  <w:color w:val="auto"/>
                  <w:u w:val="none"/>
                </w:rPr>
                <w:t>TP-8 Dėl įgaliojimų suteikimo pasirašyti susitarimą dėl 2011 m. gruodžio 28 d. paskolos sutarties Nr. 2S-15 pakeitimo</w:t>
              </w:r>
            </w:hyperlink>
          </w:p>
          <w:p w14:paraId="5251A1FA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472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679AC">
              <w:rPr>
                <w:rFonts w:eastAsia="Calibri"/>
              </w:rPr>
              <w:t>Dalia Andriulienė</w:t>
            </w:r>
          </w:p>
        </w:tc>
      </w:tr>
      <w:tr w:rsidR="00E679AC" w:rsidRPr="00E679AC" w14:paraId="1E14BB29" w14:textId="77777777" w:rsidTr="00435A88">
        <w:trPr>
          <w:trHeight w:val="62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EB03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E679AC">
              <w:rPr>
                <w:rFonts w:eastAsia="Calibri"/>
              </w:rPr>
              <w:t>4.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8BF1D" w14:textId="77777777" w:rsidR="00E679AC" w:rsidRP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9" w:history="1">
              <w:r w:rsidR="00E679AC" w:rsidRPr="00E679AC">
                <w:rPr>
                  <w:rStyle w:val="Hipersaitas"/>
                  <w:rFonts w:eastAsia="Calibri"/>
                  <w:color w:val="auto"/>
                  <w:u w:val="none"/>
                </w:rPr>
                <w:t>TP-9 Dėl Kauno regiono plėtros tarybos dalyvio mokesčio metinio dydžio nustatymo</w:t>
              </w:r>
            </w:hyperlink>
          </w:p>
          <w:p w14:paraId="3B087A07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E24C0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679AC">
              <w:rPr>
                <w:rFonts w:eastAsia="Calibri"/>
              </w:rPr>
              <w:t>Jurgita Petrulienė</w:t>
            </w:r>
          </w:p>
        </w:tc>
      </w:tr>
      <w:tr w:rsidR="00E679AC" w:rsidRPr="00E679AC" w14:paraId="62638159" w14:textId="77777777" w:rsidTr="00435A88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CC78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E679AC">
              <w:rPr>
                <w:rFonts w:eastAsia="Calibri"/>
              </w:rPr>
              <w:t>5.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D064" w14:textId="77777777" w:rsidR="00E679AC" w:rsidRP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0" w:history="1">
              <w:r w:rsidR="00E679AC" w:rsidRPr="00E679AC">
                <w:rPr>
                  <w:rStyle w:val="Hipersaitas"/>
                  <w:rFonts w:eastAsia="Calibri"/>
                  <w:color w:val="auto"/>
                  <w:u w:val="none"/>
                </w:rPr>
                <w:t>TP-10 Dėl valstybei nuosavybės teise priklausančio turto perėmimo valdyti, naudoti ir disponuoti juo patikėjimo teise</w:t>
              </w:r>
            </w:hyperlink>
          </w:p>
          <w:p w14:paraId="7F735A06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A63F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679AC">
              <w:rPr>
                <w:rFonts w:eastAsia="Calibri"/>
              </w:rPr>
              <w:t>Rūtenė Žemkauskienė</w:t>
            </w:r>
          </w:p>
        </w:tc>
      </w:tr>
      <w:tr w:rsidR="00E679AC" w:rsidRPr="00E679AC" w14:paraId="63836663" w14:textId="77777777" w:rsidTr="00435A88">
        <w:trPr>
          <w:trHeight w:val="12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1198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E679AC">
              <w:rPr>
                <w:rFonts w:eastAsia="Calibri"/>
              </w:rPr>
              <w:t>6.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BB07" w14:textId="77777777" w:rsidR="00E679AC" w:rsidRP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1" w:history="1">
              <w:r w:rsidR="00E679AC" w:rsidRPr="00E679AC">
                <w:rPr>
                  <w:rStyle w:val="Hipersaitas"/>
                  <w:rFonts w:eastAsia="Calibri"/>
                  <w:color w:val="auto"/>
                  <w:u w:val="none"/>
                </w:rPr>
                <w:t>TP-11 Dėl Raseinių rajono savivaldybės tarybos 2023 m. kovo 30 d. sprendimo TS-107 "Dėl Raseinių rajono savivaldybės biudžeto sudarymo ir vykdymo taisyklių patvirtinimo" pakeitimo</w:t>
              </w:r>
            </w:hyperlink>
          </w:p>
          <w:p w14:paraId="25BCC7F9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596C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679AC">
              <w:rPr>
                <w:rFonts w:eastAsia="Calibri"/>
              </w:rPr>
              <w:t>Dalia Andriulienė</w:t>
            </w:r>
          </w:p>
        </w:tc>
      </w:tr>
      <w:tr w:rsidR="00E679AC" w:rsidRPr="00E679AC" w14:paraId="1F510336" w14:textId="77777777" w:rsidTr="00435A88">
        <w:trPr>
          <w:trHeight w:val="62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E238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E679AC">
              <w:rPr>
                <w:rFonts w:eastAsia="Calibri"/>
              </w:rPr>
              <w:t>7.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5AA8" w14:textId="77777777" w:rsidR="00E679AC" w:rsidRP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2" w:history="1">
              <w:r w:rsidR="00E679AC" w:rsidRPr="00E679AC">
                <w:rPr>
                  <w:rStyle w:val="Hipersaitas"/>
                  <w:rFonts w:eastAsia="Calibri"/>
                  <w:color w:val="auto"/>
                  <w:u w:val="none"/>
                </w:rPr>
                <w:t>TP-14 Dėl lėšų limitų, skiriamų tarnybinio mobiliojo ryšio sąskaitoms apmokėti, patvirtinimo</w:t>
              </w:r>
            </w:hyperlink>
          </w:p>
          <w:p w14:paraId="44FCB07A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232B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679AC">
              <w:rPr>
                <w:rFonts w:eastAsia="Calibri"/>
              </w:rPr>
              <w:t>Rimantas Simonavičius</w:t>
            </w:r>
          </w:p>
        </w:tc>
      </w:tr>
      <w:tr w:rsidR="00E679AC" w:rsidRPr="00E679AC" w14:paraId="52CEF99B" w14:textId="77777777" w:rsidTr="00435A88">
        <w:trPr>
          <w:trHeight w:val="79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F940" w14:textId="77777777" w:rsidR="00E679AC" w:rsidRPr="00E679AC" w:rsidRDefault="00E679AC" w:rsidP="00435A88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E679AC">
              <w:rPr>
                <w:rFonts w:eastAsia="Calibri"/>
              </w:rPr>
              <w:t>8.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BC6E" w14:textId="77777777" w:rsidR="00E679AC" w:rsidRPr="00E679AC" w:rsidRDefault="00000000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3" w:history="1">
              <w:r w:rsidR="00E679AC" w:rsidRPr="00E679AC">
                <w:rPr>
                  <w:rStyle w:val="Hipersaitas"/>
                  <w:rFonts w:eastAsia="Calibri"/>
                  <w:color w:val="auto"/>
                  <w:u w:val="none"/>
                </w:rPr>
                <w:t>TP-18 Dėl Raseinių rajono savivaldybės 2024 metų užimtumo didinimo programos patvirtinimo</w:t>
              </w:r>
            </w:hyperlink>
          </w:p>
          <w:p w14:paraId="6CEB99EF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D4BBB" w14:textId="77777777" w:rsidR="00E679AC" w:rsidRPr="00E679AC" w:rsidRDefault="00E679AC" w:rsidP="00435A8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679AC">
              <w:rPr>
                <w:rFonts w:eastAsia="Calibri"/>
              </w:rPr>
              <w:t>Iveta Ivanauskienė</w:t>
            </w:r>
          </w:p>
        </w:tc>
      </w:tr>
    </w:tbl>
    <w:p w14:paraId="2054B132" w14:textId="77777777" w:rsidR="00A55837" w:rsidRDefault="00A55837" w:rsidP="00A160A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1AA2E70" w14:textId="5ED98F8F" w:rsidR="00A55837" w:rsidRPr="001F6CCD" w:rsidRDefault="00FC4D66" w:rsidP="002850AB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1</w:t>
      </w:r>
      <w:r w:rsidR="00A55837"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hyperlink r:id="rId24" w:history="1">
        <w:r w:rsidR="00E679AC" w:rsidRPr="00E679AC">
          <w:rPr>
            <w:rStyle w:val="Hipersaitas"/>
            <w:rFonts w:eastAsia="Calibri"/>
            <w:color w:val="auto"/>
            <w:u w:val="none"/>
          </w:rPr>
          <w:t>TP-4 Dėl Savivaldybės būsto Berteškių kaime pardavimo</w:t>
        </w:r>
      </w:hyperlink>
      <w:r>
        <w:rPr>
          <w:rFonts w:eastAsiaTheme="minorHAnsi"/>
          <w:color w:val="000000"/>
        </w:rPr>
        <w:t>“</w:t>
      </w:r>
    </w:p>
    <w:p w14:paraId="68C44B56" w14:textId="65566B62" w:rsidR="00A55837" w:rsidRPr="001F6CC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2850AB">
        <w:rPr>
          <w:rFonts w:eastAsia="Calibri"/>
          <w:color w:val="000000"/>
        </w:rPr>
        <w:t>Mantas Mazys</w:t>
      </w:r>
      <w:r w:rsidRPr="001F6CCD">
        <w:rPr>
          <w:rFonts w:eastAsia="Calibri"/>
          <w:color w:val="000000"/>
        </w:rPr>
        <w:t>.</w:t>
      </w:r>
    </w:p>
    <w:p w14:paraId="4D8B1B7A" w14:textId="1B3D7004" w:rsidR="00A55837" w:rsidRPr="001F6CC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lastRenderedPageBreak/>
        <w:t>Pranešėja</w:t>
      </w:r>
      <w:r w:rsidR="00A63A68"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>
        <w:rPr>
          <w:rFonts w:eastAsia="Calibri"/>
        </w:rPr>
        <w:t xml:space="preserve"> </w:t>
      </w:r>
      <w:r w:rsidR="00A63A68">
        <w:rPr>
          <w:rFonts w:eastAsia="Calibri"/>
        </w:rPr>
        <w:t>Ona Babonienė domisi, ar kitokių pageidavimų nėra. Pranešėjas sako, kad ne.</w:t>
      </w:r>
    </w:p>
    <w:p w14:paraId="6CA9ED1C" w14:textId="77777777" w:rsidR="00A55837" w:rsidRPr="001F6CC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4DFA4A8D" w14:textId="77777777" w:rsidR="00A55837" w:rsidRPr="001F6CC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160AD4F9" w14:textId="0230E392" w:rsidR="00A55837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B0176D">
        <w:rPr>
          <w:rFonts w:eastAsia="Calibri"/>
        </w:rPr>
        <w:t>4</w:t>
      </w:r>
      <w:r w:rsidRPr="001F6CCD">
        <w:rPr>
          <w:rFonts w:eastAsia="Calibri"/>
        </w:rPr>
        <w:t>(vienbalsiai). PRITARTA.</w:t>
      </w:r>
    </w:p>
    <w:p w14:paraId="2DF96029" w14:textId="5B6539BD" w:rsidR="00E679AC" w:rsidRPr="001F6CCD" w:rsidRDefault="00E679AC" w:rsidP="002850AB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2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hyperlink r:id="rId25" w:history="1">
        <w:r w:rsidRPr="00E679AC">
          <w:rPr>
            <w:rStyle w:val="Hipersaitas"/>
            <w:rFonts w:eastAsia="Calibri"/>
            <w:color w:val="auto"/>
            <w:u w:val="none"/>
          </w:rPr>
          <w:t>TP-5 Dėl elektros oro linijos, esančios Raseinių r. sav., Ariogalos m., pirkimo</w:t>
        </w:r>
      </w:hyperlink>
      <w:r>
        <w:rPr>
          <w:rFonts w:eastAsiaTheme="minorHAnsi"/>
          <w:color w:val="000000"/>
        </w:rPr>
        <w:t>“</w:t>
      </w:r>
    </w:p>
    <w:p w14:paraId="52EACABA" w14:textId="02EB6546" w:rsidR="00E679AC" w:rsidRPr="001F6CCD" w:rsidRDefault="00E679AC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</w:t>
      </w:r>
      <w:r w:rsidR="00A63A68">
        <w:rPr>
          <w:rFonts w:eastAsia="Calibri"/>
          <w:color w:val="000000"/>
        </w:rPr>
        <w:t>s</w:t>
      </w:r>
      <w:r w:rsidRPr="001F6CCD">
        <w:rPr>
          <w:rFonts w:eastAsia="Calibri"/>
          <w:color w:val="000000"/>
        </w:rPr>
        <w:t>-</w:t>
      </w:r>
      <w:r w:rsidR="00A63A68">
        <w:rPr>
          <w:rFonts w:eastAsia="Calibri"/>
          <w:color w:val="000000"/>
        </w:rPr>
        <w:t>Mantas Mazys</w:t>
      </w:r>
      <w:r w:rsidRPr="001F6CCD">
        <w:rPr>
          <w:rFonts w:eastAsia="Calibri"/>
          <w:color w:val="000000"/>
        </w:rPr>
        <w:t>.</w:t>
      </w:r>
    </w:p>
    <w:p w14:paraId="14702680" w14:textId="3B64782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</w:t>
      </w:r>
      <w:r w:rsidR="00A63A68"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>
        <w:rPr>
          <w:rFonts w:eastAsia="Calibri"/>
        </w:rPr>
        <w:t xml:space="preserve"> Klausimų nėra.</w:t>
      </w:r>
    </w:p>
    <w:p w14:paraId="2D81C9AD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6722CF22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3D712AA9" w14:textId="77777777" w:rsidR="00E679AC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>
        <w:rPr>
          <w:rFonts w:eastAsia="Calibri"/>
        </w:rPr>
        <w:t>4</w:t>
      </w:r>
      <w:r w:rsidRPr="001F6CCD">
        <w:rPr>
          <w:rFonts w:eastAsia="Calibri"/>
        </w:rPr>
        <w:t>(vienbalsiai). PRITARTA.</w:t>
      </w:r>
    </w:p>
    <w:p w14:paraId="397E7108" w14:textId="5564EADD" w:rsidR="00E679AC" w:rsidRPr="001F6CCD" w:rsidRDefault="00E679AC" w:rsidP="00A63A6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3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hyperlink r:id="rId26" w:history="1">
        <w:r w:rsidRPr="00E679AC">
          <w:rPr>
            <w:rStyle w:val="Hipersaitas"/>
            <w:rFonts w:eastAsia="Calibri"/>
            <w:color w:val="auto"/>
            <w:u w:val="none"/>
          </w:rPr>
          <w:t>TP-8 Dėl įgaliojimų suteikimo pasirašyti susitarimą dėl 2011 m. gruodžio 28 d. paskolos sutarties Nr. 2S-15 pakeitimo</w:t>
        </w:r>
      </w:hyperlink>
      <w:r>
        <w:rPr>
          <w:rFonts w:eastAsiaTheme="minorHAnsi"/>
          <w:color w:val="000000"/>
        </w:rPr>
        <w:t>“</w:t>
      </w:r>
    </w:p>
    <w:p w14:paraId="42C31F5D" w14:textId="7938270D" w:rsidR="00E679AC" w:rsidRPr="001F6CCD" w:rsidRDefault="00E679AC" w:rsidP="00A63A6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2417EA">
        <w:rPr>
          <w:rFonts w:eastAsia="Calibri"/>
          <w:color w:val="000000"/>
        </w:rPr>
        <w:t>Dalia Andriulienė</w:t>
      </w:r>
      <w:r w:rsidRPr="001F6CCD">
        <w:rPr>
          <w:rFonts w:eastAsia="Calibri"/>
          <w:color w:val="000000"/>
        </w:rPr>
        <w:t>.</w:t>
      </w:r>
    </w:p>
    <w:p w14:paraId="52971C5C" w14:textId="77777777" w:rsidR="00E679AC" w:rsidRPr="001F6CCD" w:rsidRDefault="00E679AC" w:rsidP="00A63A6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Klausimų nėra.</w:t>
      </w:r>
    </w:p>
    <w:p w14:paraId="0A27CCA4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33E2738A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1177454F" w14:textId="77777777" w:rsidR="00E679AC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>
        <w:rPr>
          <w:rFonts w:eastAsia="Calibri"/>
        </w:rPr>
        <w:t>4</w:t>
      </w:r>
      <w:r w:rsidRPr="001F6CCD">
        <w:rPr>
          <w:rFonts w:eastAsia="Calibri"/>
        </w:rPr>
        <w:t>(vienbalsiai). PRITARTA.</w:t>
      </w:r>
    </w:p>
    <w:p w14:paraId="27AAA8D0" w14:textId="1B930D02" w:rsidR="00E679AC" w:rsidRPr="001F6CCD" w:rsidRDefault="00E679AC" w:rsidP="002850AB">
      <w:pPr>
        <w:autoSpaceDE w:val="0"/>
        <w:autoSpaceDN w:val="0"/>
        <w:adjustRightInd w:val="0"/>
        <w:rPr>
          <w:color w:val="000000"/>
        </w:rPr>
      </w:pPr>
      <w:r>
        <w:rPr>
          <w:rFonts w:eastAsia="Calibri"/>
          <w:color w:val="000000"/>
        </w:rPr>
        <w:t>4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hyperlink r:id="rId27" w:history="1">
        <w:r w:rsidRPr="00E679AC">
          <w:rPr>
            <w:rStyle w:val="Hipersaitas"/>
            <w:rFonts w:eastAsia="Calibri"/>
            <w:color w:val="auto"/>
            <w:u w:val="none"/>
          </w:rPr>
          <w:t>TP-9 Dėl Kauno regiono plėtros tarybos dalyvio mokesčio metinio dydžio nustatymo</w:t>
        </w:r>
      </w:hyperlink>
      <w:r>
        <w:rPr>
          <w:rFonts w:eastAsiaTheme="minorHAnsi"/>
          <w:color w:val="000000"/>
        </w:rPr>
        <w:t>“</w:t>
      </w:r>
    </w:p>
    <w:p w14:paraId="591B077B" w14:textId="45011795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2417EA">
        <w:rPr>
          <w:rFonts w:eastAsia="Calibri"/>
          <w:color w:val="000000"/>
        </w:rPr>
        <w:t>Jurgita Petrulienė</w:t>
      </w:r>
      <w:r w:rsidRPr="001F6CCD">
        <w:rPr>
          <w:rFonts w:eastAsia="Calibri"/>
          <w:color w:val="000000"/>
        </w:rPr>
        <w:t>.</w:t>
      </w:r>
    </w:p>
    <w:p w14:paraId="7CFAE44E" w14:textId="702116B3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</w:t>
      </w:r>
      <w:r w:rsidR="00AA1B9C">
        <w:rPr>
          <w:rFonts w:eastAsia="Calibri"/>
        </w:rPr>
        <w:t>Linas Bielskis domisi, ar 2500 eurų yra visoms savivaldybėms vienodai. Pranešėja sako, kad taip.</w:t>
      </w:r>
    </w:p>
    <w:p w14:paraId="40157062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118536BF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3E91FA61" w14:textId="1271A01B" w:rsidR="00E679AC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2C2EFC">
        <w:rPr>
          <w:rFonts w:eastAsia="Calibri"/>
        </w:rPr>
        <w:t>3, „susilaikė“-1</w:t>
      </w:r>
      <w:r w:rsidRPr="001F6CCD">
        <w:rPr>
          <w:rFonts w:eastAsia="Calibri"/>
        </w:rPr>
        <w:t>. PRITARTA.</w:t>
      </w:r>
    </w:p>
    <w:p w14:paraId="013F2F89" w14:textId="7366CEB4" w:rsidR="00E679AC" w:rsidRPr="001F6CCD" w:rsidRDefault="00E679AC" w:rsidP="000A7156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5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hyperlink r:id="rId28" w:history="1">
        <w:r w:rsidRPr="00E679AC">
          <w:rPr>
            <w:rStyle w:val="Hipersaitas"/>
            <w:rFonts w:eastAsia="Calibri"/>
            <w:color w:val="auto"/>
            <w:u w:val="none"/>
          </w:rPr>
          <w:t>TP-10 Dėl valstybei nuosavybės teise priklausančio turto perėmimo valdyti, naudoti ir disponuoti juo patikėjimo teise</w:t>
        </w:r>
      </w:hyperlink>
      <w:r>
        <w:rPr>
          <w:rFonts w:eastAsiaTheme="minorHAnsi"/>
          <w:color w:val="000000"/>
        </w:rPr>
        <w:t>“</w:t>
      </w:r>
    </w:p>
    <w:p w14:paraId="700F5B81" w14:textId="22195813" w:rsidR="00E679AC" w:rsidRPr="001F6CCD" w:rsidRDefault="00E679AC" w:rsidP="000A715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2417EA">
        <w:rPr>
          <w:rFonts w:eastAsia="Calibri"/>
          <w:color w:val="000000"/>
        </w:rPr>
        <w:t>Rūtenė Žemkauskienė</w:t>
      </w:r>
      <w:r w:rsidRPr="001F6CCD">
        <w:rPr>
          <w:rFonts w:eastAsia="Calibri"/>
          <w:color w:val="000000"/>
        </w:rPr>
        <w:t>.</w:t>
      </w:r>
    </w:p>
    <w:p w14:paraId="183661AC" w14:textId="77777777" w:rsidR="00E679AC" w:rsidRPr="001F6CCD" w:rsidRDefault="00E679AC" w:rsidP="000A715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Klausimų nėra.</w:t>
      </w:r>
    </w:p>
    <w:p w14:paraId="794DC199" w14:textId="77777777" w:rsidR="00E679AC" w:rsidRPr="001F6CCD" w:rsidRDefault="00E679AC" w:rsidP="000A715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3708FAAD" w14:textId="77777777" w:rsidR="00E679AC" w:rsidRPr="001F6CCD" w:rsidRDefault="00E679AC" w:rsidP="000A715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6E858E7E" w14:textId="77777777" w:rsidR="00E679AC" w:rsidRDefault="00E679AC" w:rsidP="000A715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>
        <w:rPr>
          <w:rFonts w:eastAsia="Calibri"/>
        </w:rPr>
        <w:t>4</w:t>
      </w:r>
      <w:r w:rsidRPr="001F6CCD">
        <w:rPr>
          <w:rFonts w:eastAsia="Calibri"/>
        </w:rPr>
        <w:t>(vienbalsiai). PRITARTA.</w:t>
      </w:r>
    </w:p>
    <w:p w14:paraId="14B87B33" w14:textId="4A14CC72" w:rsidR="00E679AC" w:rsidRPr="001F6CCD" w:rsidRDefault="00E679AC" w:rsidP="000A7156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6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hyperlink r:id="rId29" w:history="1">
        <w:r w:rsidRPr="00E679AC">
          <w:rPr>
            <w:rStyle w:val="Hipersaitas"/>
            <w:rFonts w:eastAsia="Calibri"/>
            <w:color w:val="auto"/>
            <w:u w:val="none"/>
          </w:rPr>
          <w:t>TP-11 Dėl Raseinių rajono savivaldybės tarybos 2023 m. kovo 30 d. sprendimo TS-107 "Dėl Raseinių rajono savivaldybės biudžeto sudarymo ir vykdymo taisyklių patvirtinimo" pakeitimo</w:t>
        </w:r>
      </w:hyperlink>
      <w:r>
        <w:rPr>
          <w:rFonts w:eastAsiaTheme="minorHAnsi"/>
          <w:color w:val="000000"/>
        </w:rPr>
        <w:t>“</w:t>
      </w:r>
    </w:p>
    <w:p w14:paraId="045B1E16" w14:textId="4B83187A" w:rsidR="00E679AC" w:rsidRPr="001F6CCD" w:rsidRDefault="00E679AC" w:rsidP="000A7156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lastRenderedPageBreak/>
        <w:t>Pranešėja-</w:t>
      </w:r>
      <w:r w:rsidR="002417EA" w:rsidRPr="002417EA">
        <w:rPr>
          <w:rFonts w:eastAsia="Calibri"/>
          <w:color w:val="000000"/>
        </w:rPr>
        <w:t xml:space="preserve"> </w:t>
      </w:r>
      <w:r w:rsidR="000A7156">
        <w:rPr>
          <w:rFonts w:eastAsia="Calibri"/>
          <w:color w:val="000000"/>
        </w:rPr>
        <w:t>Dalia Andriulienė</w:t>
      </w:r>
      <w:r w:rsidRPr="001F6CCD">
        <w:rPr>
          <w:rFonts w:eastAsia="Calibri"/>
          <w:color w:val="000000"/>
        </w:rPr>
        <w:t>.</w:t>
      </w:r>
    </w:p>
    <w:p w14:paraId="369DDB34" w14:textId="2A54FF20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</w:t>
      </w:r>
      <w:r w:rsidR="00532EB0">
        <w:rPr>
          <w:rFonts w:eastAsia="Calibri"/>
        </w:rPr>
        <w:t>Linas Bielskis domisi, pakeitimai yra geriau ar blogiau</w:t>
      </w:r>
      <w:r>
        <w:rPr>
          <w:rFonts w:eastAsia="Calibri"/>
        </w:rPr>
        <w:t>.</w:t>
      </w:r>
      <w:r w:rsidR="00532EB0">
        <w:rPr>
          <w:rFonts w:eastAsia="Calibri"/>
        </w:rPr>
        <w:t xml:space="preserve"> Pranešėja sako, kad ir taip ir taip.</w:t>
      </w:r>
    </w:p>
    <w:p w14:paraId="60EF2FFB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5310A512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40998B2A" w14:textId="77777777" w:rsidR="00E679AC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>
        <w:rPr>
          <w:rFonts w:eastAsia="Calibri"/>
        </w:rPr>
        <w:t>4</w:t>
      </w:r>
      <w:r w:rsidRPr="001F6CCD">
        <w:rPr>
          <w:rFonts w:eastAsia="Calibri"/>
        </w:rPr>
        <w:t>(vienbalsiai). PRITARTA.</w:t>
      </w:r>
    </w:p>
    <w:p w14:paraId="5D7CAC1D" w14:textId="204C43AF" w:rsidR="00E679AC" w:rsidRPr="001F6CCD" w:rsidRDefault="00E679AC" w:rsidP="002850AB">
      <w:pPr>
        <w:autoSpaceDE w:val="0"/>
        <w:autoSpaceDN w:val="0"/>
        <w:adjustRightInd w:val="0"/>
        <w:rPr>
          <w:color w:val="000000"/>
        </w:rPr>
      </w:pPr>
      <w:r>
        <w:rPr>
          <w:rFonts w:eastAsia="Calibri"/>
          <w:color w:val="000000"/>
        </w:rPr>
        <w:t>7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hyperlink r:id="rId30" w:history="1">
        <w:r w:rsidRPr="00E679AC">
          <w:rPr>
            <w:rStyle w:val="Hipersaitas"/>
            <w:rFonts w:eastAsia="Calibri"/>
            <w:color w:val="auto"/>
            <w:u w:val="none"/>
          </w:rPr>
          <w:t>TP-14 Dėl lėšų limitų, skiriamų tarnybinio mobiliojo ryšio sąskaitoms apmokėti, patvirtinimo</w:t>
        </w:r>
      </w:hyperlink>
    </w:p>
    <w:p w14:paraId="12E3B6EB" w14:textId="7DBDD191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</w:t>
      </w:r>
      <w:r w:rsidR="00532EB0">
        <w:rPr>
          <w:rFonts w:eastAsia="Calibri"/>
          <w:color w:val="000000"/>
        </w:rPr>
        <w:t>s</w:t>
      </w:r>
      <w:r w:rsidRPr="001F6CCD">
        <w:rPr>
          <w:rFonts w:eastAsia="Calibri"/>
          <w:color w:val="000000"/>
        </w:rPr>
        <w:t>-</w:t>
      </w:r>
      <w:r w:rsidR="00532EB0">
        <w:rPr>
          <w:rFonts w:eastAsia="Calibri"/>
          <w:color w:val="000000"/>
        </w:rPr>
        <w:t>Rimantas Simonavičius</w:t>
      </w:r>
      <w:r w:rsidRPr="001F6CCD">
        <w:rPr>
          <w:rFonts w:eastAsia="Calibri"/>
          <w:color w:val="000000"/>
        </w:rPr>
        <w:t>.</w:t>
      </w:r>
    </w:p>
    <w:p w14:paraId="44ED1BCE" w14:textId="62F454B6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</w:t>
      </w:r>
      <w:r w:rsidR="00532EB0"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>
        <w:rPr>
          <w:rFonts w:eastAsia="Calibri"/>
        </w:rPr>
        <w:t xml:space="preserve"> </w:t>
      </w:r>
      <w:r w:rsidR="00532EB0">
        <w:rPr>
          <w:rFonts w:eastAsia="Calibri"/>
        </w:rPr>
        <w:t>Linas Bielskis domisi, kas būna viršijus limitą. Pranešėjas sako, kad išskaičiuojama iš darbo užmokesčio.</w:t>
      </w:r>
    </w:p>
    <w:p w14:paraId="57507DC9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45F65A97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16FE3324" w14:textId="77777777" w:rsidR="00E679AC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>
        <w:rPr>
          <w:rFonts w:eastAsia="Calibri"/>
        </w:rPr>
        <w:t>4</w:t>
      </w:r>
      <w:r w:rsidRPr="001F6CCD">
        <w:rPr>
          <w:rFonts w:eastAsia="Calibri"/>
        </w:rPr>
        <w:t>(vienbalsiai). PRITARTA.</w:t>
      </w:r>
    </w:p>
    <w:p w14:paraId="30FCAF37" w14:textId="28CD4AF2" w:rsidR="00E679AC" w:rsidRPr="001F6CCD" w:rsidRDefault="00E679AC" w:rsidP="00532EB0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8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hyperlink r:id="rId31" w:history="1">
        <w:r w:rsidRPr="00E679AC">
          <w:rPr>
            <w:rStyle w:val="Hipersaitas"/>
            <w:rFonts w:eastAsia="Calibri"/>
            <w:color w:val="auto"/>
            <w:u w:val="none"/>
          </w:rPr>
          <w:t>TP-18 Dėl Raseinių rajono savivaldybės 2024 metų užimtumo didinimo programos patvirtinimo</w:t>
        </w:r>
      </w:hyperlink>
      <w:r>
        <w:rPr>
          <w:rFonts w:eastAsiaTheme="minorHAnsi"/>
          <w:color w:val="000000"/>
        </w:rPr>
        <w:t>“</w:t>
      </w:r>
    </w:p>
    <w:p w14:paraId="68DAA13A" w14:textId="5D04B29D" w:rsidR="00E679AC" w:rsidRPr="001F6CCD" w:rsidRDefault="00E679AC" w:rsidP="00532EB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532EB0">
        <w:rPr>
          <w:rFonts w:eastAsia="Calibri"/>
          <w:color w:val="000000"/>
        </w:rPr>
        <w:t>Iveta Ivanauskienė</w:t>
      </w:r>
      <w:r w:rsidRPr="001F6CCD">
        <w:rPr>
          <w:rFonts w:eastAsia="Calibri"/>
          <w:color w:val="000000"/>
        </w:rPr>
        <w:t>.</w:t>
      </w:r>
    </w:p>
    <w:p w14:paraId="26681C84" w14:textId="5818E74B" w:rsidR="00E679AC" w:rsidRPr="001F6CCD" w:rsidRDefault="00E679AC" w:rsidP="00532EB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 išsamiai pristatė sprendimo projektą.</w:t>
      </w:r>
      <w:r>
        <w:rPr>
          <w:rFonts w:eastAsia="Calibri"/>
        </w:rPr>
        <w:t xml:space="preserve"> </w:t>
      </w:r>
      <w:r w:rsidR="00411DF5">
        <w:rPr>
          <w:rFonts w:eastAsia="Calibri"/>
        </w:rPr>
        <w:t>Į Onos Babonienės klausimą išsamiai buvo atsakyta. Linas Bielskis domisi, kaip atrenkami tie bedarbiai. Pranešėja sako, kad atranką vykdo užimtumo tarnyba.</w:t>
      </w:r>
    </w:p>
    <w:p w14:paraId="031AC3C1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34D487C0" w14:textId="77777777" w:rsidR="00E679AC" w:rsidRPr="001F6CCD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586892EA" w14:textId="77777777" w:rsidR="00E679AC" w:rsidRDefault="00E679AC" w:rsidP="00E679A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>
        <w:rPr>
          <w:rFonts w:eastAsia="Calibri"/>
        </w:rPr>
        <w:t>4</w:t>
      </w:r>
      <w:r w:rsidRPr="001F6CCD">
        <w:rPr>
          <w:rFonts w:eastAsia="Calibri"/>
        </w:rPr>
        <w:t>(vienbalsiai). PRITARTA.</w:t>
      </w:r>
    </w:p>
    <w:p w14:paraId="042406CB" w14:textId="77777777" w:rsidR="00DF651C" w:rsidRDefault="00DF651C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</w:p>
    <w:p w14:paraId="330D7582" w14:textId="77777777" w:rsidR="00DF651C" w:rsidRDefault="00DF651C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</w:p>
    <w:p w14:paraId="1D742963" w14:textId="75254D25" w:rsidR="00617B12" w:rsidRPr="00A160A6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 xml:space="preserve">Posėdžio vaizdo ir garso įrašas saugomas. </w:t>
      </w:r>
    </w:p>
    <w:p w14:paraId="0C646E85" w14:textId="77777777" w:rsidR="00617B12" w:rsidRPr="00A160A6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A160A6">
        <w:rPr>
          <w:rFonts w:eastAsia="Calibri"/>
          <w:color w:val="000000"/>
        </w:rPr>
        <w:t xml:space="preserve">Jis pasiekiamas adresu </w:t>
      </w:r>
      <w:hyperlink r:id="rId32" w:history="1">
        <w:r w:rsidR="0046743D" w:rsidRPr="00A160A6">
          <w:rPr>
            <w:rStyle w:val="Hipersaitas"/>
          </w:rPr>
          <w:t>http://e-demokratija.raseiniai.lt/VideoV3/Conference/</w:t>
        </w:r>
      </w:hyperlink>
      <w:r w:rsidR="0046743D" w:rsidRPr="00A160A6">
        <w:t>.</w:t>
      </w:r>
    </w:p>
    <w:p w14:paraId="03F09699" w14:textId="77777777" w:rsidR="00B55941" w:rsidRPr="00A160A6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</w:p>
    <w:p w14:paraId="3FCE1A7D" w14:textId="39239E8A" w:rsidR="00E46192" w:rsidRPr="00A160A6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>Posėdžio pirminink</w:t>
      </w:r>
      <w:r w:rsidR="00736077">
        <w:rPr>
          <w:rFonts w:eastAsia="Calibri"/>
          <w:color w:val="000000"/>
        </w:rPr>
        <w:t>as</w:t>
      </w:r>
      <w:r w:rsidR="001F66D2" w:rsidRPr="00A160A6">
        <w:rPr>
          <w:rFonts w:eastAsia="Calibri"/>
          <w:color w:val="000000"/>
        </w:rPr>
        <w:t xml:space="preserve">                                                           </w:t>
      </w:r>
      <w:r w:rsidR="00425F55" w:rsidRPr="00A160A6">
        <w:rPr>
          <w:rFonts w:eastAsia="Calibri"/>
          <w:color w:val="000000"/>
        </w:rPr>
        <w:t xml:space="preserve">             </w:t>
      </w:r>
      <w:r w:rsidR="001F66D2" w:rsidRPr="00A160A6">
        <w:rPr>
          <w:rFonts w:eastAsia="Calibri"/>
          <w:color w:val="000000"/>
        </w:rPr>
        <w:t xml:space="preserve">      </w:t>
      </w:r>
      <w:r w:rsidR="0029665A">
        <w:rPr>
          <w:rFonts w:eastAsia="Calibri"/>
          <w:color w:val="000000"/>
        </w:rPr>
        <w:t>Giedrius Radčenko</w:t>
      </w:r>
      <w:r w:rsidR="00C37426" w:rsidRPr="00A160A6">
        <w:rPr>
          <w:rFonts w:eastAsia="Calibri"/>
          <w:color w:val="000000"/>
        </w:rPr>
        <w:t xml:space="preserve"> </w:t>
      </w:r>
    </w:p>
    <w:p w14:paraId="60DAFC02" w14:textId="77777777" w:rsidR="00B55941" w:rsidRPr="00A160A6" w:rsidRDefault="00B55941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4C02C752" w14:textId="77777777" w:rsidR="00CD4CD6" w:rsidRPr="00B70251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>Posėdžio sekretorė</w:t>
      </w:r>
      <w:r w:rsidR="001F66D2" w:rsidRPr="00A160A6">
        <w:rPr>
          <w:rFonts w:eastAsia="Calibri"/>
          <w:color w:val="000000"/>
        </w:rPr>
        <w:t xml:space="preserve">                                                                  </w:t>
      </w:r>
      <w:r w:rsidR="00425F55" w:rsidRPr="00A160A6">
        <w:rPr>
          <w:rFonts w:eastAsia="Calibri"/>
          <w:color w:val="000000"/>
        </w:rPr>
        <w:t xml:space="preserve">            </w:t>
      </w:r>
      <w:r w:rsidR="001F66D2" w:rsidRPr="00A160A6">
        <w:rPr>
          <w:rFonts w:eastAsia="Calibri"/>
          <w:color w:val="000000"/>
        </w:rPr>
        <w:t xml:space="preserve">       </w:t>
      </w:r>
      <w:r w:rsidR="009F6554" w:rsidRPr="00A160A6">
        <w:rPr>
          <w:rFonts w:eastAsia="Calibri"/>
          <w:color w:val="000000"/>
        </w:rPr>
        <w:t>Violeta Mielinienė</w:t>
      </w:r>
    </w:p>
    <w:sectPr w:rsidR="00CD4CD6" w:rsidRPr="00B70251" w:rsidSect="00132EC9">
      <w:headerReference w:type="even" r:id="rId33"/>
      <w:headerReference w:type="default" r:id="rId3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9F7B7" w14:textId="77777777" w:rsidR="00132EC9" w:rsidRDefault="00132EC9">
      <w:r>
        <w:separator/>
      </w:r>
    </w:p>
  </w:endnote>
  <w:endnote w:type="continuationSeparator" w:id="0">
    <w:p w14:paraId="4FE5AB28" w14:textId="77777777" w:rsidR="00132EC9" w:rsidRDefault="0013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2C671" w14:textId="77777777" w:rsidR="00132EC9" w:rsidRDefault="00132EC9">
      <w:r>
        <w:separator/>
      </w:r>
    </w:p>
  </w:footnote>
  <w:footnote w:type="continuationSeparator" w:id="0">
    <w:p w14:paraId="3D69BD29" w14:textId="77777777" w:rsidR="00132EC9" w:rsidRDefault="00132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1"/>
  </w:num>
  <w:num w:numId="3" w16cid:durableId="115176321">
    <w:abstractNumId w:val="3"/>
  </w:num>
  <w:num w:numId="4" w16cid:durableId="2061781343">
    <w:abstractNumId w:val="4"/>
  </w:num>
  <w:num w:numId="5" w16cid:durableId="60577137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CD4"/>
    <w:rsid w:val="00000FA1"/>
    <w:rsid w:val="0000155F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2CA7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3C57"/>
    <w:rsid w:val="001947B2"/>
    <w:rsid w:val="00194EAC"/>
    <w:rsid w:val="00196178"/>
    <w:rsid w:val="00196218"/>
    <w:rsid w:val="00196A1F"/>
    <w:rsid w:val="001A0C23"/>
    <w:rsid w:val="001A107A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E54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FE"/>
    <w:rsid w:val="00406B6A"/>
    <w:rsid w:val="00406B8A"/>
    <w:rsid w:val="00407252"/>
    <w:rsid w:val="00407646"/>
    <w:rsid w:val="00407932"/>
    <w:rsid w:val="00407F78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13B0"/>
    <w:rsid w:val="00491507"/>
    <w:rsid w:val="0049161B"/>
    <w:rsid w:val="004918A3"/>
    <w:rsid w:val="00491C72"/>
    <w:rsid w:val="0049260E"/>
    <w:rsid w:val="00493E88"/>
    <w:rsid w:val="00493F24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8B5"/>
    <w:rsid w:val="005D0A18"/>
    <w:rsid w:val="005D1500"/>
    <w:rsid w:val="005D1533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C3"/>
    <w:rsid w:val="006979F9"/>
    <w:rsid w:val="00697DEF"/>
    <w:rsid w:val="00697F54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8F"/>
    <w:rsid w:val="007A1747"/>
    <w:rsid w:val="007A1928"/>
    <w:rsid w:val="007A19A3"/>
    <w:rsid w:val="007A21A4"/>
    <w:rsid w:val="007A21F7"/>
    <w:rsid w:val="007A22D0"/>
    <w:rsid w:val="007A321D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84E"/>
    <w:rsid w:val="00877B29"/>
    <w:rsid w:val="00880DB8"/>
    <w:rsid w:val="00881177"/>
    <w:rsid w:val="00881C61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38FA"/>
    <w:rsid w:val="008B3E00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74B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10327"/>
    <w:rsid w:val="00C10EB7"/>
    <w:rsid w:val="00C10F1A"/>
    <w:rsid w:val="00C131D2"/>
    <w:rsid w:val="00C1491C"/>
    <w:rsid w:val="00C14B42"/>
    <w:rsid w:val="00C14B79"/>
    <w:rsid w:val="00C1502D"/>
    <w:rsid w:val="00C167B6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30CB"/>
    <w:rsid w:val="00D237C7"/>
    <w:rsid w:val="00D23B03"/>
    <w:rsid w:val="00D23DE9"/>
    <w:rsid w:val="00D241ED"/>
    <w:rsid w:val="00D25128"/>
    <w:rsid w:val="00D26B57"/>
    <w:rsid w:val="00D26C39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7DA4"/>
    <w:rsid w:val="00EB04FB"/>
    <w:rsid w:val="00EB0DDA"/>
    <w:rsid w:val="00EB0E95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998"/>
    <w:rsid w:val="00F0115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2e58ed54b51311ee9269b566387cfecb?positionInSearchResults=12&amp;searchModelUUID=7f1322ff-8c07-4b15-a89d-4569360acdcb" TargetMode="External"/><Relationship Id="rId18" Type="http://schemas.openxmlformats.org/officeDocument/2006/relationships/hyperlink" Target="https://e-seimas.lrs.lt/portal/legalAct/lt/TAP/24b4a740b38711ee8172b53a675305ab?positionInSearchResults=14&amp;searchModelUUID=7f1322ff-8c07-4b15-a89d-4569360acdcb" TargetMode="External"/><Relationship Id="rId26" Type="http://schemas.openxmlformats.org/officeDocument/2006/relationships/hyperlink" Target="https://e-seimas.lrs.lt/portal/legalAct/lt/TAP/24b4a740b38711ee8172b53a675305ab?positionInSearchResults=14&amp;searchModelUUID=7f1322ff-8c07-4b15-a89d-4569360acdcb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2e58ed54b51311ee9269b566387cfecb?positionInSearchResults=12&amp;searchModelUUID=7f1322ff-8c07-4b15-a89d-4569360acdcb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24b4a740b38711ee8172b53a675305ab?positionInSearchResults=14&amp;searchModelUUID=7f1322ff-8c07-4b15-a89d-4569360acdcb" TargetMode="External"/><Relationship Id="rId17" Type="http://schemas.openxmlformats.org/officeDocument/2006/relationships/hyperlink" Target="https://e-seimas.lrs.lt/portal/legalAct/lt/TAP/57466434b38411ee8172b53a675305ab?positionInSearchResults=17&amp;searchModelUUID=276a50ea-85c6-4ea0-9351-2d8f9d5027eb" TargetMode="External"/><Relationship Id="rId25" Type="http://schemas.openxmlformats.org/officeDocument/2006/relationships/hyperlink" Target="https://e-seimas.lrs.lt/portal/legalAct/lt/TAP/57466434b38411ee8172b53a675305ab?positionInSearchResults=17&amp;searchModelUUID=276a50ea-85c6-4ea0-9351-2d8f9d5027eb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70543790b37f11ee8172b53a675305ab?positionInSearchResults=18&amp;searchModelUUID=276a50ea-85c6-4ea0-9351-2d8f9d5027eb" TargetMode="External"/><Relationship Id="rId20" Type="http://schemas.openxmlformats.org/officeDocument/2006/relationships/hyperlink" Target="https://e-seimas.lrs.lt/portal/legalAct/lt/TAP/24b4a740b38711ee8172b53a675305ab?positionInSearchResults=14&amp;searchModelUUID=7f1322ff-8c07-4b15-a89d-4569360acdcb" TargetMode="External"/><Relationship Id="rId29" Type="http://schemas.openxmlformats.org/officeDocument/2006/relationships/hyperlink" Target="https://e-seimas.lrs.lt/portal/legalAct/lt/TAP/2e58ed54b51311ee9269b566387cfecb?positionInSearchResults=12&amp;searchModelUUID=7f1322ff-8c07-4b15-a89d-4569360acdc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8e8bfd44b69711ee9269b566387cfecb?positionInSearchResults=0&amp;searchModelUUID=23ac5c13-f705-443d-b0f8-4d5ad791f76a" TargetMode="External"/><Relationship Id="rId24" Type="http://schemas.openxmlformats.org/officeDocument/2006/relationships/hyperlink" Target="https://e-seimas.lrs.lt/portal/legalAct/lt/TAP/70543790b37f11ee8172b53a675305ab?positionInSearchResults=18&amp;searchModelUUID=276a50ea-85c6-4ea0-9351-2d8f9d5027eb" TargetMode="External"/><Relationship Id="rId32" Type="http://schemas.openxmlformats.org/officeDocument/2006/relationships/hyperlink" Target="http://e-demokratija.raseiniai.lt/VideoV3/Confere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f2f6c2a0b5da11ee9269b566387cfecb?positionInSearchResults=5&amp;searchModelUUID=7f1322ff-8c07-4b15-a89d-4569360acdcb" TargetMode="External"/><Relationship Id="rId23" Type="http://schemas.openxmlformats.org/officeDocument/2006/relationships/hyperlink" Target="https://e-seimas.lrs.lt/portal/legalAct/lt/TAP/f2f6c2a0b5da11ee9269b566387cfecb?positionInSearchResults=5&amp;searchModelUUID=7f1322ff-8c07-4b15-a89d-4569360acdcb" TargetMode="External"/><Relationship Id="rId28" Type="http://schemas.openxmlformats.org/officeDocument/2006/relationships/hyperlink" Target="https://e-seimas.lrs.lt/portal/legalAct/lt/TAP/24b4a740b38711ee8172b53a675305ab?positionInSearchResults=14&amp;searchModelUUID=7f1322ff-8c07-4b15-a89d-4569360acdcb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-seimas.lrs.lt/portal/legalAct/lt/TAP/24b4a740b38711ee8172b53a675305ab?positionInSearchResults=14&amp;searchModelUUID=7f1322ff-8c07-4b15-a89d-4569360acdcb" TargetMode="External"/><Relationship Id="rId19" Type="http://schemas.openxmlformats.org/officeDocument/2006/relationships/hyperlink" Target="https://e-seimas.lrs.lt/portal/legalAct/lt/TAP/8e8bfd44b69711ee9269b566387cfecb?positionInSearchResults=0&amp;searchModelUUID=23ac5c13-f705-443d-b0f8-4d5ad791f76a" TargetMode="External"/><Relationship Id="rId31" Type="http://schemas.openxmlformats.org/officeDocument/2006/relationships/hyperlink" Target="https://e-seimas.lrs.lt/portal/legalAct/lt/TAP/f2f6c2a0b5da11ee9269b566387cfecb?positionInSearchResults=5&amp;searchModelUUID=7f1322ff-8c07-4b15-a89d-4569360acdc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57466434b38411ee8172b53a675305ab?positionInSearchResults=17&amp;searchModelUUID=276a50ea-85c6-4ea0-9351-2d8f9d5027eb" TargetMode="External"/><Relationship Id="rId14" Type="http://schemas.openxmlformats.org/officeDocument/2006/relationships/hyperlink" Target="https://e-seimas.lrs.lt/portal/legalAct/lt/TAP/8ff84fe0b51511ee9269b566387cfecb?positionInSearchResults=9&amp;searchModelUUID=7f1322ff-8c07-4b15-a89d-4569360acdcb" TargetMode="External"/><Relationship Id="rId22" Type="http://schemas.openxmlformats.org/officeDocument/2006/relationships/hyperlink" Target="https://e-seimas.lrs.lt/portal/legalAct/lt/TAP/8ff84fe0b51511ee9269b566387cfecb?positionInSearchResults=9&amp;searchModelUUID=7f1322ff-8c07-4b15-a89d-4569360acdcb" TargetMode="External"/><Relationship Id="rId27" Type="http://schemas.openxmlformats.org/officeDocument/2006/relationships/hyperlink" Target="https://e-seimas.lrs.lt/portal/legalAct/lt/TAP/8e8bfd44b69711ee9269b566387cfecb?positionInSearchResults=0&amp;searchModelUUID=23ac5c13-f705-443d-b0f8-4d5ad791f76a" TargetMode="External"/><Relationship Id="rId30" Type="http://schemas.openxmlformats.org/officeDocument/2006/relationships/hyperlink" Target="https://e-seimas.lrs.lt/portal/legalAct/lt/TAP/8ff84fe0b51511ee9269b566387cfecb?positionInSearchResults=9&amp;searchModelUUID=7f1322ff-8c07-4b15-a89d-4569360acdcb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e-seimas.lrs.lt/portal/legalAct/lt/TAP/70543790b37f11ee8172b53a675305ab?positionInSearchResults=18&amp;searchModelUUID=276a50ea-85c6-4ea0-9351-2d8f9d5027eb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</TotalTime>
  <Pages>1</Pages>
  <Words>7359</Words>
  <Characters>4196</Characters>
  <Application>Microsoft Office Word</Application>
  <DocSecurity>0</DocSecurity>
  <Lines>34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11532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Violeta Mielinienė</cp:lastModifiedBy>
  <cp:revision>611</cp:revision>
  <cp:lastPrinted>2019-10-29T12:28:00Z</cp:lastPrinted>
  <dcterms:created xsi:type="dcterms:W3CDTF">2019-09-23T12:55:00Z</dcterms:created>
  <dcterms:modified xsi:type="dcterms:W3CDTF">2024-01-23T11:53:00Z</dcterms:modified>
</cp:coreProperties>
</file>