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Pr="00365B8A"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385E7C" w:rsidRDefault="00F36303" w:rsidP="6CE1E7ED">
      <w:pPr>
        <w:spacing w:after="0" w:line="240" w:lineRule="auto"/>
        <w:jc w:val="center"/>
        <w:rPr>
          <w:rFonts w:ascii="Times New Roman" w:eastAsia="Times New Roman" w:hAnsi="Times New Roman" w:cs="Times New Roman"/>
          <w:b/>
          <w:bCs/>
          <w:sz w:val="24"/>
          <w:szCs w:val="24"/>
        </w:rPr>
      </w:pPr>
      <w:r w:rsidRPr="00385E7C">
        <w:rPr>
          <w:rFonts w:ascii="Times New Roman" w:eastAsia="Times New Roman" w:hAnsi="Times New Roman" w:cs="Times New Roman"/>
          <w:b/>
          <w:bCs/>
          <w:sz w:val="24"/>
          <w:szCs w:val="24"/>
        </w:rPr>
        <w:t>KVIETIMAS TEIKTI PROJEKT</w:t>
      </w:r>
      <w:r w:rsidR="00726572" w:rsidRPr="00385E7C">
        <w:rPr>
          <w:rFonts w:ascii="Times New Roman" w:eastAsia="Times New Roman" w:hAnsi="Times New Roman" w:cs="Times New Roman"/>
          <w:b/>
          <w:bCs/>
          <w:sz w:val="24"/>
          <w:szCs w:val="24"/>
        </w:rPr>
        <w:t>Ų</w:t>
      </w:r>
      <w:r w:rsidRPr="00385E7C">
        <w:rPr>
          <w:rFonts w:ascii="Times New Roman" w:eastAsia="Times New Roman" w:hAnsi="Times New Roman" w:cs="Times New Roman"/>
          <w:b/>
          <w:bCs/>
          <w:sz w:val="24"/>
          <w:szCs w:val="24"/>
        </w:rPr>
        <w:t xml:space="preserve"> ĮGYVENDINIMO PLAN</w:t>
      </w:r>
      <w:r w:rsidR="00726572" w:rsidRPr="00385E7C">
        <w:rPr>
          <w:rFonts w:ascii="Times New Roman" w:eastAsia="Times New Roman" w:hAnsi="Times New Roman" w:cs="Times New Roman"/>
          <w:b/>
          <w:bCs/>
          <w:sz w:val="24"/>
          <w:szCs w:val="24"/>
        </w:rPr>
        <w:t>US</w:t>
      </w:r>
    </w:p>
    <w:p w14:paraId="31C64C6B" w14:textId="6D583B7D" w:rsidR="007A39F1" w:rsidRPr="00385E7C" w:rsidRDefault="00F42C77" w:rsidP="6CE1E7ED">
      <w:pPr>
        <w:spacing w:after="0" w:line="240" w:lineRule="auto"/>
        <w:jc w:val="center"/>
        <w:rPr>
          <w:rFonts w:ascii="Times New Roman" w:eastAsia="Times New Roman" w:hAnsi="Times New Roman" w:cs="Times New Roman"/>
          <w:b/>
          <w:bCs/>
          <w:sz w:val="24"/>
          <w:szCs w:val="24"/>
        </w:rPr>
      </w:pPr>
      <w:r w:rsidRPr="00385E7C">
        <w:rPr>
          <w:rFonts w:ascii="Times New Roman" w:eastAsia="Times New Roman" w:hAnsi="Times New Roman" w:cs="Times New Roman"/>
          <w:b/>
          <w:bCs/>
          <w:sz w:val="24"/>
          <w:szCs w:val="24"/>
        </w:rPr>
        <w:t>„</w:t>
      </w:r>
      <w:r w:rsidR="00F65DAA" w:rsidRPr="00385E7C">
        <w:rPr>
          <w:rFonts w:ascii="Times New Roman" w:eastAsia="Times New Roman" w:hAnsi="Times New Roman" w:cs="Times New Roman"/>
          <w:b/>
          <w:bCs/>
          <w:sz w:val="24"/>
          <w:szCs w:val="24"/>
        </w:rPr>
        <w:t>VERSLUMO MOKYMŲ ORGANIZAVIMAS, SUTEIKIANT NAUJĄ KVALIFIKACIJĄ BEDARBIAMS, DARBINGO AMŽIAUS EKONOMIŠKAI NEAKTYVIEMS ASMENIMS</w:t>
      </w:r>
      <w:r w:rsidRPr="00385E7C">
        <w:rPr>
          <w:rFonts w:ascii="Times New Roman" w:eastAsia="Times New Roman" w:hAnsi="Times New Roman" w:cs="Times New Roman"/>
          <w:b/>
          <w:bCs/>
          <w:sz w:val="24"/>
          <w:szCs w:val="24"/>
        </w:rPr>
        <w:t>“</w:t>
      </w:r>
    </w:p>
    <w:p w14:paraId="31C64C6C" w14:textId="77777777" w:rsidR="00F32C69" w:rsidRPr="00365B8A" w:rsidRDefault="00F32C69" w:rsidP="00244F72">
      <w:pPr>
        <w:spacing w:after="0" w:line="240" w:lineRule="auto"/>
        <w:jc w:val="center"/>
        <w:rPr>
          <w:rFonts w:ascii="Times New Roman" w:hAnsi="Times New Roman" w:cs="Times New Roman"/>
          <w:b/>
          <w:sz w:val="24"/>
          <w:szCs w:val="24"/>
        </w:rPr>
      </w:pPr>
    </w:p>
    <w:p w14:paraId="31C64C6D" w14:textId="0416F947" w:rsidR="00244F72" w:rsidRPr="00365B8A"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365B8A">
        <w:rPr>
          <w:rFonts w:ascii="Times New Roman" w:hAnsi="Times New Roman" w:cs="Times New Roman"/>
          <w:sz w:val="24"/>
          <w:szCs w:val="24"/>
        </w:rPr>
        <w:t>Nr</w:t>
      </w:r>
      <w:r w:rsidRPr="007F409D">
        <w:rPr>
          <w:rFonts w:ascii="Times New Roman" w:hAnsi="Times New Roman" w:cs="Times New Roman"/>
          <w:sz w:val="24"/>
          <w:szCs w:val="24"/>
        </w:rPr>
        <w:t xml:space="preserve">. </w:t>
      </w:r>
      <w:r w:rsidR="007F409D" w:rsidRPr="007F409D">
        <w:rPr>
          <w:rFonts w:ascii="Times New Roman" w:hAnsi="Times New Roman" w:cs="Times New Roman"/>
          <w:sz w:val="24"/>
          <w:szCs w:val="24"/>
        </w:rPr>
        <w:t>11-34</w:t>
      </w:r>
      <w:r w:rsidR="002A4499">
        <w:rPr>
          <w:rFonts w:ascii="Times New Roman" w:hAnsi="Times New Roman" w:cs="Times New Roman"/>
          <w:sz w:val="24"/>
          <w:szCs w:val="24"/>
        </w:rPr>
        <w:t>6</w:t>
      </w:r>
      <w:r w:rsidR="007F409D" w:rsidRPr="007F409D">
        <w:rPr>
          <w:rFonts w:ascii="Times New Roman" w:hAnsi="Times New Roman" w:cs="Times New Roman"/>
          <w:sz w:val="24"/>
          <w:szCs w:val="24"/>
        </w:rPr>
        <w:t>-K</w:t>
      </w:r>
      <w:r w:rsidR="006E33E6" w:rsidRPr="007F409D">
        <w:rPr>
          <w:rFonts w:ascii="Times New Roman" w:hAnsi="Times New Roman" w:cs="Times New Roman"/>
          <w:i/>
          <w:iCs/>
          <w:sz w:val="24"/>
          <w:szCs w:val="24"/>
        </w:rPr>
        <w:t xml:space="preserve"> </w:t>
      </w:r>
    </w:p>
    <w:p w14:paraId="36DB1DE0" w14:textId="6B321631" w:rsidR="34EFEB2D" w:rsidRPr="00365B8A"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365B8A"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08823DC" w:rsidR="00A60B9A" w:rsidRPr="00761A09" w:rsidRDefault="006E33E6" w:rsidP="00761A09">
      <w:pPr>
        <w:spacing w:after="0" w:line="240" w:lineRule="auto"/>
        <w:ind w:firstLine="567"/>
        <w:jc w:val="both"/>
        <w:rPr>
          <w:rFonts w:ascii="Times New Roman" w:hAnsi="Times New Roman" w:cs="Times New Roman"/>
          <w:sz w:val="24"/>
          <w:szCs w:val="24"/>
        </w:rPr>
      </w:pPr>
      <w:r w:rsidRPr="00365B8A">
        <w:rPr>
          <w:rFonts w:ascii="Times New Roman" w:hAnsi="Times New Roman" w:cs="Times New Roman"/>
          <w:sz w:val="24"/>
          <w:szCs w:val="24"/>
        </w:rPr>
        <w:t>Kvietimas parengtas</w:t>
      </w:r>
      <w:r w:rsidRPr="00365B8A">
        <w:rPr>
          <w:rFonts w:ascii="Times New Roman" w:hAnsi="Times New Roman" w:cs="Times New Roman"/>
          <w:i/>
          <w:iCs/>
          <w:color w:val="808080" w:themeColor="background1" w:themeShade="80"/>
          <w:sz w:val="24"/>
          <w:szCs w:val="24"/>
        </w:rPr>
        <w:t xml:space="preserve"> </w:t>
      </w:r>
      <w:r w:rsidR="003B7319" w:rsidRPr="00365B8A">
        <w:rPr>
          <w:rFonts w:ascii="Times New Roman" w:hAnsi="Times New Roman" w:cs="Times New Roman"/>
          <w:sz w:val="24"/>
          <w:szCs w:val="24"/>
        </w:rPr>
        <w:t>vadovaujantis</w:t>
      </w:r>
      <w:r w:rsidR="003B7319" w:rsidRPr="00365B8A">
        <w:rPr>
          <w:rFonts w:ascii="Times New Roman" w:hAnsi="Times New Roman" w:cs="Times New Roman"/>
          <w:i/>
          <w:iCs/>
          <w:color w:val="808080" w:themeColor="background1" w:themeShade="80"/>
          <w:sz w:val="24"/>
          <w:szCs w:val="24"/>
        </w:rPr>
        <w:t xml:space="preserve"> </w:t>
      </w:r>
      <w:r w:rsidR="00761A09" w:rsidRPr="00761A09">
        <w:rPr>
          <w:rFonts w:ascii="Times New Roman" w:hAnsi="Times New Roman" w:cs="Times New Roman"/>
          <w:sz w:val="24"/>
          <w:szCs w:val="24"/>
        </w:rPr>
        <w:t>2022–2030 metų Viešojo valdymo plėtros programos pažangos priemonės Nr. 01-004-08-04-01 „Didinti visuomenės įsitraukimą į vietos problemų sprendimą“ aprašo, patvirtinto Lietuvos Respublikos vidaus reikalų ministro 2022 m. rugpjūčio 17 d. įsakymu Nr. 1V-536 „Dėl 2022–2030 metų Viešojo valdymo plėtros programos pažangos priemonės Nr. 01-004-08-04-01 „Didinti visuomenės įsitraukimą į vietos problemų sprendimą“ aprašo patvirtinimo“, 5 priedą „2022–2030 m. plėtros programos valdytojos Lietuvos Respublikos vidaus reikalų ministerijos Viešojo valdymo plėtros programos pažangos priemonės Nr. 01-004-08-04-01</w:t>
      </w:r>
      <w:r w:rsidR="00761A09">
        <w:rPr>
          <w:rFonts w:ascii="Times New Roman" w:hAnsi="Times New Roman" w:cs="Times New Roman"/>
          <w:sz w:val="24"/>
          <w:szCs w:val="24"/>
        </w:rPr>
        <w:t xml:space="preserve"> </w:t>
      </w:r>
      <w:r w:rsidR="00761A09" w:rsidRPr="00761A09">
        <w:rPr>
          <w:rFonts w:ascii="Times New Roman" w:hAnsi="Times New Roman" w:cs="Times New Roman"/>
          <w:sz w:val="24"/>
          <w:szCs w:val="24"/>
        </w:rPr>
        <w:t>„Didinti visuomenės įsitraukimą į vietos problemų sprendimą“ veiklos „Bendruomenės inicijuotos vietos plėtros metodo (BIVP) taikymas: parama vietos plėtros strategijų įgyvendinimui“ (ESF+) projektų finansavimo sąlygų aprašas“ (toliau kartu – PFSA).</w:t>
      </w:r>
      <w:r w:rsidR="005C1521" w:rsidRPr="00761A09">
        <w:rPr>
          <w:rFonts w:ascii="Times New Roman" w:hAnsi="Times New Roman" w:cs="Times New Roman"/>
          <w:sz w:val="24"/>
          <w:szCs w:val="24"/>
        </w:rPr>
        <w:t xml:space="preserve"> </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DC7931" w:rsidRPr="00365B8A" w:rsidDel="00CA2776" w14:paraId="44C62C26" w14:textId="562E97D0" w:rsidTr="09EB2251">
        <w:trPr>
          <w:cantSplit/>
          <w:trHeight w:val="300"/>
        </w:trPr>
        <w:tc>
          <w:tcPr>
            <w:tcW w:w="766" w:type="dxa"/>
          </w:tcPr>
          <w:p w14:paraId="426E2A63" w14:textId="55A79167"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83ECDB5" w:rsidR="00962A9D" w:rsidRPr="003940A7" w:rsidDel="00CA2776" w:rsidRDefault="003940A7" w:rsidP="003653E2">
            <w:pPr>
              <w:jc w:val="both"/>
              <w:rPr>
                <w:rFonts w:ascii="Times New Roman" w:hAnsi="Times New Roman" w:cs="Times New Roman"/>
              </w:rPr>
            </w:pPr>
            <w:r w:rsidRPr="003940A7">
              <w:rPr>
                <w:rFonts w:ascii="Times New Roman" w:hAnsi="Times New Roman" w:cs="Times New Roman"/>
              </w:rPr>
              <w:t>01-004-08-04-01</w:t>
            </w:r>
          </w:p>
        </w:tc>
      </w:tr>
      <w:tr w:rsidR="00DC7931" w:rsidRPr="00365B8A" w:rsidDel="00CA2776" w14:paraId="4A71988D" w14:textId="04D2D981" w:rsidTr="09EB2251">
        <w:trPr>
          <w:cantSplit/>
          <w:trHeight w:val="300"/>
        </w:trPr>
        <w:tc>
          <w:tcPr>
            <w:tcW w:w="766" w:type="dxa"/>
          </w:tcPr>
          <w:p w14:paraId="01988EC4" w14:textId="3B43C876" w:rsidR="00962A9D" w:rsidRPr="00365B8A" w:rsidDel="00CA2776" w:rsidRDefault="004173A5" w:rsidP="008B168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962A9D" w:rsidRPr="00365B8A" w:rsidDel="00CA2776" w:rsidRDefault="0549B95F" w:rsidP="008B168C">
            <w:pPr>
              <w:rPr>
                <w:rFonts w:ascii="Times New Roman" w:hAnsi="Times New Roman" w:cs="Times New Roman"/>
              </w:rPr>
            </w:pPr>
            <w:r w:rsidRPr="00365B8A">
              <w:rPr>
                <w:rFonts w:ascii="Times New Roman" w:hAnsi="Times New Roman" w:cs="Times New Roman"/>
              </w:rPr>
              <w:t>Pažangos priemonės p</w:t>
            </w:r>
            <w:r w:rsidR="2F26412C" w:rsidRPr="00365B8A">
              <w:rPr>
                <w:rFonts w:ascii="Times New Roman" w:hAnsi="Times New Roman" w:cs="Times New Roman"/>
              </w:rPr>
              <w:t>avadinimas</w:t>
            </w:r>
          </w:p>
        </w:tc>
        <w:tc>
          <w:tcPr>
            <w:tcW w:w="7066" w:type="dxa"/>
          </w:tcPr>
          <w:p w14:paraId="0BF82A0B" w14:textId="3C112BC8" w:rsidR="00962A9D" w:rsidRPr="00FB5A7B" w:rsidDel="00CA2776" w:rsidRDefault="00FB5A7B" w:rsidP="003653E2">
            <w:pPr>
              <w:jc w:val="both"/>
              <w:rPr>
                <w:rFonts w:ascii="Times New Roman" w:hAnsi="Times New Roman" w:cs="Times New Roman"/>
              </w:rPr>
            </w:pPr>
            <w:r w:rsidRPr="00FB5A7B">
              <w:rPr>
                <w:rFonts w:ascii="Times New Roman" w:hAnsi="Times New Roman" w:cs="Times New Roman"/>
              </w:rPr>
              <w:t>„Didinti visuomenės įsitraukimą į vietos problemų sprendimą“ veiklos „Bendruomenės inicijuotos vietos plėtros metodo (BIVP) taikymas: parama vietos plėtros strategijų įgyvendinimui“</w:t>
            </w:r>
          </w:p>
        </w:tc>
      </w:tr>
      <w:tr w:rsidR="00DC7931" w:rsidRPr="00365B8A" w14:paraId="5DA990B1" w14:textId="2230B236" w:rsidTr="09EB2251">
        <w:trPr>
          <w:cantSplit/>
        </w:trPr>
        <w:tc>
          <w:tcPr>
            <w:tcW w:w="766" w:type="dxa"/>
          </w:tcPr>
          <w:p w14:paraId="58140413" w14:textId="5A5C75BE" w:rsidR="00962A9D" w:rsidRPr="00365B8A" w:rsidDel="00CA2776" w:rsidRDefault="4064D8E5" w:rsidP="008B168C">
            <w:pPr>
              <w:rPr>
                <w:rFonts w:ascii="Times New Roman" w:hAnsi="Times New Roman" w:cs="Times New Roman"/>
                <w:b/>
              </w:rPr>
            </w:pPr>
            <w:r w:rsidRPr="00365B8A">
              <w:rPr>
                <w:rFonts w:ascii="Times New Roman" w:hAnsi="Times New Roman" w:cs="Times New Roman"/>
                <w:b/>
              </w:rPr>
              <w:t>1.</w:t>
            </w:r>
            <w:r w:rsidR="4E1B7364" w:rsidRPr="00365B8A">
              <w:rPr>
                <w:rFonts w:ascii="Times New Roman" w:hAnsi="Times New Roman" w:cs="Times New Roman"/>
                <w:b/>
              </w:rPr>
              <w:t>3</w:t>
            </w:r>
            <w:r w:rsidRPr="00365B8A">
              <w:rPr>
                <w:rFonts w:ascii="Times New Roman" w:hAnsi="Times New Roman" w:cs="Times New Roman"/>
                <w:b/>
              </w:rPr>
              <w:t>.</w:t>
            </w:r>
          </w:p>
        </w:tc>
        <w:tc>
          <w:tcPr>
            <w:tcW w:w="2205" w:type="dxa"/>
          </w:tcPr>
          <w:p w14:paraId="12ED20D3" w14:textId="700961CB" w:rsidR="00962A9D" w:rsidRPr="00365B8A" w:rsidDel="00CA2776" w:rsidRDefault="3B70D60E" w:rsidP="008B168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17436CEC" w:rsidR="00962A9D" w:rsidRPr="00C922E6" w:rsidDel="00CA2776" w:rsidRDefault="00C922E6" w:rsidP="003653E2">
            <w:pPr>
              <w:jc w:val="both"/>
              <w:rPr>
                <w:rFonts w:ascii="Times New Roman" w:hAnsi="Times New Roman" w:cs="Times New Roman"/>
              </w:rPr>
            </w:pPr>
            <w:r w:rsidRPr="00C922E6">
              <w:rPr>
                <w:rFonts w:ascii="Times New Roman" w:hAnsi="Times New Roman" w:cs="Times New Roman"/>
              </w:rPr>
              <w:t>Vidaus reikalų ministerija</w:t>
            </w:r>
          </w:p>
        </w:tc>
      </w:tr>
      <w:tr w:rsidR="00DC7931" w:rsidRPr="00365B8A" w14:paraId="3CBD5F0B" w14:textId="6E9E9E35" w:rsidTr="09EB2251">
        <w:trPr>
          <w:cantSplit/>
        </w:trPr>
        <w:tc>
          <w:tcPr>
            <w:tcW w:w="766" w:type="dxa"/>
          </w:tcPr>
          <w:p w14:paraId="66E703E1" w14:textId="46757ADD" w:rsidR="00962A9D" w:rsidRPr="00365B8A" w:rsidDel="00CA2776" w:rsidRDefault="5ED67CB5" w:rsidP="008B168C">
            <w:pPr>
              <w:rPr>
                <w:rFonts w:ascii="Times New Roman" w:hAnsi="Times New Roman" w:cs="Times New Roman"/>
                <w:b/>
              </w:rPr>
            </w:pPr>
            <w:r w:rsidRPr="00365B8A">
              <w:rPr>
                <w:rFonts w:ascii="Times New Roman" w:hAnsi="Times New Roman" w:cs="Times New Roman"/>
                <w:b/>
              </w:rPr>
              <w:t>1.</w:t>
            </w:r>
            <w:r w:rsidR="30E97F60" w:rsidRPr="00365B8A">
              <w:rPr>
                <w:rFonts w:ascii="Times New Roman" w:hAnsi="Times New Roman" w:cs="Times New Roman"/>
                <w:b/>
              </w:rPr>
              <w:t>4</w:t>
            </w:r>
            <w:r w:rsidRPr="00365B8A">
              <w:rPr>
                <w:rFonts w:ascii="Times New Roman" w:hAnsi="Times New Roman" w:cs="Times New Roman"/>
                <w:b/>
              </w:rPr>
              <w:t>.</w:t>
            </w:r>
          </w:p>
        </w:tc>
        <w:tc>
          <w:tcPr>
            <w:tcW w:w="2205" w:type="dxa"/>
          </w:tcPr>
          <w:p w14:paraId="478CBE88" w14:textId="7913CD5C"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3D5DDB0C" w:rsidR="00962A9D" w:rsidRPr="00365B8A" w:rsidDel="00CA2776" w:rsidRDefault="00C922E6" w:rsidP="003653E2">
            <w:pPr>
              <w:jc w:val="both"/>
              <w:rPr>
                <w:rFonts w:ascii="Times New Roman" w:hAnsi="Times New Roman" w:cs="Times New Roman"/>
                <w:i/>
                <w:iCs/>
              </w:rPr>
            </w:pPr>
            <w:r>
              <w:rPr>
                <w:rFonts w:ascii="Times New Roman" w:hAnsi="Times New Roman" w:cs="Times New Roman"/>
                <w:i/>
                <w:iCs/>
              </w:rPr>
              <w:t>-</w:t>
            </w:r>
          </w:p>
        </w:tc>
      </w:tr>
      <w:tr w:rsidR="00DC7931" w:rsidRPr="00365B8A" w14:paraId="5BC44C6F" w14:textId="78124DA8" w:rsidTr="09EB2251">
        <w:trPr>
          <w:cantSplit/>
        </w:trPr>
        <w:tc>
          <w:tcPr>
            <w:tcW w:w="766" w:type="dxa"/>
          </w:tcPr>
          <w:p w14:paraId="47F3F20D" w14:textId="021084AD" w:rsidR="00962A9D" w:rsidRPr="00365B8A" w:rsidRDefault="534759DC" w:rsidP="008B168C">
            <w:pPr>
              <w:rPr>
                <w:rFonts w:ascii="Times New Roman" w:hAnsi="Times New Roman" w:cs="Times New Roman"/>
                <w:b/>
              </w:rPr>
            </w:pPr>
            <w:r w:rsidRPr="00365B8A">
              <w:rPr>
                <w:rFonts w:ascii="Times New Roman" w:hAnsi="Times New Roman" w:cs="Times New Roman"/>
                <w:b/>
              </w:rPr>
              <w:t>1.</w:t>
            </w:r>
            <w:r w:rsidR="66DD997F" w:rsidRPr="00365B8A">
              <w:rPr>
                <w:rFonts w:ascii="Times New Roman" w:hAnsi="Times New Roman" w:cs="Times New Roman"/>
                <w:b/>
              </w:rPr>
              <w:t>5</w:t>
            </w:r>
            <w:r w:rsidRPr="00365B8A">
              <w:rPr>
                <w:rFonts w:ascii="Times New Roman" w:hAnsi="Times New Roman" w:cs="Times New Roman"/>
                <w:b/>
              </w:rPr>
              <w:t>.</w:t>
            </w:r>
          </w:p>
        </w:tc>
        <w:tc>
          <w:tcPr>
            <w:tcW w:w="2205" w:type="dxa"/>
          </w:tcPr>
          <w:p w14:paraId="7499BA61" w14:textId="719FCAC6" w:rsidR="00962A9D" w:rsidRPr="00365B8A" w:rsidDel="00CA2776" w:rsidRDefault="0FC6A1BC" w:rsidP="008B168C">
            <w:pPr>
              <w:rPr>
                <w:rFonts w:ascii="Times New Roman" w:hAnsi="Times New Roman" w:cs="Times New Roman"/>
              </w:rPr>
            </w:pPr>
            <w:r w:rsidRPr="00365B8A">
              <w:rPr>
                <w:rFonts w:ascii="Times New Roman" w:hAnsi="Times New Roman" w:cs="Times New Roman"/>
              </w:rPr>
              <w:t>Dokumentai</w:t>
            </w:r>
          </w:p>
        </w:tc>
        <w:tc>
          <w:tcPr>
            <w:tcW w:w="7066" w:type="dxa"/>
          </w:tcPr>
          <w:p w14:paraId="48901D63" w14:textId="1F37C24B" w:rsidR="00962A9D" w:rsidRPr="00223E68" w:rsidDel="00CA2776" w:rsidRDefault="00223E68" w:rsidP="783F2694">
            <w:pPr>
              <w:jc w:val="both"/>
              <w:rPr>
                <w:rFonts w:ascii="Times New Roman" w:hAnsi="Times New Roman" w:cs="Times New Roman"/>
              </w:rPr>
            </w:pPr>
            <w:hyperlink r:id="rId11" w:history="1">
              <w:r w:rsidRPr="00B45FE0">
                <w:rPr>
                  <w:rStyle w:val="Hipersaitas"/>
                  <w:rFonts w:ascii="Times New Roman" w:hAnsi="Times New Roman" w:cs="Times New Roman"/>
                </w:rPr>
                <w:t>https://e-tar.lt/portal/lt/legalAct/4ff0a31039e111efbdaea558de59136c</w:t>
              </w:r>
            </w:hyperlink>
            <w:r>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2093"/>
        <w:gridCol w:w="1168"/>
        <w:gridCol w:w="1417"/>
        <w:gridCol w:w="1831"/>
        <w:gridCol w:w="1146"/>
        <w:gridCol w:w="1798"/>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6"/>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gridSpan w:val="2"/>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4"/>
          </w:tcPr>
          <w:p w14:paraId="048E8891" w14:textId="6832EDAC" w:rsidR="001A1453" w:rsidRPr="00365B8A" w:rsidRDefault="00516BAE"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516BA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516BA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516BA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516BA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516BA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516BA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516BA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516BA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516BA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0A99EFE8" w:rsidR="001A1453" w:rsidRPr="00365B8A" w:rsidRDefault="00516BAE"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516BA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516BA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516BA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516BA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516BA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516BA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516BA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516BA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516BA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516BA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516BAE"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gridSpan w:val="2"/>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4"/>
          </w:tcPr>
          <w:p w14:paraId="38473327" w14:textId="4E9E7A74" w:rsidR="00E20AFE" w:rsidRPr="00365B8A" w:rsidRDefault="00516BAE"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707D50">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516BA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DC7931" w:rsidRPr="00365B8A" w14:paraId="5536C62C" w14:textId="77777777" w:rsidTr="00840079">
        <w:trPr>
          <w:cantSplit/>
          <w:trHeight w:val="300"/>
        </w:trPr>
        <w:tc>
          <w:tcPr>
            <w:tcW w:w="851" w:type="dxa"/>
          </w:tcPr>
          <w:p w14:paraId="33803602" w14:textId="1E87186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.3.</w:t>
            </w:r>
          </w:p>
        </w:tc>
        <w:tc>
          <w:tcPr>
            <w:tcW w:w="3261" w:type="dxa"/>
            <w:gridSpan w:val="2"/>
          </w:tcPr>
          <w:p w14:paraId="58A4C2FE" w14:textId="7777777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gridSpan w:val="2"/>
          </w:tcPr>
          <w:p w14:paraId="43D96310" w14:textId="71E77A7A" w:rsidR="00E20AFE" w:rsidRPr="00385E7C" w:rsidRDefault="47B38D5F" w:rsidP="008B168C">
            <w:pPr>
              <w:rPr>
                <w:rFonts w:ascii="Times New Roman" w:hAnsi="Times New Roman" w:cs="Times New Roman"/>
              </w:rPr>
            </w:pPr>
            <w:r w:rsidRPr="00385E7C">
              <w:rPr>
                <w:rFonts w:ascii="Times New Roman" w:hAnsi="Times New Roman" w:cs="Times New Roman"/>
              </w:rPr>
              <w:t xml:space="preserve">Nuo </w:t>
            </w:r>
            <w:r w:rsidR="00E8082D" w:rsidRPr="00385E7C">
              <w:rPr>
                <w:rFonts w:ascii="Times New Roman" w:hAnsi="Times New Roman" w:cs="Times New Roman"/>
              </w:rPr>
              <w:t>&lt;2026-0</w:t>
            </w:r>
            <w:r w:rsidR="00385E7C" w:rsidRPr="00385E7C">
              <w:rPr>
                <w:rFonts w:ascii="Times New Roman" w:hAnsi="Times New Roman" w:cs="Times New Roman"/>
              </w:rPr>
              <w:t>3</w:t>
            </w:r>
            <w:r w:rsidR="00E8082D" w:rsidRPr="00385E7C">
              <w:rPr>
                <w:rFonts w:ascii="Times New Roman" w:hAnsi="Times New Roman" w:cs="Times New Roman"/>
              </w:rPr>
              <w:t>-</w:t>
            </w:r>
            <w:r w:rsidR="00217521" w:rsidRPr="00385E7C">
              <w:rPr>
                <w:rFonts w:ascii="Times New Roman" w:hAnsi="Times New Roman" w:cs="Times New Roman"/>
              </w:rPr>
              <w:t>16</w:t>
            </w:r>
            <w:r w:rsidR="00E8082D" w:rsidRPr="00385E7C">
              <w:rPr>
                <w:rFonts w:ascii="Times New Roman" w:hAnsi="Times New Roman" w:cs="Times New Roman"/>
              </w:rPr>
              <w:t>&gt;</w:t>
            </w:r>
            <w:r w:rsidR="00E8082D" w:rsidRPr="00385E7C">
              <w:rPr>
                <w:rFonts w:ascii="Times New Roman" w:hAnsi="Times New Roman" w:cs="Times New Roman"/>
                <w:spacing w:val="-3"/>
              </w:rPr>
              <w:t xml:space="preserve"> </w:t>
            </w:r>
            <w:r w:rsidR="00E8082D" w:rsidRPr="00385E7C">
              <w:rPr>
                <w:rFonts w:ascii="Times New Roman" w:hAnsi="Times New Roman" w:cs="Times New Roman"/>
                <w:spacing w:val="-2"/>
              </w:rPr>
              <w:t>&lt;8:00&gt;</w:t>
            </w:r>
            <w:r w:rsidRPr="00385E7C">
              <w:rPr>
                <w:rFonts w:ascii="Times New Roman" w:hAnsi="Times New Roman" w:cs="Times New Roman"/>
              </w:rPr>
              <w:t xml:space="preserve"> </w:t>
            </w:r>
          </w:p>
        </w:tc>
        <w:tc>
          <w:tcPr>
            <w:tcW w:w="2944" w:type="dxa"/>
            <w:gridSpan w:val="2"/>
          </w:tcPr>
          <w:p w14:paraId="05BA4005" w14:textId="744F54CD" w:rsidR="00E20AFE" w:rsidRPr="00385E7C" w:rsidRDefault="47B38D5F" w:rsidP="008B168C">
            <w:pPr>
              <w:rPr>
                <w:rFonts w:ascii="Times New Roman" w:hAnsi="Times New Roman" w:cs="Times New Roman"/>
              </w:rPr>
            </w:pPr>
            <w:r w:rsidRPr="00385E7C">
              <w:rPr>
                <w:rFonts w:ascii="Times New Roman" w:hAnsi="Times New Roman" w:cs="Times New Roman"/>
              </w:rPr>
              <w:t xml:space="preserve">Iki </w:t>
            </w:r>
            <w:r w:rsidR="00577F86" w:rsidRPr="00385E7C">
              <w:rPr>
                <w:rFonts w:ascii="Times New Roman" w:hAnsi="Times New Roman" w:cs="Times New Roman"/>
              </w:rPr>
              <w:t>&lt;2026-0</w:t>
            </w:r>
            <w:r w:rsidR="00385E7C" w:rsidRPr="00385E7C">
              <w:rPr>
                <w:rFonts w:ascii="Times New Roman" w:hAnsi="Times New Roman" w:cs="Times New Roman"/>
              </w:rPr>
              <w:t>4</w:t>
            </w:r>
            <w:r w:rsidR="00577F86" w:rsidRPr="00385E7C">
              <w:rPr>
                <w:rFonts w:ascii="Times New Roman" w:hAnsi="Times New Roman" w:cs="Times New Roman"/>
              </w:rPr>
              <w:t>-</w:t>
            </w:r>
            <w:r w:rsidR="002931CD" w:rsidRPr="00385E7C">
              <w:rPr>
                <w:rFonts w:ascii="Times New Roman" w:hAnsi="Times New Roman" w:cs="Times New Roman"/>
              </w:rPr>
              <w:t>06</w:t>
            </w:r>
            <w:r w:rsidR="00577F86" w:rsidRPr="00385E7C">
              <w:rPr>
                <w:rFonts w:ascii="Times New Roman" w:hAnsi="Times New Roman" w:cs="Times New Roman"/>
              </w:rPr>
              <w:t>&gt; &lt;17:00&gt;</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gridSpan w:val="2"/>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4"/>
          </w:tcPr>
          <w:p w14:paraId="5891F6DB" w14:textId="668823A4" w:rsidR="00E20AFE" w:rsidRPr="00365B8A" w:rsidRDefault="00516BAE"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516BAE"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gridSpan w:val="2"/>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4"/>
          </w:tcPr>
          <w:p w14:paraId="706A2DDD" w14:textId="3708BAFB" w:rsidR="00E20AFE" w:rsidRPr="00365B8A" w:rsidRDefault="00516BAE"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2A15FB13" w:rsidR="00E20AFE" w:rsidRPr="00365B8A" w:rsidRDefault="00516BAE"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62CE44D3" w:rsidR="00571D7C" w:rsidRPr="00365B8A" w:rsidRDefault="00516BAE"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D223F0">
        <w:trPr>
          <w:cantSplit/>
          <w:trHeight w:val="119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gridSpan w:val="2"/>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4"/>
          </w:tcPr>
          <w:p w14:paraId="0660F1AF" w14:textId="432C1B67" w:rsidR="009C094C" w:rsidRPr="00365B8A" w:rsidRDefault="00516BA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516BAE"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516BAE"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6A798093" w:rsidR="00F16FC5" w:rsidRPr="00365B8A" w:rsidRDefault="00516BA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gridSpan w:val="2"/>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4"/>
          </w:tcPr>
          <w:p w14:paraId="23C25B4F" w14:textId="7EECD1CB" w:rsidR="00E20AFE" w:rsidRPr="00365B8A" w:rsidRDefault="00516BAE"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E20FE35" w:rsidR="00596BB6" w:rsidRPr="00365B8A" w:rsidRDefault="00516BAE"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516BAE"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516BAE"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gridSpan w:val="2"/>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4"/>
          </w:tcPr>
          <w:p w14:paraId="701A4E1F" w14:textId="4FE852EE" w:rsidR="00AF57CF" w:rsidRPr="00365B8A" w:rsidRDefault="00516BA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223F0">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516BA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516BA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516BA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516BA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7C96581E" w14:textId="25A3A3E7" w:rsidR="00AF57CF" w:rsidRPr="00365B8A" w:rsidRDefault="00516BA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lastRenderedPageBreak/>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6"/>
          </w:tcPr>
          <w:p w14:paraId="161B0656" w14:textId="4DF493AE" w:rsidR="00AC029E" w:rsidRPr="00AD4EF0"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gridSpan w:val="2"/>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4"/>
          </w:tcPr>
          <w:p w14:paraId="2DB84165" w14:textId="318A0893" w:rsidR="00AC029E" w:rsidRPr="00365B8A" w:rsidRDefault="00516BAE"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516BAE"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516BAE"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gridSpan w:val="2"/>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4"/>
          </w:tcPr>
          <w:p w14:paraId="2E2E2E0C" w14:textId="17CEC211" w:rsidR="00AC029E" w:rsidRPr="00365B8A" w:rsidRDefault="00516BAE"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516BAE"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516BAE"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516BAE"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516BAE"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gridSpan w:val="2"/>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4"/>
          </w:tcPr>
          <w:p w14:paraId="026E59B8" w14:textId="69013327" w:rsidR="00AC029E" w:rsidRPr="00365B8A" w:rsidRDefault="00516BAE"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516BAE"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516BAE"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516BAE"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516BAE"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gridSpan w:val="2"/>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4"/>
          </w:tcPr>
          <w:p w14:paraId="1FB827C2" w14:textId="6F70EC17" w:rsidR="00AC029E" w:rsidRPr="00365B8A" w:rsidRDefault="00516BAE"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516BAE"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516BAE"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516BAE"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gridSpan w:val="2"/>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4"/>
          </w:tcPr>
          <w:p w14:paraId="22A9889E" w14:textId="24700DE8" w:rsidR="00AC029E" w:rsidRPr="00365B8A" w:rsidRDefault="00516BAE"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516BAE"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516BAE"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gridSpan w:val="2"/>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4"/>
          </w:tcPr>
          <w:p w14:paraId="372D5E21" w14:textId="643552B9" w:rsidR="00AC029E" w:rsidRPr="00365B8A" w:rsidRDefault="00516BAE"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516BAE"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516BAE"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516BAE"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516BAE"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516BAE"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516BAE"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516BAE"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gridSpan w:val="2"/>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4"/>
          </w:tcPr>
          <w:p w14:paraId="596D80E2" w14:textId="249E0FF4" w:rsidR="00AC029E" w:rsidRPr="00365B8A" w:rsidRDefault="00516BAE"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gridSpan w:val="2"/>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4"/>
            <w:tcBorders>
              <w:bottom w:val="single" w:sz="4" w:space="0" w:color="auto"/>
            </w:tcBorders>
          </w:tcPr>
          <w:p w14:paraId="2A6C1CDA" w14:textId="4D09301A" w:rsidR="00AC029E" w:rsidRPr="00365B8A" w:rsidRDefault="00516BAE"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516BAE"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516BAE"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516BAE"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gridSpan w:val="2"/>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4"/>
          </w:tcPr>
          <w:p w14:paraId="38F10E56" w14:textId="479E239B" w:rsidR="00AC029E" w:rsidRPr="00365B8A" w:rsidRDefault="00516BAE"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516BAE"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516BAE"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516BAE"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516BAE"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516BAE"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516BAE"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gridSpan w:val="2"/>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4"/>
          </w:tcPr>
          <w:p w14:paraId="1EFD59DC" w14:textId="4FE75042" w:rsidR="00AC029E" w:rsidRPr="00365B8A" w:rsidRDefault="00516BAE"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516BAE"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gridSpan w:val="2"/>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4"/>
          </w:tcPr>
          <w:p w14:paraId="0F28723D" w14:textId="0DE19157" w:rsidR="00AC029E" w:rsidRPr="00365B8A" w:rsidRDefault="00516BAE"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516BAE"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516BAE"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516BAE"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516BAE"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516BAE"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2FD8A073" w:rsidR="00AC029E" w:rsidRPr="00365B8A" w:rsidRDefault="00516BAE"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AD4EF0">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365B8A" w:rsidRDefault="00516BAE"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516BAE"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516BAE"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gridSpan w:val="2"/>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4"/>
          </w:tcPr>
          <w:p w14:paraId="4CECE389" w14:textId="2AF660D9" w:rsidR="00AC029E" w:rsidRPr="00365B8A" w:rsidRDefault="00516BAE"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516BAE"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gridSpan w:val="2"/>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4"/>
          </w:tcPr>
          <w:p w14:paraId="2B2F979A" w14:textId="48DD02C3" w:rsidR="00AC029E" w:rsidRPr="00365B8A" w:rsidRDefault="00516BAE"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447DF4">
        <w:trPr>
          <w:cantSplit/>
          <w:trHeight w:val="624"/>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gridSpan w:val="2"/>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4"/>
          </w:tcPr>
          <w:p w14:paraId="028046DE" w14:textId="29D9FF9C" w:rsidR="007139B4" w:rsidRPr="00365B8A" w:rsidRDefault="00516BA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gridSpan w:val="2"/>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4"/>
          </w:tcPr>
          <w:p w14:paraId="4BEA8866" w14:textId="1B56EEF4" w:rsidR="2C4AF334" w:rsidRPr="00365B8A" w:rsidRDefault="00516BAE"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gridSpan w:val="2"/>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4"/>
          </w:tcPr>
          <w:p w14:paraId="35501915" w14:textId="17429977" w:rsidR="2C4AF334" w:rsidRPr="00365B8A" w:rsidRDefault="00516BAE"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gridSpan w:val="2"/>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4"/>
          </w:tcPr>
          <w:p w14:paraId="6F6F8F8F" w14:textId="1755A2CD" w:rsidR="0004576C" w:rsidRPr="00365B8A" w:rsidRDefault="00516BAE"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gridSpan w:val="2"/>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4"/>
          </w:tcPr>
          <w:p w14:paraId="31C64C76" w14:textId="214BED05" w:rsidR="00FF7835" w:rsidRPr="00F05DE6" w:rsidRDefault="001379F5" w:rsidP="00FD08FB">
            <w:pPr>
              <w:jc w:val="both"/>
              <w:rPr>
                <w:rFonts w:ascii="Times New Roman" w:hAnsi="Times New Roman" w:cs="Times New Roman"/>
              </w:rPr>
            </w:pPr>
            <w:r w:rsidRPr="001379F5">
              <w:rPr>
                <w:rFonts w:ascii="Times New Roman" w:hAnsi="Times New Roman" w:cs="Times New Roman"/>
              </w:rPr>
              <w:t>33649,24</w:t>
            </w:r>
            <w:r w:rsidR="00F05DE6" w:rsidRPr="00F05DE6">
              <w:rPr>
                <w:rFonts w:ascii="Times New Roman" w:hAnsi="Times New Roman" w:cs="Times New Roman"/>
              </w:rPr>
              <w:t xml:space="preserve"> </w:t>
            </w:r>
            <w:proofErr w:type="spellStart"/>
            <w:r w:rsidR="007F741E">
              <w:rPr>
                <w:rFonts w:ascii="Times New Roman" w:hAnsi="Times New Roman" w:cs="Times New Roman"/>
              </w:rPr>
              <w:t>e</w:t>
            </w:r>
            <w:r w:rsidR="00F05DE6" w:rsidRPr="00F05DE6">
              <w:rPr>
                <w:rFonts w:ascii="Times New Roman" w:hAnsi="Times New Roman" w:cs="Times New Roman"/>
              </w:rPr>
              <w:t>ur</w:t>
            </w:r>
            <w:proofErr w:type="spellEnd"/>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gridSpan w:val="2"/>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4"/>
          </w:tcPr>
          <w:p w14:paraId="6AA86F82" w14:textId="56B3CC44" w:rsidR="00390B47" w:rsidRPr="00365B8A" w:rsidRDefault="00516BAE" w:rsidP="009E7A2B">
            <w:pPr>
              <w:rPr>
                <w:rFonts w:ascii="Times New Roman" w:hAnsi="Times New Roman" w:cs="Times New Roman"/>
              </w:rPr>
            </w:pP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 xml:space="preserve">_______ </w:t>
            </w:r>
            <w:proofErr w:type="spellStart"/>
            <w:r w:rsidR="33722683" w:rsidRPr="00365B8A">
              <w:rPr>
                <w:rFonts w:ascii="Times New Roman" w:hAnsi="Times New Roman" w:cs="Times New Roman"/>
              </w:rPr>
              <w:t>eur</w:t>
            </w:r>
            <w:proofErr w:type="spellEnd"/>
            <w:r w:rsidR="33722683" w:rsidRPr="00365B8A">
              <w:rPr>
                <w:rFonts w:ascii="Times New Roman" w:hAnsi="Times New Roman" w:cs="Times New Roman"/>
              </w:rPr>
              <w:t>.</w:t>
            </w:r>
          </w:p>
          <w:p w14:paraId="341DA1A7" w14:textId="167FBCF1" w:rsidR="009E7A2B" w:rsidRPr="00365B8A" w:rsidRDefault="00516BAE" w:rsidP="009E7A2B">
            <w:pPr>
              <w:rPr>
                <w:rFonts w:ascii="Times New Roman" w:hAnsi="Times New Roman" w:cs="Times New Roman"/>
              </w:rPr>
            </w:pP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F05DE6">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007F741E">
              <w:rPr>
                <w:rFonts w:ascii="Times New Roman" w:hAnsi="Times New Roman" w:cs="Times New Roman"/>
              </w:rPr>
              <w:t xml:space="preserve"> </w:t>
            </w:r>
            <w:r w:rsidR="007956A4">
              <w:rPr>
                <w:rFonts w:ascii="Times New Roman" w:hAnsi="Times New Roman" w:cs="Times New Roman"/>
                <w:u w:val="single"/>
              </w:rPr>
              <w:t>28601,86</w:t>
            </w:r>
            <w:r w:rsidR="007F741E">
              <w:rPr>
                <w:rFonts w:ascii="Times New Roman" w:hAnsi="Times New Roman" w:cs="Times New Roman"/>
              </w:rPr>
              <w:t xml:space="preserve"> </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338D17D" w14:textId="160E7C16" w:rsidR="000E1E0A" w:rsidRPr="00365B8A" w:rsidRDefault="00516BAE" w:rsidP="004F4154">
            <w:pPr>
              <w:rPr>
                <w:rFonts w:ascii="Times New Roman" w:hAnsi="Times New Roman" w:cs="Times New Roman"/>
              </w:rPr>
            </w:pP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CF96117" w:rsidR="004F4154" w:rsidRPr="00365B8A" w:rsidRDefault="00516BAE" w:rsidP="009C094C">
            <w:pPr>
              <w:rPr>
                <w:rFonts w:ascii="Times New Roman" w:hAnsi="Times New Roman" w:cs="Times New Roman"/>
              </w:rPr>
            </w:pP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gridSpan w:val="2"/>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4"/>
          </w:tcPr>
          <w:p w14:paraId="678CE217" w14:textId="068F92A4" w:rsidR="4DC97C98" w:rsidRPr="00365B8A" w:rsidRDefault="00516BAE" w:rsidP="00FD08FB">
            <w:pPr>
              <w:spacing w:line="257" w:lineRule="auto"/>
              <w:jc w:val="both"/>
              <w:rPr>
                <w:rFonts w:ascii="Times New Roman" w:eastAsia="Times New Roman" w:hAnsi="Times New Roman" w:cs="Times New Roman"/>
                <w:i/>
                <w:iCs/>
              </w:rPr>
            </w:pP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00952E09" w:rsidRPr="00365B8A">
                  <w:rPr>
                    <w:rFonts w:ascii="MS Gothic" w:eastAsia="MS Gothic" w:hAnsi="MS Gothic" w:cs="Times New Roman"/>
                  </w:rPr>
                  <w:t>☐</w:t>
                </w:r>
                <w:r w:rsidR="00952E09" w:rsidRPr="00365B8A">
                  <w:rPr>
                    <w:rFonts w:ascii="Times New Roman" w:eastAsia="Times New Roman" w:hAnsi="Times New Roman" w:cs="Times New Roman"/>
                    <w:b/>
                    <w:bCs/>
                  </w:rPr>
                  <w:t xml:space="preserve"> </w:t>
                </w:r>
              </w:sdtContent>
            </w:sdt>
            <w:r w:rsidR="00952E09" w:rsidRPr="00365B8A">
              <w:rPr>
                <w:rFonts w:ascii="Times New Roman" w:eastAsia="Times New Roman" w:hAnsi="Times New Roman" w:cs="Times New Roman"/>
                <w:b/>
                <w:bCs/>
              </w:rPr>
              <w:t>EGADP subsidijos nepanaudotos lėšos</w:t>
            </w:r>
            <w:r w:rsidR="00952E09" w:rsidRPr="00365B8A">
              <w:rPr>
                <w:rFonts w:ascii="Times New Roman" w:hAnsi="Times New Roman" w:cs="Times New Roman"/>
              </w:rPr>
              <w:t xml:space="preserve"> _______ </w:t>
            </w:r>
            <w:proofErr w:type="spellStart"/>
            <w:r w:rsidR="00952E09" w:rsidRPr="00365B8A">
              <w:rPr>
                <w:rFonts w:ascii="Times New Roman" w:hAnsi="Times New Roman" w:cs="Times New Roman"/>
              </w:rPr>
              <w:t>eur</w:t>
            </w:r>
            <w:proofErr w:type="spellEnd"/>
            <w:r w:rsidR="00952E09" w:rsidRPr="00365B8A">
              <w:rPr>
                <w:rFonts w:ascii="Times New Roman" w:hAnsi="Times New Roman" w:cs="Times New Roman"/>
              </w:rPr>
              <w:t>.</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gridSpan w:val="2"/>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4"/>
          </w:tcPr>
          <w:p w14:paraId="650FD000" w14:textId="106B278B" w:rsidR="0C6E61CA" w:rsidRPr="00365B8A" w:rsidRDefault="00516BAE"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gridSpan w:val="2"/>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4"/>
          </w:tcPr>
          <w:p w14:paraId="3CCAD6F4" w14:textId="6198B0D3" w:rsidR="7809CF08" w:rsidRPr="00CC4645" w:rsidRDefault="007956A4"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5047,38</w:t>
            </w:r>
            <w:r w:rsidR="00CC4645" w:rsidRPr="00CC4645">
              <w:rPr>
                <w:rFonts w:ascii="Times New Roman" w:eastAsia="Times New Roman" w:hAnsi="Times New Roman" w:cs="Times New Roman"/>
              </w:rPr>
              <w:t xml:space="preserve"> </w:t>
            </w:r>
            <w:proofErr w:type="spellStart"/>
            <w:r w:rsidR="00CC4645" w:rsidRPr="00CC4645">
              <w:rPr>
                <w:rFonts w:ascii="Times New Roman" w:eastAsia="Times New Roman" w:hAnsi="Times New Roman" w:cs="Times New Roman"/>
              </w:rPr>
              <w:t>eur</w:t>
            </w:r>
            <w:proofErr w:type="spellEnd"/>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gridSpan w:val="2"/>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4"/>
          </w:tcPr>
          <w:p w14:paraId="13557EF7" w14:textId="3FBFE6CF" w:rsidR="5C52ABD5" w:rsidRPr="00365B8A" w:rsidRDefault="00977496"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gridSpan w:val="2"/>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4"/>
          </w:tcPr>
          <w:p w14:paraId="1CF969C4" w14:textId="50E851EF" w:rsidR="4926D183" w:rsidRPr="00365B8A" w:rsidRDefault="00977496" w:rsidP="00FD08FB">
            <w:pPr>
              <w:jc w:val="both"/>
              <w:rPr>
                <w:rFonts w:ascii="Times New Roman" w:hAnsi="Times New Roman" w:cs="Times New Roman"/>
                <w:i/>
                <w:iCs/>
              </w:rPr>
            </w:pPr>
            <w:r>
              <w:rPr>
                <w:rFonts w:ascii="Times New Roman" w:eastAsia="Times New Roman" w:hAnsi="Times New Roman" w:cs="Times New Roman"/>
                <w:i/>
                <w:iCs/>
              </w:rPr>
              <w:t>-</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gridSpan w:val="2"/>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4"/>
          </w:tcPr>
          <w:p w14:paraId="5A55FBC3" w14:textId="6AC68C30" w:rsidR="00395C6D" w:rsidRPr="00365B8A" w:rsidRDefault="007956A4"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rPr>
              <w:t>11181,00</w:t>
            </w:r>
            <w:r w:rsidR="003E2971">
              <w:rPr>
                <w:rFonts w:ascii="Times New Roman" w:eastAsia="Times New Roman" w:hAnsi="Times New Roman" w:cs="Times New Roman"/>
              </w:rPr>
              <w:t xml:space="preserve"> </w:t>
            </w:r>
            <w:proofErr w:type="spellStart"/>
            <w:r w:rsidR="005940A8">
              <w:rPr>
                <w:rFonts w:ascii="Times New Roman" w:eastAsia="Times New Roman" w:hAnsi="Times New Roman" w:cs="Times New Roman"/>
              </w:rPr>
              <w:t>e</w:t>
            </w:r>
            <w:r w:rsidR="005940A8" w:rsidRPr="005940A8">
              <w:rPr>
                <w:rFonts w:ascii="Times New Roman" w:eastAsia="Times New Roman" w:hAnsi="Times New Roman" w:cs="Times New Roman"/>
              </w:rPr>
              <w:t>ur</w:t>
            </w:r>
            <w:proofErr w:type="spellEnd"/>
            <w:r w:rsidR="005940A8" w:rsidRPr="005940A8">
              <w:rPr>
                <w:rFonts w:ascii="Times New Roman" w:eastAsia="Times New Roman" w:hAnsi="Times New Roman" w:cs="Times New Roman"/>
                <w:i/>
                <w:iCs/>
              </w:rPr>
              <w:t xml:space="preserve"> </w:t>
            </w:r>
            <w:r w:rsidR="005940A8" w:rsidRPr="00727EB2">
              <w:rPr>
                <w:rFonts w:ascii="Times New Roman" w:eastAsia="Times New Roman" w:hAnsi="Times New Roman" w:cs="Times New Roman"/>
              </w:rPr>
              <w:t>(Raseinių rajono savivaldybės lėšos)</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gridSpan w:val="2"/>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4"/>
          </w:tcPr>
          <w:p w14:paraId="31C64C7A" w14:textId="0BF92B17" w:rsidR="00AC029E" w:rsidRPr="00C306E4" w:rsidRDefault="00DE3731" w:rsidP="000D6570">
            <w:pPr>
              <w:jc w:val="both"/>
              <w:rPr>
                <w:rFonts w:ascii="Times New Roman" w:hAnsi="Times New Roman" w:cs="Times New Roman"/>
              </w:rPr>
            </w:pPr>
            <w:r>
              <w:rPr>
                <w:rFonts w:ascii="Times New Roman" w:hAnsi="Times New Roman" w:cs="Times New Roman"/>
              </w:rPr>
              <w:t>11216,41</w:t>
            </w:r>
            <w:r w:rsidR="00C306E4" w:rsidRPr="00C306E4">
              <w:rPr>
                <w:rFonts w:ascii="Times New Roman" w:hAnsi="Times New Roman" w:cs="Times New Roman"/>
              </w:rPr>
              <w:t xml:space="preserve"> </w:t>
            </w:r>
            <w:proofErr w:type="spellStart"/>
            <w:r w:rsidR="00C306E4" w:rsidRPr="00C306E4">
              <w:rPr>
                <w:rFonts w:ascii="Times New Roman" w:hAnsi="Times New Roman" w:cs="Times New Roman"/>
              </w:rPr>
              <w:t>eur</w:t>
            </w:r>
            <w:proofErr w:type="spellEnd"/>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6"/>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6"/>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192BFE" w:rsidRPr="00365B8A" w14:paraId="4A5933EB" w14:textId="77777777" w:rsidTr="00840079">
        <w:trPr>
          <w:cantSplit/>
          <w:trHeight w:val="300"/>
        </w:trPr>
        <w:tc>
          <w:tcPr>
            <w:tcW w:w="851" w:type="dxa"/>
          </w:tcPr>
          <w:p w14:paraId="7A667C70" w14:textId="5A7104AC" w:rsidR="00192BFE" w:rsidRPr="00365B8A" w:rsidRDefault="00192BFE" w:rsidP="00AC029E">
            <w:pPr>
              <w:rPr>
                <w:rFonts w:ascii="Times New Roman" w:hAnsi="Times New Roman" w:cs="Times New Roman"/>
              </w:rPr>
            </w:pPr>
          </w:p>
        </w:tc>
        <w:tc>
          <w:tcPr>
            <w:tcW w:w="3261" w:type="dxa"/>
            <w:gridSpan w:val="2"/>
          </w:tcPr>
          <w:p w14:paraId="48C0C022" w14:textId="0C7D6EEC" w:rsidR="00192BFE" w:rsidRPr="00F509E5" w:rsidRDefault="00F509E5" w:rsidP="20C58E02">
            <w:pPr>
              <w:spacing w:after="160" w:line="259" w:lineRule="auto"/>
              <w:jc w:val="both"/>
              <w:rPr>
                <w:rFonts w:ascii="Times New Roman" w:eastAsia="Times New Roman" w:hAnsi="Times New Roman" w:cs="Times New Roman"/>
              </w:rPr>
            </w:pPr>
            <w:r w:rsidRPr="00F509E5">
              <w:rPr>
                <w:rFonts w:ascii="Times New Roman" w:eastAsia="Times New Roman" w:hAnsi="Times New Roman" w:cs="Times New Roman"/>
              </w:rPr>
              <w:t xml:space="preserve">Pažangos priemonės Nr. 01-004-08-04-01 </w:t>
            </w:r>
            <w:proofErr w:type="spellStart"/>
            <w:r w:rsidRPr="00F509E5">
              <w:rPr>
                <w:rFonts w:ascii="Times New Roman" w:eastAsia="Times New Roman" w:hAnsi="Times New Roman" w:cs="Times New Roman"/>
              </w:rPr>
              <w:t>poveiklės</w:t>
            </w:r>
            <w:proofErr w:type="spellEnd"/>
            <w:r w:rsidRPr="00F509E5">
              <w:rPr>
                <w:rFonts w:ascii="Times New Roman" w:eastAsia="Times New Roman" w:hAnsi="Times New Roman" w:cs="Times New Roman"/>
              </w:rPr>
              <w:t xml:space="preserve"> numeris 2.3.</w:t>
            </w:r>
          </w:p>
        </w:tc>
        <w:tc>
          <w:tcPr>
            <w:tcW w:w="6192" w:type="dxa"/>
            <w:gridSpan w:val="4"/>
          </w:tcPr>
          <w:p w14:paraId="2597C47A" w14:textId="50E279CE" w:rsidR="00192BFE" w:rsidRPr="0000331B" w:rsidRDefault="0000331B" w:rsidP="20C58E02">
            <w:pPr>
              <w:spacing w:after="160" w:line="257" w:lineRule="auto"/>
              <w:jc w:val="both"/>
              <w:rPr>
                <w:rFonts w:ascii="Times New Roman" w:hAnsi="Times New Roman" w:cs="Times New Roman"/>
              </w:rPr>
            </w:pPr>
            <w:r w:rsidRPr="0000331B">
              <w:rPr>
                <w:rFonts w:ascii="Times New Roman" w:hAnsi="Times New Roman" w:cs="Times New Roman"/>
              </w:rPr>
              <w:t>„Didinti visuomenės įsitraukimą į vietos problemų sprendimą“ veiklos „Bendruomenės inicijuotos vietos plėtros metodo (BIVP) taikymas: parama vietos plėtros strategijų įgyvendinimui“ Vidurio ir vakarų Lietuvos regione (ESF+)</w:t>
            </w:r>
            <w:r>
              <w:rPr>
                <w:rFonts w:ascii="Times New Roman" w:hAnsi="Times New Roman" w:cs="Times New Roman"/>
              </w:rPr>
              <w:t>.</w:t>
            </w:r>
          </w:p>
        </w:tc>
      </w:tr>
      <w:tr w:rsidR="00AC029E" w:rsidRPr="00365B8A" w14:paraId="09CF0D37" w14:textId="5E93F9A5" w:rsidTr="00840079">
        <w:trPr>
          <w:cantSplit/>
          <w:trHeight w:val="300"/>
        </w:trPr>
        <w:tc>
          <w:tcPr>
            <w:tcW w:w="851" w:type="dxa"/>
          </w:tcPr>
          <w:p w14:paraId="79C7E306" w14:textId="44BF8347"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5970E6E9" w:rsidRPr="00365B8A">
              <w:rPr>
                <w:rFonts w:ascii="Times New Roman" w:hAnsi="Times New Roman" w:cs="Times New Roman"/>
                <w:b/>
                <w:bCs/>
              </w:rPr>
              <w:t>.</w:t>
            </w:r>
            <w:r w:rsidR="635ADBB7" w:rsidRPr="00365B8A">
              <w:rPr>
                <w:rFonts w:ascii="Times New Roman" w:hAnsi="Times New Roman" w:cs="Times New Roman"/>
                <w:b/>
                <w:bCs/>
              </w:rPr>
              <w:t>1</w:t>
            </w:r>
            <w:r w:rsidR="7C317E50" w:rsidRPr="00365B8A">
              <w:rPr>
                <w:rFonts w:ascii="Times New Roman" w:hAnsi="Times New Roman" w:cs="Times New Roman"/>
                <w:b/>
                <w:bCs/>
              </w:rPr>
              <w:t>3</w:t>
            </w:r>
            <w:r w:rsidR="3B60C5C8" w:rsidRPr="00365B8A">
              <w:rPr>
                <w:rFonts w:ascii="Times New Roman" w:hAnsi="Times New Roman" w:cs="Times New Roman"/>
                <w:b/>
                <w:bCs/>
              </w:rPr>
              <w:t>.</w:t>
            </w:r>
            <w:r w:rsidR="003E2817" w:rsidRPr="00365B8A">
              <w:rPr>
                <w:rFonts w:ascii="Times New Roman" w:hAnsi="Times New Roman" w:cs="Times New Roman"/>
                <w:b/>
                <w:bCs/>
              </w:rPr>
              <w:t>2</w:t>
            </w:r>
          </w:p>
        </w:tc>
        <w:tc>
          <w:tcPr>
            <w:tcW w:w="3261" w:type="dxa"/>
            <w:gridSpan w:val="2"/>
          </w:tcPr>
          <w:p w14:paraId="045D493B" w14:textId="218B83B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4"/>
          </w:tcPr>
          <w:p w14:paraId="6DDD2301" w14:textId="639610A1" w:rsidR="00AC029E" w:rsidRPr="00365B8A" w:rsidRDefault="00861759" w:rsidP="00861759">
            <w:pPr>
              <w:tabs>
                <w:tab w:val="left" w:pos="317"/>
              </w:tabs>
              <w:jc w:val="both"/>
              <w:rPr>
                <w:rFonts w:ascii="Times New Roman" w:hAnsi="Times New Roman" w:cs="Times New Roman"/>
                <w:i/>
                <w:iCs/>
              </w:rPr>
            </w:pPr>
            <w:r w:rsidRPr="00861759">
              <w:rPr>
                <w:rFonts w:ascii="Times New Roman" w:hAnsi="Times New Roman" w:cs="Times New Roman"/>
              </w:rPr>
              <w:t>1.</w:t>
            </w:r>
            <w:r w:rsidRPr="00861759">
              <w:rPr>
                <w:rFonts w:ascii="Times New Roman" w:hAnsi="Times New Roman" w:cs="Times New Roman"/>
              </w:rPr>
              <w:tab/>
            </w:r>
            <w:r w:rsidR="00E73684" w:rsidRPr="00E73684">
              <w:rPr>
                <w:rFonts w:ascii="Times New Roman" w:hAnsi="Times New Roman" w:cs="Times New Roman"/>
              </w:rPr>
              <w:t>vykdant Aprašo 2.1.2.1.1–2.1.2.1.2 papunkčiuose nurodytas veiklas – bedarbiai ir ekonomiškai neaktyvūs asmenys</w:t>
            </w:r>
            <w:r w:rsidRPr="00861759">
              <w:rPr>
                <w:rFonts w:ascii="Times New Roman" w:hAnsi="Times New Roman" w:cs="Times New Roman"/>
              </w:rPr>
              <w:t>.</w:t>
            </w:r>
          </w:p>
        </w:tc>
      </w:tr>
      <w:tr w:rsidR="00AC029E" w:rsidRPr="00365B8A" w14:paraId="5DF64BDA" w14:textId="212F7AE2" w:rsidTr="00840079">
        <w:trPr>
          <w:cantSplit/>
          <w:trHeight w:val="300"/>
        </w:trPr>
        <w:tc>
          <w:tcPr>
            <w:tcW w:w="851" w:type="dxa"/>
          </w:tcPr>
          <w:p w14:paraId="673AB3F8" w14:textId="5CC892BB" w:rsidR="00AC029E" w:rsidRPr="00365B8A" w:rsidRDefault="44A7767F" w:rsidP="00AC029E">
            <w:pPr>
              <w:rPr>
                <w:rFonts w:ascii="Times New Roman" w:hAnsi="Times New Roman" w:cs="Times New Roman"/>
                <w:b/>
                <w:bCs/>
              </w:rPr>
            </w:pPr>
            <w:r w:rsidRPr="00365B8A">
              <w:rPr>
                <w:rFonts w:ascii="Times New Roman" w:hAnsi="Times New Roman" w:cs="Times New Roman"/>
                <w:b/>
                <w:bCs/>
              </w:rPr>
              <w:t>2</w:t>
            </w:r>
            <w:r w:rsidR="1B5287E5" w:rsidRPr="00365B8A">
              <w:rPr>
                <w:rFonts w:ascii="Times New Roman" w:hAnsi="Times New Roman" w:cs="Times New Roman"/>
                <w:b/>
                <w:bCs/>
              </w:rPr>
              <w:t>.</w:t>
            </w:r>
            <w:r w:rsidR="4085B55C" w:rsidRPr="00365B8A">
              <w:rPr>
                <w:rFonts w:ascii="Times New Roman" w:hAnsi="Times New Roman" w:cs="Times New Roman"/>
                <w:b/>
                <w:bCs/>
              </w:rPr>
              <w:t>1</w:t>
            </w:r>
            <w:r w:rsidR="1244E41F" w:rsidRPr="00365B8A">
              <w:rPr>
                <w:rFonts w:ascii="Times New Roman" w:hAnsi="Times New Roman" w:cs="Times New Roman"/>
                <w:b/>
                <w:bCs/>
              </w:rPr>
              <w:t>3</w:t>
            </w:r>
            <w:r w:rsidR="00AC029E" w:rsidRPr="00365B8A">
              <w:rPr>
                <w:rFonts w:ascii="Times New Roman" w:hAnsi="Times New Roman" w:cs="Times New Roman"/>
                <w:b/>
                <w:bCs/>
              </w:rPr>
              <w:t>.</w:t>
            </w:r>
            <w:r w:rsidR="003E2817" w:rsidRPr="00365B8A">
              <w:rPr>
                <w:rFonts w:ascii="Times New Roman" w:hAnsi="Times New Roman" w:cs="Times New Roman"/>
                <w:b/>
                <w:bCs/>
              </w:rPr>
              <w:t>3</w:t>
            </w:r>
          </w:p>
        </w:tc>
        <w:tc>
          <w:tcPr>
            <w:tcW w:w="3261" w:type="dxa"/>
            <w:gridSpan w:val="2"/>
          </w:tcPr>
          <w:p w14:paraId="52172BC0" w14:textId="13A5539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4"/>
          </w:tcPr>
          <w:p w14:paraId="7070ABC6" w14:textId="77777777" w:rsidR="008829E2" w:rsidRPr="008829E2" w:rsidRDefault="008829E2" w:rsidP="008829E2">
            <w:pPr>
              <w:jc w:val="both"/>
              <w:rPr>
                <w:rFonts w:ascii="Times New Roman" w:hAnsi="Times New Roman" w:cs="Times New Roman"/>
              </w:rPr>
            </w:pPr>
            <w:r w:rsidRPr="008829E2">
              <w:rPr>
                <w:rFonts w:ascii="Times New Roman" w:hAnsi="Times New Roman" w:cs="Times New Roman"/>
              </w:rPr>
              <w:t>Viešieji juridiniai asmenys, kurių veiklos vykdymo vieta yra vietos plėtros strategijos įgyvendinimo teritorijoje;</w:t>
            </w:r>
          </w:p>
          <w:p w14:paraId="2D7AB149" w14:textId="77777777" w:rsidR="008829E2" w:rsidRPr="008829E2" w:rsidRDefault="008829E2" w:rsidP="008829E2">
            <w:pPr>
              <w:jc w:val="both"/>
              <w:rPr>
                <w:rFonts w:ascii="Times New Roman" w:hAnsi="Times New Roman" w:cs="Times New Roman"/>
              </w:rPr>
            </w:pPr>
            <w:r w:rsidRPr="008829E2">
              <w:rPr>
                <w:rFonts w:ascii="Times New Roman" w:hAnsi="Times New Roman" w:cs="Times New Roman"/>
              </w:rPr>
              <w:t>privatūs juridiniai asmenys, kurių veiklos vykdymo vieta yra vietos plėtros strategijos įgyvendinimo teritorijoje;</w:t>
            </w:r>
          </w:p>
          <w:p w14:paraId="56EFF5CA" w14:textId="77777777" w:rsidR="008829E2" w:rsidRPr="008829E2" w:rsidRDefault="008829E2" w:rsidP="008829E2">
            <w:pPr>
              <w:jc w:val="both"/>
              <w:rPr>
                <w:rFonts w:ascii="Times New Roman" w:hAnsi="Times New Roman" w:cs="Times New Roman"/>
              </w:rPr>
            </w:pPr>
            <w:r w:rsidRPr="008829E2">
              <w:rPr>
                <w:rFonts w:ascii="Times New Roman" w:hAnsi="Times New Roman" w:cs="Times New Roman"/>
              </w:rPr>
              <w:t>savivaldybės, kurios teritorijoje įgyvendinama vietos plėtros strategija, administracija. Pareiškėju (projekto vykdytoju) ar partneriu gali būti juridinio asmens filialas ar atstovybė, jeigu tas filialas ar atstovybė veiklą vykdo vietos plėtros strategijos įgyvendinimo teritorijoje.</w:t>
            </w:r>
          </w:p>
          <w:p w14:paraId="4EB53008" w14:textId="77777777" w:rsidR="008829E2" w:rsidRPr="008829E2" w:rsidRDefault="008829E2" w:rsidP="008829E2">
            <w:pPr>
              <w:jc w:val="both"/>
              <w:rPr>
                <w:rFonts w:ascii="Times New Roman" w:hAnsi="Times New Roman" w:cs="Times New Roman"/>
              </w:rPr>
            </w:pPr>
          </w:p>
          <w:p w14:paraId="18008118" w14:textId="77777777" w:rsidR="008829E2" w:rsidRPr="008829E2" w:rsidRDefault="008829E2" w:rsidP="008829E2">
            <w:pPr>
              <w:jc w:val="both"/>
              <w:rPr>
                <w:rFonts w:ascii="Times New Roman" w:hAnsi="Times New Roman" w:cs="Times New Roman"/>
              </w:rPr>
            </w:pPr>
            <w:r w:rsidRPr="008829E2">
              <w:rPr>
                <w:rFonts w:ascii="Times New Roman" w:hAnsi="Times New Roman" w:cs="Times New Roman"/>
              </w:rPr>
              <w:t>PĮP pateikimo dieną pareiškėjas turi turėti juridinio asmens statusą ne trumpiau nei 2 metus (šis reikalavimas netaikomas biudžetinėms įstaigoms).</w:t>
            </w:r>
          </w:p>
          <w:p w14:paraId="3589E60D" w14:textId="6665358E" w:rsidR="00AC029E" w:rsidRPr="00365B8A" w:rsidRDefault="008829E2" w:rsidP="008829E2">
            <w:pPr>
              <w:jc w:val="both"/>
              <w:rPr>
                <w:rFonts w:ascii="Times New Roman" w:hAnsi="Times New Roman" w:cs="Times New Roman"/>
                <w:i/>
                <w:iCs/>
              </w:rPr>
            </w:pPr>
            <w:r w:rsidRPr="008829E2">
              <w:rPr>
                <w:rFonts w:ascii="Times New Roman" w:hAnsi="Times New Roman" w:cs="Times New Roman"/>
              </w:rPr>
              <w:t>Pareiškėjais ir partneriais negali būti tie juridiniai asmenys, kuriems, kaip jauno verslo subjektams, projekto įgyvendinimo metu bus teikiama pagalba verslo pradžiai.</w:t>
            </w:r>
          </w:p>
        </w:tc>
      </w:tr>
      <w:tr w:rsidR="00D548BA" w:rsidRPr="00365B8A" w14:paraId="3FA5F900" w14:textId="77777777" w:rsidTr="00840079">
        <w:trPr>
          <w:cantSplit/>
          <w:trHeight w:val="300"/>
        </w:trPr>
        <w:tc>
          <w:tcPr>
            <w:tcW w:w="851" w:type="dxa"/>
          </w:tcPr>
          <w:p w14:paraId="776683CB" w14:textId="3FED82CB" w:rsidR="00D548BA" w:rsidRPr="00365B8A" w:rsidRDefault="310EF675" w:rsidP="00D548BA">
            <w:pPr>
              <w:rPr>
                <w:rFonts w:ascii="Times New Roman" w:hAnsi="Times New Roman" w:cs="Times New Roman"/>
                <w:b/>
                <w:bCs/>
              </w:rPr>
            </w:pPr>
            <w:r w:rsidRPr="00365B8A">
              <w:rPr>
                <w:rFonts w:ascii="Times New Roman" w:hAnsi="Times New Roman" w:cs="Times New Roman"/>
                <w:b/>
                <w:bCs/>
              </w:rPr>
              <w:t>2.13.4</w:t>
            </w:r>
          </w:p>
        </w:tc>
        <w:tc>
          <w:tcPr>
            <w:tcW w:w="3261" w:type="dxa"/>
            <w:gridSpan w:val="2"/>
          </w:tcPr>
          <w:p w14:paraId="32DB0C51" w14:textId="692965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4"/>
          </w:tcPr>
          <w:p w14:paraId="12EADA53" w14:textId="77777777" w:rsidR="00625FE0" w:rsidRPr="00F011CF" w:rsidRDefault="00516BAE"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b/>
              </w:rPr>
              <w:t xml:space="preserve"> </w:t>
            </w:r>
            <w:r w:rsidR="00625FE0" w:rsidRPr="00F011CF">
              <w:rPr>
                <w:rFonts w:ascii="Times New Roman" w:hAnsi="Times New Roman" w:cs="Times New Roman"/>
                <w:bCs/>
              </w:rPr>
              <w:t>Viešasis</w:t>
            </w:r>
          </w:p>
          <w:p w14:paraId="56C669A2" w14:textId="14764248" w:rsidR="00625FE0" w:rsidRPr="00F011CF" w:rsidRDefault="00516BAE" w:rsidP="452707E3">
            <w:pPr>
              <w:rPr>
                <w:rFonts w:ascii="Times New Roman" w:hAnsi="Times New Roman" w:cs="Times New Roman"/>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25FE0" w:rsidRPr="00F011CF">
                  <w:rPr>
                    <w:rFonts w:ascii="MS Gothic" w:eastAsia="MS Gothic" w:hAnsi="MS Gothic" w:cs="Times New Roman"/>
                  </w:rPr>
                  <w:t>☐</w:t>
                </w:r>
              </w:sdtContent>
            </w:sdt>
            <w:r w:rsidR="00625FE0" w:rsidRPr="00F011CF">
              <w:rPr>
                <w:rFonts w:ascii="Times New Roman" w:hAnsi="Times New Roman" w:cs="Times New Roman"/>
              </w:rPr>
              <w:t xml:space="preserve"> Privatus</w:t>
            </w:r>
          </w:p>
          <w:p w14:paraId="187445C9" w14:textId="39859775" w:rsidR="00625FE0" w:rsidRPr="00365B8A" w:rsidRDefault="00516BAE" w:rsidP="00CE0D6A">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AB0ED8" w:rsidRPr="00F011CF">
                  <w:rPr>
                    <w:rFonts w:ascii="MS Gothic" w:eastAsia="MS Gothic" w:hAnsi="MS Gothic" w:cs="Times New Roman" w:hint="eastAsia"/>
                  </w:rPr>
                  <w:t>☒</w:t>
                </w:r>
              </w:sdtContent>
            </w:sdt>
            <w:r w:rsidR="710D0B45" w:rsidRPr="00F011CF">
              <w:rPr>
                <w:rFonts w:ascii="Times New Roman" w:hAnsi="Times New Roman" w:cs="Times New Roman"/>
              </w:rPr>
              <w:t xml:space="preserve"> </w:t>
            </w:r>
            <w:r w:rsidR="3332ABE8" w:rsidRPr="00F011CF">
              <w:rPr>
                <w:rFonts w:ascii="Times New Roman" w:hAnsi="Times New Roman" w:cs="Times New Roman"/>
              </w:rPr>
              <w:t>Viešasis arba privatus</w:t>
            </w:r>
          </w:p>
        </w:tc>
      </w:tr>
      <w:tr w:rsidR="00D548BA" w:rsidRPr="00365B8A" w14:paraId="3D216911" w14:textId="77777777" w:rsidTr="00840079">
        <w:trPr>
          <w:cantSplit/>
          <w:trHeight w:val="300"/>
        </w:trPr>
        <w:tc>
          <w:tcPr>
            <w:tcW w:w="851" w:type="dxa"/>
          </w:tcPr>
          <w:p w14:paraId="4B68DE2C" w14:textId="7D02347C"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59681E44" w:rsidRPr="00365B8A">
              <w:rPr>
                <w:rFonts w:ascii="Times New Roman" w:hAnsi="Times New Roman" w:cs="Times New Roman"/>
                <w:b/>
                <w:bCs/>
              </w:rPr>
              <w:t>5</w:t>
            </w:r>
          </w:p>
        </w:tc>
        <w:tc>
          <w:tcPr>
            <w:tcW w:w="3261" w:type="dxa"/>
            <w:gridSpan w:val="2"/>
          </w:tcPr>
          <w:p w14:paraId="11202949" w14:textId="79CBA04A"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4"/>
          </w:tcPr>
          <w:p w14:paraId="4B44A7EA" w14:textId="77777777" w:rsidR="001E67FA" w:rsidRPr="001E67FA" w:rsidRDefault="001E67FA" w:rsidP="001E67FA">
            <w:pPr>
              <w:widowControl w:val="0"/>
              <w:autoSpaceDE w:val="0"/>
              <w:autoSpaceDN w:val="0"/>
              <w:ind w:right="-11"/>
              <w:jc w:val="both"/>
              <w:rPr>
                <w:rFonts w:ascii="Times New Roman" w:eastAsia="Times New Roman" w:hAnsi="Times New Roman" w:cs="Times New Roman"/>
              </w:rPr>
            </w:pPr>
            <w:r w:rsidRPr="001E67FA">
              <w:rPr>
                <w:rFonts w:ascii="Times New Roman" w:eastAsia="Times New Roman" w:hAnsi="Times New Roman" w:cs="Times New Roman"/>
              </w:rPr>
              <w:t>Viešieji juridiniai asmenys, kurių veiklos vykdymo vieta yra vietos plėtros strategijos įgyvendinimo teritorijoje;</w:t>
            </w:r>
          </w:p>
          <w:p w14:paraId="23EAA62F" w14:textId="77777777" w:rsidR="001E67FA" w:rsidRPr="001E67FA" w:rsidRDefault="001E67FA" w:rsidP="001E67FA">
            <w:pPr>
              <w:widowControl w:val="0"/>
              <w:autoSpaceDE w:val="0"/>
              <w:autoSpaceDN w:val="0"/>
              <w:ind w:right="-11"/>
              <w:jc w:val="both"/>
              <w:rPr>
                <w:rFonts w:ascii="Times New Roman" w:eastAsia="Times New Roman" w:hAnsi="Times New Roman" w:cs="Times New Roman"/>
              </w:rPr>
            </w:pPr>
            <w:r w:rsidRPr="001E67FA">
              <w:rPr>
                <w:rFonts w:ascii="Times New Roman" w:eastAsia="Times New Roman" w:hAnsi="Times New Roman" w:cs="Times New Roman"/>
              </w:rPr>
              <w:t>privatūs juridiniai asmenys, kurių veiklos vykdymo vieta yra vietos plėtros strategijos įgyvendinimo teritorijoje;</w:t>
            </w:r>
          </w:p>
          <w:p w14:paraId="19DC8D32" w14:textId="7BF61B4F" w:rsidR="00D548BA" w:rsidRPr="00365B8A" w:rsidRDefault="001E67FA" w:rsidP="001E67FA">
            <w:pPr>
              <w:ind w:right="-11"/>
              <w:jc w:val="both"/>
              <w:rPr>
                <w:rFonts w:ascii="Times New Roman" w:hAnsi="Times New Roman" w:cs="Times New Roman"/>
                <w:i/>
                <w:iCs/>
              </w:rPr>
            </w:pPr>
            <w:r w:rsidRPr="001E67FA">
              <w:rPr>
                <w:rFonts w:ascii="Times New Roman" w:eastAsia="Times New Roman" w:hAnsi="Times New Roman" w:cs="Times New Roman"/>
              </w:rPr>
              <w:t>savivaldybės, kurios teritorijoje įgyvendinama vietos plėtros strategija, administracija.</w:t>
            </w:r>
          </w:p>
        </w:tc>
      </w:tr>
      <w:tr w:rsidR="00D548BA" w:rsidRPr="00365B8A" w14:paraId="384CD925" w14:textId="77777777" w:rsidTr="00840079">
        <w:trPr>
          <w:cantSplit/>
          <w:trHeight w:val="300"/>
        </w:trPr>
        <w:tc>
          <w:tcPr>
            <w:tcW w:w="851" w:type="dxa"/>
          </w:tcPr>
          <w:p w14:paraId="3CFB969D" w14:textId="7976A44F"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2DACAFB6" w:rsidRPr="00365B8A">
              <w:rPr>
                <w:rFonts w:ascii="Times New Roman" w:hAnsi="Times New Roman" w:cs="Times New Roman"/>
                <w:b/>
                <w:bCs/>
              </w:rPr>
              <w:t>6</w:t>
            </w:r>
          </w:p>
        </w:tc>
        <w:tc>
          <w:tcPr>
            <w:tcW w:w="3261" w:type="dxa"/>
            <w:gridSpan w:val="2"/>
          </w:tcPr>
          <w:p w14:paraId="10D44CE4" w14:textId="41B4B39F" w:rsidR="00D548BA" w:rsidRPr="00365B8A" w:rsidRDefault="720BC93E" w:rsidP="00D548BA">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w:t>
            </w:r>
            <w:r w:rsidR="5E20FC17" w:rsidRPr="00365B8A">
              <w:rPr>
                <w:rFonts w:ascii="Times New Roman" w:hAnsi="Times New Roman" w:cs="Times New Roman"/>
                <w:b/>
                <w:bCs/>
              </w:rPr>
              <w:t>, eurais</w:t>
            </w:r>
          </w:p>
        </w:tc>
        <w:tc>
          <w:tcPr>
            <w:tcW w:w="6192" w:type="dxa"/>
            <w:gridSpan w:val="4"/>
          </w:tcPr>
          <w:p w14:paraId="42C9777A" w14:textId="1D42EEDD" w:rsidR="00D548BA" w:rsidRPr="00F011CF" w:rsidRDefault="00060AD6" w:rsidP="008F62D3">
            <w:pPr>
              <w:jc w:val="both"/>
              <w:rPr>
                <w:rFonts w:ascii="Times New Roman" w:hAnsi="Times New Roman" w:cs="Times New Roman"/>
              </w:rPr>
            </w:pPr>
            <w:r>
              <w:rPr>
                <w:rFonts w:ascii="Times New Roman" w:hAnsi="Times New Roman" w:cs="Times New Roman"/>
              </w:rPr>
              <w:t>11216,41</w:t>
            </w:r>
            <w:r w:rsidR="00F011CF" w:rsidRPr="00F011CF">
              <w:rPr>
                <w:rFonts w:ascii="Times New Roman" w:hAnsi="Times New Roman" w:cs="Times New Roman"/>
              </w:rPr>
              <w:t xml:space="preserve"> </w:t>
            </w:r>
            <w:proofErr w:type="spellStart"/>
            <w:r w:rsidR="00F011CF" w:rsidRPr="00F011CF">
              <w:rPr>
                <w:rFonts w:ascii="Times New Roman" w:hAnsi="Times New Roman" w:cs="Times New Roman"/>
              </w:rPr>
              <w:t>eur</w:t>
            </w:r>
            <w:proofErr w:type="spellEnd"/>
          </w:p>
        </w:tc>
      </w:tr>
      <w:tr w:rsidR="00D548BA" w:rsidRPr="00365B8A" w14:paraId="27CDC5B4" w14:textId="77777777" w:rsidTr="00840079">
        <w:trPr>
          <w:cantSplit/>
          <w:trHeight w:val="300"/>
        </w:trPr>
        <w:tc>
          <w:tcPr>
            <w:tcW w:w="851" w:type="dxa"/>
          </w:tcPr>
          <w:p w14:paraId="646A8D5B" w14:textId="3F91F7C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1CAA63B4" w:rsidRPr="00365B8A">
              <w:rPr>
                <w:rFonts w:ascii="Times New Roman" w:hAnsi="Times New Roman" w:cs="Times New Roman"/>
                <w:b/>
                <w:bCs/>
              </w:rPr>
              <w:t>7</w:t>
            </w:r>
          </w:p>
        </w:tc>
        <w:tc>
          <w:tcPr>
            <w:tcW w:w="3261" w:type="dxa"/>
            <w:gridSpan w:val="2"/>
          </w:tcPr>
          <w:p w14:paraId="72B65D6F" w14:textId="53E6C38B" w:rsidR="00D548BA" w:rsidRPr="00365B8A" w:rsidRDefault="00D548BA" w:rsidP="00D548BA">
            <w:pPr>
              <w:rPr>
                <w:rFonts w:ascii="Times New Roman" w:hAnsi="Times New Roman" w:cs="Times New Roman"/>
                <w:b/>
              </w:rPr>
            </w:pPr>
            <w:r w:rsidRPr="00365B8A">
              <w:rPr>
                <w:rFonts w:ascii="Times New Roman" w:hAnsi="Times New Roman" w:cs="Times New Roman"/>
                <w:b/>
              </w:rPr>
              <w:t>Finansuojamoji dalis</w:t>
            </w:r>
          </w:p>
        </w:tc>
        <w:tc>
          <w:tcPr>
            <w:tcW w:w="6192" w:type="dxa"/>
            <w:gridSpan w:val="4"/>
          </w:tcPr>
          <w:p w14:paraId="6F1A2BCF" w14:textId="4B5A34A7" w:rsidR="00D548BA" w:rsidRPr="007B62DB" w:rsidRDefault="007B62DB" w:rsidP="008F62D3">
            <w:pPr>
              <w:jc w:val="both"/>
              <w:rPr>
                <w:rFonts w:ascii="Times New Roman" w:hAnsi="Times New Roman" w:cs="Times New Roman"/>
              </w:rPr>
            </w:pPr>
            <w:r w:rsidRPr="007B62DB">
              <w:rPr>
                <w:rFonts w:ascii="Times New Roman" w:hAnsi="Times New Roman" w:cs="Times New Roman"/>
              </w:rPr>
              <w:t>75,06 proc.</w:t>
            </w:r>
          </w:p>
        </w:tc>
      </w:tr>
      <w:tr w:rsidR="00D548BA" w:rsidRPr="00365B8A" w14:paraId="2BB4D75E" w14:textId="77777777" w:rsidTr="00840079">
        <w:trPr>
          <w:cantSplit/>
          <w:trHeight w:val="300"/>
        </w:trPr>
        <w:tc>
          <w:tcPr>
            <w:tcW w:w="851" w:type="dxa"/>
          </w:tcPr>
          <w:p w14:paraId="0179FDBB" w14:textId="2F408E44"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2.13.</w:t>
            </w:r>
            <w:r w:rsidR="718096F2" w:rsidRPr="00365B8A">
              <w:rPr>
                <w:rFonts w:ascii="Times New Roman" w:hAnsi="Times New Roman" w:cs="Times New Roman"/>
                <w:b/>
                <w:bCs/>
              </w:rPr>
              <w:t>8</w:t>
            </w:r>
          </w:p>
        </w:tc>
        <w:tc>
          <w:tcPr>
            <w:tcW w:w="3261" w:type="dxa"/>
            <w:gridSpan w:val="2"/>
          </w:tcPr>
          <w:p w14:paraId="400790E0" w14:textId="741DAA82" w:rsidR="00D548BA" w:rsidRPr="00365B8A" w:rsidRDefault="00D548BA" w:rsidP="00D548BA">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4"/>
          </w:tcPr>
          <w:p w14:paraId="7D4DC614" w14:textId="4279AA58" w:rsidR="00D548BA" w:rsidRPr="00727EB2" w:rsidRDefault="00081224" w:rsidP="000D6570">
            <w:pPr>
              <w:jc w:val="both"/>
              <w:rPr>
                <w:rFonts w:ascii="Times New Roman" w:hAnsi="Times New Roman" w:cs="Times New Roman"/>
                <w:u w:val="single"/>
              </w:rPr>
            </w:pPr>
            <w:r w:rsidRPr="00727EB2">
              <w:rPr>
                <w:rFonts w:ascii="Times New Roman" w:hAnsi="Times New Roman" w:cs="Times New Roman"/>
              </w:rPr>
              <w:t xml:space="preserve">24,94 proc. </w:t>
            </w:r>
            <w:r w:rsidR="00727EB2" w:rsidRPr="00727EB2">
              <w:rPr>
                <w:rFonts w:ascii="Times New Roman" w:hAnsi="Times New Roman" w:cs="Times New Roman"/>
              </w:rPr>
              <w:t>(Raseinių</w:t>
            </w:r>
            <w:r w:rsidR="00727EB2" w:rsidRPr="00727EB2">
              <w:rPr>
                <w:rFonts w:ascii="Times New Roman" w:hAnsi="Times New Roman" w:cs="Times New Roman"/>
                <w:spacing w:val="-3"/>
              </w:rPr>
              <w:t xml:space="preserve"> </w:t>
            </w:r>
            <w:r w:rsidR="00727EB2" w:rsidRPr="00727EB2">
              <w:rPr>
                <w:rFonts w:ascii="Times New Roman" w:hAnsi="Times New Roman" w:cs="Times New Roman"/>
              </w:rPr>
              <w:t>raj.</w:t>
            </w:r>
            <w:r w:rsidR="00727EB2" w:rsidRPr="00727EB2">
              <w:rPr>
                <w:rFonts w:ascii="Times New Roman" w:hAnsi="Times New Roman" w:cs="Times New Roman"/>
                <w:spacing w:val="-7"/>
              </w:rPr>
              <w:t xml:space="preserve"> </w:t>
            </w:r>
            <w:r w:rsidR="00727EB2" w:rsidRPr="00727EB2">
              <w:rPr>
                <w:rFonts w:ascii="Times New Roman" w:hAnsi="Times New Roman" w:cs="Times New Roman"/>
              </w:rPr>
              <w:t>savivaldybės</w:t>
            </w:r>
            <w:r w:rsidR="00727EB2" w:rsidRPr="00727EB2">
              <w:rPr>
                <w:rFonts w:ascii="Times New Roman" w:hAnsi="Times New Roman" w:cs="Times New Roman"/>
                <w:spacing w:val="-5"/>
              </w:rPr>
              <w:t xml:space="preserve"> </w:t>
            </w:r>
            <w:r w:rsidR="00727EB2" w:rsidRPr="00727EB2">
              <w:rPr>
                <w:rFonts w:ascii="Times New Roman" w:hAnsi="Times New Roman" w:cs="Times New Roman"/>
                <w:spacing w:val="-2"/>
              </w:rPr>
              <w:t>lėšos)</w:t>
            </w:r>
          </w:p>
        </w:tc>
      </w:tr>
      <w:tr w:rsidR="00D548BA" w:rsidRPr="00365B8A" w14:paraId="68D5E615" w14:textId="77777777" w:rsidTr="00C15E4A">
        <w:trPr>
          <w:cantSplit/>
          <w:trHeight w:val="300"/>
        </w:trPr>
        <w:tc>
          <w:tcPr>
            <w:tcW w:w="851" w:type="dxa"/>
          </w:tcPr>
          <w:p w14:paraId="2803F80B" w14:textId="4E31AC8C" w:rsidR="00D548BA" w:rsidRPr="00365B8A" w:rsidRDefault="00D548BA" w:rsidP="004443E9">
            <w:pPr>
              <w:rPr>
                <w:rFonts w:ascii="Times New Roman" w:hAnsi="Times New Roman" w:cs="Times New Roman"/>
                <w:b/>
                <w:bCs/>
              </w:rPr>
            </w:pPr>
            <w:r w:rsidRPr="00365B8A">
              <w:rPr>
                <w:rFonts w:ascii="Times New Roman" w:hAnsi="Times New Roman" w:cs="Times New Roman"/>
                <w:b/>
                <w:bCs/>
              </w:rPr>
              <w:t>2.14.</w:t>
            </w:r>
          </w:p>
        </w:tc>
        <w:tc>
          <w:tcPr>
            <w:tcW w:w="9453" w:type="dxa"/>
            <w:gridSpan w:val="6"/>
          </w:tcPr>
          <w:p w14:paraId="28C9025A" w14:textId="77777777" w:rsidR="00D548BA" w:rsidRDefault="00D548BA" w:rsidP="00D548BA">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4443E9" w:rsidRPr="00365B8A" w:rsidRDefault="004443E9" w:rsidP="00D548BA">
            <w:pPr>
              <w:rPr>
                <w:rFonts w:ascii="Times New Roman" w:hAnsi="Times New Roman" w:cs="Times New Roman"/>
                <w:i/>
                <w:iCs/>
              </w:rPr>
            </w:pPr>
          </w:p>
        </w:tc>
      </w:tr>
      <w:tr w:rsidR="00D548BA" w:rsidRPr="00365B8A" w14:paraId="2C855A08" w14:textId="77777777" w:rsidTr="00C15E4A">
        <w:trPr>
          <w:cantSplit/>
          <w:trHeight w:val="300"/>
        </w:trPr>
        <w:tc>
          <w:tcPr>
            <w:tcW w:w="851" w:type="dxa"/>
          </w:tcPr>
          <w:p w14:paraId="0FFA863D" w14:textId="198282A6" w:rsidR="00D548BA" w:rsidRPr="00365B8A" w:rsidRDefault="00D548BA" w:rsidP="00D548BA">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6"/>
          </w:tcPr>
          <w:p w14:paraId="4EF9078B"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Projektų išlaidos turi atitikti PAFT VII skyriuje ir Rekomendacijose dėl projektų išlaidų atitikties Europos Sąjungos fondų reikalavimams , projektų išlaidoms nustatytus reikalavimus bei reikalavimus, keliamus Reikšmingos žalos nedarymo horizontaliajam principui vertinimo reikalavimų apraše (Aprašo 4 priedas).</w:t>
            </w:r>
          </w:p>
          <w:p w14:paraId="42A3483F" w14:textId="610401B2" w:rsidR="00B04CBD" w:rsidRPr="00B04CBD" w:rsidRDefault="00B04CBD" w:rsidP="00B04CBD">
            <w:pPr>
              <w:jc w:val="both"/>
              <w:rPr>
                <w:rFonts w:ascii="Times New Roman" w:hAnsi="Times New Roman" w:cs="Times New Roman"/>
              </w:rPr>
            </w:pPr>
            <w:r w:rsidRPr="00B04CBD">
              <w:rPr>
                <w:rFonts w:ascii="Times New Roman" w:hAnsi="Times New Roman" w:cs="Times New Roman"/>
              </w:rPr>
              <w:t>Didžiausia projektui galima skirti finansavimo lėšų suma yra 11216,41 Eur.</w:t>
            </w:r>
          </w:p>
          <w:p w14:paraId="0D17702E"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Projekto finansuojamoji dalis gali sudaryti ne daugiau kaip 75,06 proc. visų tinkamų finansuoti projekto išlaidų.</w:t>
            </w:r>
          </w:p>
          <w:p w14:paraId="57375FA3"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Pareiškėjas privalo savo ir (ar) kitų šaltinių lėšomis (savivaldybių biudžeto ir (ar) privačiomis lėšomis) prisidėti prie projekto finansavimo ne mažiau nei 24,94 proc. visų tinkamų finansuoti projekto išlaidų.</w:t>
            </w:r>
          </w:p>
          <w:p w14:paraId="025CE2A2"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Pareiškėjas savo iniciatyva ir savo lėšomis gali prisidėti prie projekto įgyvendinimo didesne nei reikalaujama lėšų suma.</w:t>
            </w:r>
          </w:p>
          <w:p w14:paraId="406F2257"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Projekto tinkamų finansuoti išlaidų dalis, kurios nepadengia projektui skiriamo finansavimo lėšos, ir netinkamos finansuoti išlaidos turi būti finansuojamos iš pareiškėjo lėšų.</w:t>
            </w:r>
          </w:p>
          <w:p w14:paraId="02853403"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Projekto išlaidos įgyvendinimo metu apmokamos išlaidų kompensavimo būdu projekto vykdytojui deklaruojant patirtas ir apmokėtas išlaidas, supaprastintai apmokamas išlaidas arba kartu derinant šias abi apmokėjimo formas.</w:t>
            </w:r>
          </w:p>
          <w:p w14:paraId="4B28F762"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Finansuojamiems projektams projekto sutartyje gali būti numatytas avansas.</w:t>
            </w:r>
          </w:p>
          <w:p w14:paraId="7DA74F74"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Vienam projekto veiklų dalyviui prašoma finansuoti lėšų suma gali sudaryti ne daugiau kaip 2000 (du tūkstančius) eurų tiesioginių projekto išlaidų finansuojamų ESF+ ir BF lėšomis.</w:t>
            </w:r>
          </w:p>
          <w:p w14:paraId="16A018B8"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Mažinant projekto finansavimą ar tvirtinant galutinę veiklos ataskaitą, patirtos išlaidos, numatytos išlaidų tipuose „Nekilnojamasis turtas ir statybos darbai“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16E0FCD3"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04FE40C" w14:textId="77777777" w:rsidR="00B04CBD" w:rsidRPr="00B04CBD" w:rsidRDefault="00B04CBD" w:rsidP="00B04CBD">
            <w:pPr>
              <w:jc w:val="both"/>
              <w:rPr>
                <w:rFonts w:ascii="Times New Roman" w:hAnsi="Times New Roman" w:cs="Times New Roman"/>
              </w:rPr>
            </w:pPr>
            <w:r w:rsidRPr="00B04CBD">
              <w:rPr>
                <w:rFonts w:ascii="Times New Roman" w:hAnsi="Times New Roman" w:cs="Times New Roman"/>
              </w:rPr>
              <w:t>Pagal Aprašą netinkamomis finansuoti išlaidomis laikomos:</w:t>
            </w:r>
          </w:p>
          <w:p w14:paraId="23EC7F72" w14:textId="4E1A56C4" w:rsidR="00B04CBD" w:rsidRPr="00B04CBD" w:rsidRDefault="00B04CBD" w:rsidP="00B04CBD">
            <w:pPr>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išlaidos, nustatytos PAFT VII skyriaus trečiajame skirsnyje;</w:t>
            </w:r>
          </w:p>
          <w:p w14:paraId="42E1FF26" w14:textId="2C0C7269" w:rsidR="00B04CBD" w:rsidRPr="00B04CBD" w:rsidRDefault="00B04CBD" w:rsidP="00B04CBD">
            <w:pPr>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tikslinėms grupėms skirto perduoti naudoti (išdalinti) trumpalaikio turto (maisto produktų, higienos prekių, drabužių ir pan.) įsigijimo išlaidos;</w:t>
            </w:r>
          </w:p>
          <w:p w14:paraId="73061A43" w14:textId="0554C739" w:rsidR="00B04CBD" w:rsidRPr="00B04CBD" w:rsidRDefault="00B04CBD" w:rsidP="00B04CBD">
            <w:pPr>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medicinos įrangos, vaistinių preparatų įsigijimo išlaidos (medicinine įranga nėra laikoma tokia įranga, kuri, siekiant grąžinti ar palaikyti asmens sveikatos ir fizinę būklę, yra naudojama fiziniams pratimams atlikti);</w:t>
            </w:r>
          </w:p>
          <w:p w14:paraId="4C2A64CA" w14:textId="5B1583BE" w:rsidR="00B04CBD" w:rsidRPr="00B04CBD" w:rsidRDefault="00B04CBD" w:rsidP="00B04CBD">
            <w:pPr>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transporto priemonių įsigijimo išlaidos;</w:t>
            </w:r>
          </w:p>
          <w:p w14:paraId="11697B51" w14:textId="3E59508F" w:rsidR="00B04CBD" w:rsidRPr="00B04CBD" w:rsidRDefault="00B04CBD" w:rsidP="00B04CBD">
            <w:pPr>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išperkamosios ar finansinės nuomos (lizingo) apmokėjimo išlaidos.</w:t>
            </w:r>
          </w:p>
          <w:p w14:paraId="2FD9A324" w14:textId="23471BD0" w:rsidR="00D548BA" w:rsidRDefault="00B04CBD" w:rsidP="00B04CBD">
            <w:pPr>
              <w:tabs>
                <w:tab w:val="left" w:pos="179"/>
              </w:tabs>
              <w:jc w:val="both"/>
              <w:rPr>
                <w:rFonts w:ascii="Times New Roman" w:hAnsi="Times New Roman" w:cs="Times New Roman"/>
              </w:rPr>
            </w:pPr>
            <w:r w:rsidRPr="00B04CBD">
              <w:rPr>
                <w:rFonts w:ascii="Times New Roman" w:hAnsi="Times New Roman" w:cs="Times New Roman"/>
              </w:rPr>
              <w:t>-</w:t>
            </w:r>
            <w:r>
              <w:rPr>
                <w:rFonts w:ascii="Times New Roman" w:hAnsi="Times New Roman" w:cs="Times New Roman"/>
              </w:rPr>
              <w:t xml:space="preserve"> </w:t>
            </w:r>
            <w:r w:rsidRPr="00B04CBD">
              <w:rPr>
                <w:rFonts w:ascii="Times New Roman" w:hAnsi="Times New Roman" w:cs="Times New Roman"/>
              </w:rPr>
              <w:t>Tinkamos finansuoti išlaidos:</w:t>
            </w:r>
          </w:p>
          <w:tbl>
            <w:tblPr>
              <w:tblStyle w:val="Lentelstinklelis"/>
              <w:tblW w:w="0" w:type="auto"/>
              <w:tblLook w:val="04A0" w:firstRow="1" w:lastRow="0" w:firstColumn="1" w:lastColumn="0" w:noHBand="0" w:noVBand="1"/>
            </w:tblPr>
            <w:tblGrid>
              <w:gridCol w:w="1591"/>
              <w:gridCol w:w="7636"/>
            </w:tblGrid>
            <w:tr w:rsidR="001F2620" w14:paraId="68AB3022" w14:textId="77777777" w:rsidTr="00113C34">
              <w:tc>
                <w:tcPr>
                  <w:tcW w:w="1591" w:type="dxa"/>
                </w:tcPr>
                <w:p w14:paraId="12EE1FEC" w14:textId="1D1F6E7C" w:rsidR="001F2620" w:rsidRDefault="00441B34" w:rsidP="00FE7683">
                  <w:pPr>
                    <w:tabs>
                      <w:tab w:val="left" w:pos="179"/>
                    </w:tabs>
                    <w:jc w:val="both"/>
                    <w:rPr>
                      <w:rFonts w:ascii="Times New Roman" w:hAnsi="Times New Roman" w:cs="Times New Roman"/>
                    </w:rPr>
                  </w:pPr>
                  <w:r w:rsidRPr="00441B34">
                    <w:rPr>
                      <w:rFonts w:ascii="Times New Roman" w:hAnsi="Times New Roman" w:cs="Times New Roman"/>
                    </w:rPr>
                    <w:t>Nekilnojamasis turtas ir statybos darbai</w:t>
                  </w:r>
                </w:p>
              </w:tc>
              <w:tc>
                <w:tcPr>
                  <w:tcW w:w="7636" w:type="dxa"/>
                </w:tcPr>
                <w:p w14:paraId="2BC78364"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 xml:space="preserve">1. Projekto veikloms vykdyti reikalingas projekto vykdytojo ir (ar) partnerio (- </w:t>
                  </w:r>
                  <w:proofErr w:type="spellStart"/>
                  <w:r w:rsidRPr="00E54ED1">
                    <w:rPr>
                      <w:rFonts w:ascii="Times New Roman" w:hAnsi="Times New Roman" w:cs="Times New Roman"/>
                    </w:rPr>
                    <w:t>ių</w:t>
                  </w:r>
                  <w:proofErr w:type="spellEnd"/>
                  <w:r w:rsidRPr="00E54ED1">
                    <w:rPr>
                      <w:rFonts w:ascii="Times New Roman" w:hAnsi="Times New Roman" w:cs="Times New Roman"/>
                    </w:rPr>
                    <w:t>) valdomas nekilnojamasis turtas, kuris gali būti numatomas kaip projekto vykdytojo nuosavas nepiniginis įnašas, jeigu tenkinamos visos šios sąlygos:</w:t>
                  </w:r>
                </w:p>
                <w:p w14:paraId="20084EF9"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 nekilnojamojo turto vertė nėra didesnė už rinkos vertę (kai rinkos vertę patvirtina turto vertintojas arba nepriklausoma turto vertinimo įmonė, atlikę nepriklausomą vertinimą);</w:t>
                  </w:r>
                </w:p>
                <w:p w14:paraId="79CA7BE9"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 nekilnojamasis turtas yra įtrauktas į projekto vykdytojo ar partnerio apskaitą;</w:t>
                  </w:r>
                </w:p>
                <w:p w14:paraId="68008CD8"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 nekilnojamajam turtui pirkti, statyti ar rekonstruoti per pastaruosius 10 metų nebuvo skirta Europos Sąjungos fondų ar kitų Europos Sąjungos finansinių priemonių lėšų.</w:t>
                  </w:r>
                </w:p>
                <w:p w14:paraId="782831FA"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2.</w:t>
                  </w:r>
                  <w:r w:rsidRPr="00E54ED1">
                    <w:rPr>
                      <w:rFonts w:ascii="Times New Roman" w:hAnsi="Times New Roman" w:cs="Times New Roman"/>
                    </w:rPr>
                    <w:tab/>
                    <w:t>Šio nurodyto nekilnojamojo turto nepriklausomo turto vertintojo nekilnojamojo turto rinkos vertės ataskaitos parengimo išlaidos.</w:t>
                  </w:r>
                </w:p>
                <w:p w14:paraId="39123929"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 xml:space="preserve">Jeigu tik dalis nekilnojamojo turto yra susijusi su projektu, ši dalis turi būti aiškiai ir argumentuotai nustatyta kaip faktinis dydis arba taikant pro </w:t>
                  </w:r>
                  <w:proofErr w:type="spellStart"/>
                  <w:r w:rsidRPr="00E54ED1">
                    <w:rPr>
                      <w:rFonts w:ascii="Times New Roman" w:hAnsi="Times New Roman" w:cs="Times New Roman"/>
                    </w:rPr>
                    <w:t>rata</w:t>
                  </w:r>
                  <w:proofErr w:type="spellEnd"/>
                  <w:r w:rsidRPr="00E54ED1">
                    <w:rPr>
                      <w:rFonts w:ascii="Times New Roman" w:hAnsi="Times New Roman" w:cs="Times New Roman"/>
                    </w:rPr>
                    <w:t xml:space="preserve"> (proporcingo išlaidų priskyrimo) principą.</w:t>
                  </w:r>
                </w:p>
                <w:p w14:paraId="0B279EC2"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3.</w:t>
                  </w:r>
                  <w:r w:rsidRPr="00E54ED1">
                    <w:rPr>
                      <w:rFonts w:ascii="Times New Roman" w:hAnsi="Times New Roman" w:cs="Times New Roman"/>
                    </w:rPr>
                    <w:tab/>
                    <w:t>Patalpų paprastojo remonto darbų išlaidos, kai tenkinamos visos šios sąlygos:</w:t>
                  </w:r>
                </w:p>
                <w:p w14:paraId="0A02292F"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w:t>
                  </w:r>
                  <w:r w:rsidRPr="00E54ED1">
                    <w:rPr>
                      <w:rFonts w:ascii="Times New Roman" w:hAnsi="Times New Roman" w:cs="Times New Roman"/>
                    </w:rPr>
                    <w:tab/>
                    <w:t xml:space="preserve"> išlaidos yra reikalingos vykdyti projekto veiklas;</w:t>
                  </w:r>
                </w:p>
                <w:p w14:paraId="0FF2A61A"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w:t>
                  </w:r>
                  <w:r w:rsidRPr="00E54ED1">
                    <w:rPr>
                      <w:rFonts w:ascii="Times New Roman" w:hAnsi="Times New Roman" w:cs="Times New Roman"/>
                    </w:rPr>
                    <w:tab/>
                    <w:t xml:space="preserve"> nekilnojamąjį turtą (patalpas) projekto vykdytojas ar partneris valdo nuosavybės, patikėjimo, panaudos, nuomos teise ir tokia teisė yra užtikrinta ne trumpiau, nei 5 metus po projekto veiklų pabaigos;</w:t>
                  </w:r>
                </w:p>
                <w:p w14:paraId="6ADAE57F"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lastRenderedPageBreak/>
                    <w:t>-</w:t>
                  </w:r>
                  <w:r w:rsidRPr="00E54ED1">
                    <w:rPr>
                      <w:rFonts w:ascii="Times New Roman" w:hAnsi="Times New Roman" w:cs="Times New Roman"/>
                    </w:rPr>
                    <w:tab/>
                    <w:t xml:space="preserve"> projekto veiklas (ar jų dalį) įgyvendina pats projekto vykdytojas ir (ar) partneris.</w:t>
                  </w:r>
                </w:p>
                <w:p w14:paraId="6AA31FDC" w14:textId="77777777" w:rsidR="00E54ED1" w:rsidRPr="00E54ED1" w:rsidRDefault="00E54ED1" w:rsidP="00E54ED1">
                  <w:pPr>
                    <w:tabs>
                      <w:tab w:val="left" w:pos="179"/>
                    </w:tabs>
                    <w:jc w:val="both"/>
                    <w:rPr>
                      <w:rFonts w:ascii="Times New Roman" w:hAnsi="Times New Roman" w:cs="Times New Roman"/>
                    </w:rPr>
                  </w:pPr>
                  <w:r w:rsidRPr="00E54ED1">
                    <w:rPr>
                      <w:rFonts w:ascii="Times New Roman" w:hAnsi="Times New Roman" w:cs="Times New Roman"/>
                    </w:rPr>
                    <w:t>Išlaidos, reikalingos vykdyti projekto veiklas, vykdomas projekto veiklų dalyvius priimančios organizacijos, kuri nėra projekto vykdytoja ar partnerė, nėra laikomos tinkamomis finansuoti.</w:t>
                  </w:r>
                </w:p>
                <w:p w14:paraId="544B5290" w14:textId="0F0A3C54" w:rsidR="001F2620" w:rsidRPr="00B967E2" w:rsidRDefault="00E54ED1" w:rsidP="00E54ED1">
                  <w:pPr>
                    <w:tabs>
                      <w:tab w:val="left" w:pos="179"/>
                    </w:tabs>
                    <w:jc w:val="both"/>
                    <w:rPr>
                      <w:rFonts w:ascii="Times New Roman" w:hAnsi="Times New Roman" w:cs="Times New Roman"/>
                      <w:b/>
                      <w:bCs/>
                    </w:rPr>
                  </w:pPr>
                  <w:r w:rsidRPr="00B967E2">
                    <w:rPr>
                      <w:rFonts w:ascii="Times New Roman" w:hAnsi="Times New Roman" w:cs="Times New Roman"/>
                      <w:b/>
                      <w:bCs/>
                    </w:rPr>
                    <w:t>Visų šios kategorijos išlaidų suma gali sudaryti ne daugiau kaip 15 proc. visų projekto tinkamų finansuoti išlaidų</w:t>
                  </w:r>
                </w:p>
              </w:tc>
            </w:tr>
            <w:tr w:rsidR="001F2620" w14:paraId="60A346AA" w14:textId="77777777" w:rsidTr="00113C34">
              <w:tc>
                <w:tcPr>
                  <w:tcW w:w="1591" w:type="dxa"/>
                </w:tcPr>
                <w:p w14:paraId="0A626FAE" w14:textId="51F86B23" w:rsidR="001F2620" w:rsidRDefault="00D53F15" w:rsidP="00FE7683">
                  <w:pPr>
                    <w:tabs>
                      <w:tab w:val="left" w:pos="179"/>
                    </w:tabs>
                    <w:jc w:val="both"/>
                    <w:rPr>
                      <w:rFonts w:ascii="Times New Roman" w:hAnsi="Times New Roman" w:cs="Times New Roman"/>
                    </w:rPr>
                  </w:pPr>
                  <w:r w:rsidRPr="00D53F15">
                    <w:rPr>
                      <w:rFonts w:ascii="Times New Roman" w:hAnsi="Times New Roman" w:cs="Times New Roman"/>
                    </w:rPr>
                    <w:lastRenderedPageBreak/>
                    <w:t>Įranga, įrenginiai ir kitas turtas</w:t>
                  </w:r>
                </w:p>
              </w:tc>
              <w:tc>
                <w:tcPr>
                  <w:tcW w:w="7636" w:type="dxa"/>
                </w:tcPr>
                <w:p w14:paraId="24A21636"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w:t>
                  </w:r>
                </w:p>
                <w:p w14:paraId="793AD8F9"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Šios išlaidos yra tinkamos, kai projekto veiklas (ar jų dalį), kurioms vykdyti įsigyjama nurodyta įranga, įgyvendina pats projekto vykdytojas ir (ar) partneris.</w:t>
                  </w:r>
                </w:p>
                <w:p w14:paraId="61A2D3F9"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b/>
                      <w:bCs/>
                    </w:rPr>
                    <w:t>Šio tipo išlaidos gali sudaryti ne daugiau kaip 30 proc. visų tinkamų finansuoti projekto išlaidų</w:t>
                  </w:r>
                  <w:r w:rsidRPr="00B967E2">
                    <w:rPr>
                      <w:rFonts w:ascii="Times New Roman" w:hAnsi="Times New Roman" w:cs="Times New Roman"/>
                    </w:rPr>
                    <w:t xml:space="preserve"> ir turi būti tenkinama bent viena iš Projektų administravimo ir finansavimo taisyklių 2982 punkte nustatytų sąlygų, t. y.:</w:t>
                  </w:r>
                </w:p>
                <w:p w14:paraId="3EAAD9B0"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w:t>
                  </w:r>
                  <w:r w:rsidRPr="00B967E2">
                    <w:rPr>
                      <w:rFonts w:ascii="Times New Roman" w:hAnsi="Times New Roman" w:cs="Times New Roman"/>
                    </w:rPr>
                    <w:tab/>
                    <w:t>įgyvendinant projektą nurodytos šio turto pirkimo išlaidos yra mažesnės nei tokio paties turto nuomos išlaidos projekto (ar jo veiklos, kuriai vykdyti reikalingas turtas) įgyvendinimo laikotarpiu;</w:t>
                  </w:r>
                </w:p>
                <w:p w14:paraId="3B6E13CC"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w:t>
                  </w:r>
                  <w:r w:rsidRPr="00B967E2">
                    <w:rPr>
                      <w:rFonts w:ascii="Times New Roman" w:hAnsi="Times New Roman" w:cs="Times New Roman"/>
                    </w:rPr>
                    <w:tab/>
                    <w:t>finansuojama šio turto pirkimo išlaidų dalis yra lygi įsigyto turto nusidėvėjimo vertei per laikotarpį nuo turto įsigijimo iki projekto įgyvendinimo pabaigos;</w:t>
                  </w:r>
                </w:p>
                <w:p w14:paraId="08FA514E"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w:t>
                  </w:r>
                  <w:r w:rsidRPr="00B967E2">
                    <w:rPr>
                      <w:rFonts w:ascii="Times New Roman" w:hAnsi="Times New Roman" w:cs="Times New Roman"/>
                    </w:rPr>
                    <w:tab/>
                    <w:t>užbaigus projektą šio turto likutinė vertė yra nereikšminga, t. y. sudaro ne daugiau kaip 250 eurų bendros šio turto vertės;</w:t>
                  </w:r>
                </w:p>
                <w:p w14:paraId="060DC8CC" w14:textId="77777777" w:rsidR="00B967E2" w:rsidRPr="00B967E2" w:rsidRDefault="00B967E2" w:rsidP="00B967E2">
                  <w:pPr>
                    <w:tabs>
                      <w:tab w:val="left" w:pos="179"/>
                    </w:tabs>
                    <w:jc w:val="both"/>
                    <w:rPr>
                      <w:rFonts w:ascii="Times New Roman" w:hAnsi="Times New Roman" w:cs="Times New Roman"/>
                    </w:rPr>
                  </w:pPr>
                  <w:r w:rsidRPr="00B967E2">
                    <w:rPr>
                      <w:rFonts w:ascii="Times New Roman" w:hAnsi="Times New Roman" w:cs="Times New Roman"/>
                    </w:rPr>
                    <w:t>užbaigus projektą šis turtas ne trumpiau kaip iki jo nusidėvėjimo arba bent 5 metus bus naudojamas tam pačiam tikslui, kurio buvo siekiama įgyvendinant projektą, ir šio turto naudojimas būtinas projekto tikslo tęstinumui užtikrinti;</w:t>
                  </w:r>
                </w:p>
                <w:p w14:paraId="7D632C31" w14:textId="59DCFB12" w:rsidR="001F2620" w:rsidRDefault="00B967E2" w:rsidP="00B967E2">
                  <w:pPr>
                    <w:tabs>
                      <w:tab w:val="left" w:pos="179"/>
                    </w:tabs>
                    <w:jc w:val="both"/>
                    <w:rPr>
                      <w:rFonts w:ascii="Times New Roman" w:hAnsi="Times New Roman" w:cs="Times New Roman"/>
                    </w:rPr>
                  </w:pPr>
                  <w:r w:rsidRPr="00B967E2">
                    <w:rPr>
                      <w:rFonts w:ascii="Times New Roman" w:hAnsi="Times New Roman" w:cs="Times New Roman"/>
                    </w:rPr>
                    <w:t>-</w:t>
                  </w:r>
                  <w:r w:rsidRPr="00B967E2">
                    <w:rPr>
                      <w:rFonts w:ascii="Times New Roman" w:hAnsi="Times New Roman" w:cs="Times New Roman"/>
                    </w:rPr>
                    <w:tab/>
                    <w:t>projektas skirtas šiam turtui įsigyti, kai tai leidžiama ES reglamentuose ir Projektų administravimo taisyklėse.</w:t>
                  </w:r>
                </w:p>
              </w:tc>
            </w:tr>
            <w:tr w:rsidR="001F2620" w14:paraId="3F084D6B" w14:textId="77777777" w:rsidTr="00113C34">
              <w:tc>
                <w:tcPr>
                  <w:tcW w:w="1591" w:type="dxa"/>
                </w:tcPr>
                <w:p w14:paraId="72DAD321" w14:textId="53D0CD57" w:rsidR="001F2620" w:rsidRDefault="00E27866" w:rsidP="00FE7683">
                  <w:pPr>
                    <w:tabs>
                      <w:tab w:val="left" w:pos="179"/>
                    </w:tabs>
                    <w:jc w:val="both"/>
                    <w:rPr>
                      <w:rFonts w:ascii="Times New Roman" w:hAnsi="Times New Roman" w:cs="Times New Roman"/>
                    </w:rPr>
                  </w:pPr>
                  <w:r w:rsidRPr="00E27866">
                    <w:rPr>
                      <w:rFonts w:ascii="Times New Roman" w:hAnsi="Times New Roman" w:cs="Times New Roman"/>
                    </w:rPr>
                    <w:t>Projekto vykdymas</w:t>
                  </w:r>
                </w:p>
              </w:tc>
              <w:tc>
                <w:tcPr>
                  <w:tcW w:w="7636" w:type="dxa"/>
                </w:tcPr>
                <w:p w14:paraId="1FDAC405"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w:t>
                  </w:r>
                  <w:r w:rsidRPr="00C574F6">
                    <w:rPr>
                      <w:rFonts w:ascii="Times New Roman" w:hAnsi="Times New Roman" w:cs="Times New Roman"/>
                    </w:rPr>
                    <w:tab/>
                  </w:r>
                  <w:r w:rsidRPr="00C574F6">
                    <w:rPr>
                      <w:rFonts w:ascii="Times New Roman" w:hAnsi="Times New Roman" w:cs="Times New Roman"/>
                      <w:b/>
                      <w:bCs/>
                    </w:rPr>
                    <w:t>projekto veiklas vykdančių projekto vykdytojo ir partnerio organizacijų darbuotojų darbo užmokesčio</w:t>
                  </w:r>
                  <w:r w:rsidRPr="00C574F6">
                    <w:rPr>
                      <w:rFonts w:ascii="Times New Roman" w:hAnsi="Times New Roman" w:cs="Times New Roman"/>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269EA772"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C574F6">
                    <w:rPr>
                      <w:rFonts w:ascii="Times New Roman" w:hAnsi="Times New Roman" w:cs="Times New Roman"/>
                    </w:rPr>
                    <w:t>ių</w:t>
                  </w:r>
                  <w:proofErr w:type="spellEnd"/>
                  <w:r w:rsidRPr="00C574F6">
                    <w:rPr>
                      <w:rFonts w:ascii="Times New Roman" w:hAnsi="Times New Roman" w:cs="Times New Roman"/>
                    </w:rPr>
                    <w:t>) darbuotojas (-ai):</w:t>
                  </w:r>
                </w:p>
                <w:p w14:paraId="2F8A79A9" w14:textId="5FD9470B"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1.1.</w:t>
                  </w:r>
                  <w:r w:rsidR="000B4EE6">
                    <w:rPr>
                      <w:rFonts w:ascii="Times New Roman" w:hAnsi="Times New Roman" w:cs="Times New Roman"/>
                    </w:rPr>
                    <w:t xml:space="preserve"> </w:t>
                  </w:r>
                  <w:r w:rsidRPr="00C574F6">
                    <w:rPr>
                      <w:rFonts w:ascii="Times New Roman" w:hAnsi="Times New Roman" w:cs="Times New Roman"/>
                    </w:rPr>
                    <w:t>organizuoja ir vykdo projekto veiklų dalyvio (-</w:t>
                  </w:r>
                  <w:proofErr w:type="spellStart"/>
                  <w:r w:rsidRPr="00C574F6">
                    <w:rPr>
                      <w:rFonts w:ascii="Times New Roman" w:hAnsi="Times New Roman" w:cs="Times New Roman"/>
                    </w:rPr>
                    <w:t>ių</w:t>
                  </w:r>
                  <w:proofErr w:type="spellEnd"/>
                  <w:r w:rsidRPr="00C574F6">
                    <w:rPr>
                      <w:rFonts w:ascii="Times New Roman" w:hAnsi="Times New Roman" w:cs="Times New Roman"/>
                    </w:rPr>
                    <w:t>) teorinį ir praktinį mokymą, vadovauja projekto veiklų dalyvio (-</w:t>
                  </w:r>
                  <w:proofErr w:type="spellStart"/>
                  <w:r w:rsidRPr="00C574F6">
                    <w:rPr>
                      <w:rFonts w:ascii="Times New Roman" w:hAnsi="Times New Roman" w:cs="Times New Roman"/>
                    </w:rPr>
                    <w:t>ių</w:t>
                  </w:r>
                  <w:proofErr w:type="spellEnd"/>
                  <w:r w:rsidRPr="00C574F6">
                    <w:rPr>
                      <w:rFonts w:ascii="Times New Roman" w:hAnsi="Times New Roman" w:cs="Times New Roman"/>
                    </w:rPr>
                    <w:t>) praktiniam mokymui;</w:t>
                  </w:r>
                </w:p>
                <w:p w14:paraId="6E6A198A" w14:textId="2F0F152A"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1.2.</w:t>
                  </w:r>
                  <w:r w:rsidR="000B4EE6">
                    <w:rPr>
                      <w:rFonts w:ascii="Times New Roman" w:hAnsi="Times New Roman" w:cs="Times New Roman"/>
                    </w:rPr>
                    <w:t xml:space="preserve"> o</w:t>
                  </w:r>
                  <w:r w:rsidRPr="00C574F6">
                    <w:rPr>
                      <w:rFonts w:ascii="Times New Roman" w:hAnsi="Times New Roman" w:cs="Times New Roman"/>
                    </w:rPr>
                    <w:t>rganizuoja ir (ar) koordinuoja projekto veiklų dalyvio (-</w:t>
                  </w:r>
                  <w:proofErr w:type="spellStart"/>
                  <w:r w:rsidRPr="00C574F6">
                    <w:rPr>
                      <w:rFonts w:ascii="Times New Roman" w:hAnsi="Times New Roman" w:cs="Times New Roman"/>
                    </w:rPr>
                    <w:t>ių</w:t>
                  </w:r>
                  <w:proofErr w:type="spellEnd"/>
                  <w:r w:rsidRPr="00C574F6">
                    <w:rPr>
                      <w:rFonts w:ascii="Times New Roman" w:hAnsi="Times New Roman" w:cs="Times New Roman"/>
                    </w:rPr>
                    <w:t>) darbinę veiklą, praktinį mokymą ir (ar) vadovauja projekto veiklų dalyvio (-</w:t>
                  </w:r>
                  <w:proofErr w:type="spellStart"/>
                  <w:r w:rsidRPr="00C574F6">
                    <w:rPr>
                      <w:rFonts w:ascii="Times New Roman" w:hAnsi="Times New Roman" w:cs="Times New Roman"/>
                    </w:rPr>
                    <w:t>ių</w:t>
                  </w:r>
                  <w:proofErr w:type="spellEnd"/>
                  <w:r w:rsidRPr="00C574F6">
                    <w:rPr>
                      <w:rFonts w:ascii="Times New Roman" w:hAnsi="Times New Roman" w:cs="Times New Roman"/>
                    </w:rPr>
                    <w:t>) praktiniam mokymui, vykdomam darbo vietoje.</w:t>
                  </w:r>
                </w:p>
                <w:p w14:paraId="7762B878"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b/>
                      <w:bCs/>
                    </w:rPr>
                    <w:t>2. projekto veiklų dalyvių privačių juridinių asmenų</w:t>
                  </w:r>
                  <w:r w:rsidRPr="00C574F6">
                    <w:rPr>
                      <w:rFonts w:ascii="Times New Roman" w:hAnsi="Times New Roman" w:cs="Times New Roman"/>
                    </w:rPr>
                    <w:t xml:space="preserve">, kurių savininkė ar dalininkė nėra valstybė ar savivaldybė arba valstybei ar savivaldybei priklauso ne daugiau kaip 50 procentų balsų visuotiniame akcininkų susirinkime, </w:t>
                  </w:r>
                  <w:r w:rsidRPr="000B4EE6">
                    <w:rPr>
                      <w:rFonts w:ascii="Times New Roman" w:hAnsi="Times New Roman" w:cs="Times New Roman"/>
                      <w:b/>
                      <w:bCs/>
                    </w:rPr>
                    <w:t>darbuotojų darbo užmokesčio</w:t>
                  </w:r>
                  <w:r w:rsidRPr="00C574F6">
                    <w:rPr>
                      <w:rFonts w:ascii="Times New Roman" w:hAnsi="Times New Roman" w:cs="Times New Roman"/>
                    </w:rPr>
                    <w:t>,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w:t>
                  </w:r>
                  <w:proofErr w:type="spellStart"/>
                  <w:r w:rsidRPr="00C574F6">
                    <w:rPr>
                      <w:rFonts w:ascii="Times New Roman" w:hAnsi="Times New Roman" w:cs="Times New Roman"/>
                    </w:rPr>
                    <w:t>ių</w:t>
                  </w:r>
                  <w:proofErr w:type="spellEnd"/>
                  <w:r w:rsidRPr="00C574F6">
                    <w:rPr>
                      <w:rFonts w:ascii="Times New Roman" w:hAnsi="Times New Roman" w:cs="Times New Roman"/>
                    </w:rPr>
                    <w:t>) nuosavas įnašas ir apskaičiuojamos:</w:t>
                  </w:r>
                </w:p>
                <w:p w14:paraId="214BBED1" w14:textId="0CD5A75F"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2.1.</w:t>
                  </w:r>
                  <w:r w:rsidR="000B4EE6">
                    <w:rPr>
                      <w:rFonts w:ascii="Times New Roman" w:hAnsi="Times New Roman" w:cs="Times New Roman"/>
                    </w:rPr>
                    <w:t xml:space="preserve"> </w:t>
                  </w:r>
                  <w:r w:rsidRPr="00C574F6">
                    <w:rPr>
                      <w:rFonts w:ascii="Times New Roman" w:hAnsi="Times New Roman" w:cs="Times New Roman"/>
                    </w:rPr>
                    <w:t>taikant Lietuvos Respublikos teisės aktų nustatytą minimalųjį darbo užmokestį;</w:t>
                  </w:r>
                </w:p>
                <w:p w14:paraId="71E42F11" w14:textId="77777777" w:rsidR="00C574F6" w:rsidRPr="00C574F6" w:rsidRDefault="00C574F6" w:rsidP="00C574F6">
                  <w:pPr>
                    <w:tabs>
                      <w:tab w:val="left" w:pos="318"/>
                    </w:tabs>
                    <w:jc w:val="both"/>
                    <w:rPr>
                      <w:rFonts w:ascii="Times New Roman" w:hAnsi="Times New Roman" w:cs="Times New Roman"/>
                    </w:rPr>
                  </w:pPr>
                  <w:r w:rsidRPr="00F62CDF">
                    <w:rPr>
                      <w:rFonts w:ascii="Times New Roman" w:hAnsi="Times New Roman" w:cs="Times New Roman"/>
                      <w:b/>
                      <w:bCs/>
                    </w:rPr>
                    <w:lastRenderedPageBreak/>
                    <w:t>3. projekto veiklų dalyvių viešojo valdymo institucijų</w:t>
                  </w:r>
                  <w:r w:rsidRPr="00C574F6">
                    <w:rPr>
                      <w:rFonts w:ascii="Times New Roman" w:hAnsi="Times New Roman" w:cs="Times New Roman"/>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F62CDF">
                    <w:rPr>
                      <w:rFonts w:ascii="Times New Roman" w:hAnsi="Times New Roman" w:cs="Times New Roman"/>
                      <w:b/>
                      <w:bCs/>
                    </w:rPr>
                    <w:t>darbuotojų darbo užmokesčio</w:t>
                  </w:r>
                  <w:r w:rsidRPr="00C574F6">
                    <w:rPr>
                      <w:rFonts w:ascii="Times New Roman" w:hAnsi="Times New Roman" w:cs="Times New Roman"/>
                    </w:rPr>
                    <w:t xml:space="preserve">, apskaičiuoto ir išmokėto už darbo laiką, kurio metu darbuotojai dalyvavo projekto veiklose, ir susijusių darbdavio įsipareigojimų </w:t>
                  </w:r>
                  <w:r w:rsidRPr="00F62CDF">
                    <w:rPr>
                      <w:rFonts w:ascii="Times New Roman" w:hAnsi="Times New Roman" w:cs="Times New Roman"/>
                      <w:b/>
                      <w:bCs/>
                    </w:rPr>
                    <w:t>išlaidos</w:t>
                  </w:r>
                  <w:r w:rsidRPr="00C574F6">
                    <w:rPr>
                      <w:rFonts w:ascii="Times New Roman" w:hAnsi="Times New Roman" w:cs="Times New Roman"/>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Pr="00C574F6">
                    <w:rPr>
                      <w:rFonts w:ascii="Times New Roman" w:hAnsi="Times New Roman" w:cs="Times New Roman"/>
                    </w:rPr>
                    <w:t>ių</w:t>
                  </w:r>
                  <w:proofErr w:type="spellEnd"/>
                  <w:r w:rsidRPr="00C574F6">
                    <w:rPr>
                      <w:rFonts w:ascii="Times New Roman" w:hAnsi="Times New Roman" w:cs="Times New Roman"/>
                    </w:rPr>
                    <w:t>) nuosavas įnašas ir apskaičiuojamos:</w:t>
                  </w:r>
                </w:p>
                <w:p w14:paraId="59EE8288" w14:textId="31BB7E8A"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3.1.</w:t>
                  </w:r>
                  <w:r w:rsidR="00F62CDF">
                    <w:rPr>
                      <w:rFonts w:ascii="Times New Roman" w:hAnsi="Times New Roman" w:cs="Times New Roman"/>
                    </w:rPr>
                    <w:t xml:space="preserve"> </w:t>
                  </w:r>
                  <w:r w:rsidRPr="00C574F6">
                    <w:rPr>
                      <w:rFonts w:ascii="Times New Roman" w:hAnsi="Times New Roman" w:cs="Times New Roman"/>
                    </w:rPr>
                    <w:t>taikant Lietuvos Respublikos teisės aktų nustatytą minimalųjį darbo užmokestį;</w:t>
                  </w:r>
                </w:p>
                <w:p w14:paraId="2E126FDA"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5.</w:t>
                  </w:r>
                  <w:r w:rsidRPr="00C574F6">
                    <w:rPr>
                      <w:rFonts w:ascii="Times New Roman" w:hAnsi="Times New Roman" w:cs="Times New Roman"/>
                    </w:rPr>
                    <w:t xml:space="preserve"> projekto veikloms vykdyti reikalingo </w:t>
                  </w:r>
                  <w:r w:rsidRPr="006166EE">
                    <w:rPr>
                      <w:rFonts w:ascii="Times New Roman" w:hAnsi="Times New Roman" w:cs="Times New Roman"/>
                      <w:b/>
                      <w:bCs/>
                    </w:rPr>
                    <w:t>nekilnojamojo turto nuomos išlaidos</w:t>
                  </w:r>
                  <w:r w:rsidRPr="00C574F6">
                    <w:rPr>
                      <w:rFonts w:ascii="Times New Roman" w:hAnsi="Times New Roman" w:cs="Times New Roman"/>
                    </w:rPr>
                    <w:t>; šios išlaidos tinkamos finansuoti, jeigu tenkinamos visos šios sąlygos:</w:t>
                  </w:r>
                </w:p>
                <w:p w14:paraId="1459CCDF"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 projekto veiklas (arba jų dalį), kurioms vykdyti nuomojamas nekilnojamasis turtas, įgyvendina pats projekto vykdytojas ir (ar) partneris;</w:t>
                  </w:r>
                </w:p>
                <w:p w14:paraId="54155636"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51992F3B"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 projekto vykdytojas ir partneris, siekdami įgyti teisę projekto veikloms vykdyti reikalingas patalpas valdyti panaudos ir (ar) patikėjimo teise, ėmėsi visų teisėtų priemonių, reikalingų tą teisę įgyti;</w:t>
                  </w:r>
                </w:p>
                <w:p w14:paraId="7CB5CD8F"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6.</w:t>
                  </w:r>
                  <w:r w:rsidRPr="00C574F6">
                    <w:rPr>
                      <w:rFonts w:ascii="Times New Roman" w:hAnsi="Times New Roman" w:cs="Times New Roman"/>
                    </w:rPr>
                    <w:t xml:space="preserve"> projekto veikloms vykdyti reikalingų </w:t>
                  </w:r>
                  <w:r w:rsidRPr="006166EE">
                    <w:rPr>
                      <w:rFonts w:ascii="Times New Roman" w:hAnsi="Times New Roman" w:cs="Times New Roman"/>
                      <w:b/>
                      <w:bCs/>
                    </w:rPr>
                    <w:t>transporto priemonių nuomos ir eksploatavimo išlaidos</w:t>
                  </w:r>
                  <w:r w:rsidRPr="00C574F6">
                    <w:rPr>
                      <w:rFonts w:ascii="Times New Roman" w:hAnsi="Times New Roman" w:cs="Times New Roman"/>
                    </w:rPr>
                    <w:t>; šios išlaidos tinkamos finansuoti tuo atveju, kai projekto vykdytojas ar partneris pats vykdo projekto veiklas (arba jų dalį), kurioms vykdyti nuomojama (-</w:t>
                  </w:r>
                  <w:proofErr w:type="spellStart"/>
                  <w:r w:rsidRPr="00C574F6">
                    <w:rPr>
                      <w:rFonts w:ascii="Times New Roman" w:hAnsi="Times New Roman" w:cs="Times New Roman"/>
                    </w:rPr>
                    <w:t>os</w:t>
                  </w:r>
                  <w:proofErr w:type="spellEnd"/>
                  <w:r w:rsidRPr="00C574F6">
                    <w:rPr>
                      <w:rFonts w:ascii="Times New Roman" w:hAnsi="Times New Roman" w:cs="Times New Roman"/>
                    </w:rPr>
                    <w:t>) transporto priemonė (-ės);</w:t>
                  </w:r>
                </w:p>
                <w:p w14:paraId="659BF310"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7. projekto vykdytojui ar partneriui nuosavybės teise priklausančio ilgalaikio turto</w:t>
                  </w:r>
                  <w:r w:rsidRPr="00C574F6">
                    <w:rPr>
                      <w:rFonts w:ascii="Times New Roman" w:hAnsi="Times New Roman" w:cs="Times New Roman"/>
                    </w:rPr>
                    <w:t xml:space="preserve"> (baldų, įrangos, įrenginių, įrankių, kompiuterinės technikos), kuris naudojamas projekto veikloms vykdyti, nusidėvėjimo išlaidos (kiek tai susiję su projekto veiklų vykdymu); šios išlaidos tinkamos tuo atveju, jei turtas yra įsigytas nuosavomis lėšomis;</w:t>
                  </w:r>
                </w:p>
                <w:p w14:paraId="2AC8A06E"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8.</w:t>
                  </w:r>
                  <w:r w:rsidRPr="00C574F6">
                    <w:rPr>
                      <w:rFonts w:ascii="Times New Roman" w:hAnsi="Times New Roman" w:cs="Times New Roman"/>
                    </w:rPr>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2.1.2.1 papunktyje nurodytas veiklas, vykdyti, taip pat dalyvaujantiems projekto veiklų dalyviams reikalingų </w:t>
                  </w:r>
                  <w:r w:rsidRPr="006166EE">
                    <w:rPr>
                      <w:rFonts w:ascii="Times New Roman" w:hAnsi="Times New Roman" w:cs="Times New Roman"/>
                      <w:b/>
                      <w:bCs/>
                    </w:rPr>
                    <w:t>specialių drabužių ir individualios saugos priemonių įsigijimo, skiepijimo, sveikatos pažymos gavimo išlaidos</w:t>
                  </w:r>
                  <w:r w:rsidRPr="00C574F6">
                    <w:rPr>
                      <w:rFonts w:ascii="Times New Roman" w:hAnsi="Times New Roman" w:cs="Times New Roman"/>
                    </w:rPr>
                    <w:t xml:space="preserve"> (kai to reikia pagal vykdomos projekto veiklos pobūdį);</w:t>
                  </w:r>
                </w:p>
                <w:p w14:paraId="6DBF59D9"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9.</w:t>
                  </w:r>
                  <w:r w:rsidRPr="00C574F6">
                    <w:rPr>
                      <w:rFonts w:ascii="Times New Roman" w:hAnsi="Times New Roman" w:cs="Times New Roman"/>
                    </w:rPr>
                    <w:t xml:space="preserve"> projekto veiklas vykdančių </w:t>
                  </w:r>
                  <w:r w:rsidRPr="006166EE">
                    <w:rPr>
                      <w:rFonts w:ascii="Times New Roman" w:hAnsi="Times New Roman" w:cs="Times New Roman"/>
                      <w:b/>
                      <w:bCs/>
                    </w:rPr>
                    <w:t>savanorių ir projekto veiklų dalyvių maitinimo išlaidos</w:t>
                  </w:r>
                  <w:r w:rsidRPr="00C574F6">
                    <w:rPr>
                      <w:rFonts w:ascii="Times New Roman" w:hAnsi="Times New Roman" w:cs="Times New Roman"/>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60E6DB62"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10.</w:t>
                  </w:r>
                  <w:r w:rsidRPr="00C574F6">
                    <w:rPr>
                      <w:rFonts w:ascii="Times New Roman" w:hAnsi="Times New Roman" w:cs="Times New Roman"/>
                    </w:rPr>
                    <w:t xml:space="preserve"> projekto veiklas vykdančių savanorių pašto, telefono (interneto ir telefoninio ryšio) išlaidos;</w:t>
                  </w:r>
                </w:p>
                <w:p w14:paraId="137B1AB1"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11.</w:t>
                  </w:r>
                  <w:r w:rsidRPr="00C574F6">
                    <w:rPr>
                      <w:rFonts w:ascii="Times New Roman" w:hAnsi="Times New Roman" w:cs="Times New Roman"/>
                    </w:rPr>
                    <w:t xml:space="preserve"> projekto veiklas vykdančių savanorių savanoriškos veiklos vykdymo laikotarpiui tenkančios draudimo pagal Savanoriškos veiklos įstatymo 10 straipsnio 1 dalį išlaidos;</w:t>
                  </w:r>
                </w:p>
                <w:p w14:paraId="74BBB4D7"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12.</w:t>
                  </w:r>
                  <w:r w:rsidRPr="00C574F6">
                    <w:rPr>
                      <w:rFonts w:ascii="Times New Roman" w:hAnsi="Times New Roman" w:cs="Times New Roman"/>
                    </w:rPr>
                    <w:t xml:space="preserve"> projekto veikloms vykdyti reikalingų </w:t>
                  </w:r>
                  <w:r w:rsidRPr="006166EE">
                    <w:rPr>
                      <w:rFonts w:ascii="Times New Roman" w:hAnsi="Times New Roman" w:cs="Times New Roman"/>
                      <w:b/>
                      <w:bCs/>
                    </w:rPr>
                    <w:t>mokymo priemonių, darbo priemonių ir medžiagų, taip pat kito trumpalaikio turto (išskyrus trumpalaikiam turtui priskiriamus baldus, įrangą ir įrenginius) įsigijimo ir (ar) nuomos išlaidos</w:t>
                  </w:r>
                  <w:r w:rsidRPr="00C574F6">
                    <w:rPr>
                      <w:rFonts w:ascii="Times New Roman" w:hAnsi="Times New Roman" w:cs="Times New Roman"/>
                    </w:rPr>
                    <w:t>;</w:t>
                  </w:r>
                </w:p>
                <w:p w14:paraId="60159351"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lastRenderedPageBreak/>
                    <w:t>13.</w:t>
                  </w:r>
                  <w:r w:rsidRPr="00C574F6">
                    <w:rPr>
                      <w:rFonts w:ascii="Times New Roman" w:hAnsi="Times New Roman" w:cs="Times New Roman"/>
                    </w:rPr>
                    <w:t xml:space="preserve"> projekto veikloms vykdyti reikalingos </w:t>
                  </w:r>
                  <w:r w:rsidRPr="006166EE">
                    <w:rPr>
                      <w:rFonts w:ascii="Times New Roman" w:hAnsi="Times New Roman" w:cs="Times New Roman"/>
                      <w:b/>
                      <w:bCs/>
                    </w:rPr>
                    <w:t>kelionių Lietuvos Respublikos teritorijoje ir (ar) kuro išlaidos</w:t>
                  </w:r>
                  <w:r w:rsidRPr="00C574F6">
                    <w:rPr>
                      <w:rFonts w:ascii="Times New Roman" w:hAnsi="Times New Roman" w:cs="Times New Roman"/>
                    </w:rPr>
                    <w:t>;</w:t>
                  </w:r>
                </w:p>
                <w:p w14:paraId="36C163F7"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14. dokumentų</w:t>
                  </w:r>
                  <w:r w:rsidRPr="00C574F6">
                    <w:rPr>
                      <w:rFonts w:ascii="Times New Roman" w:hAnsi="Times New Roman" w:cs="Times New Roman"/>
                    </w:rPr>
                    <w:t xml:space="preserve">, reikalingų nustatyti asmens priklausymo tikslinei grupei faktą, </w:t>
                  </w:r>
                  <w:r w:rsidRPr="006166EE">
                    <w:rPr>
                      <w:rFonts w:ascii="Times New Roman" w:hAnsi="Times New Roman" w:cs="Times New Roman"/>
                      <w:b/>
                      <w:bCs/>
                    </w:rPr>
                    <w:t>išdavimo apmokėjimo išlaidos</w:t>
                  </w:r>
                  <w:r w:rsidRPr="00C574F6">
                    <w:rPr>
                      <w:rFonts w:ascii="Times New Roman" w:hAnsi="Times New Roman" w:cs="Times New Roman"/>
                    </w:rPr>
                    <w:t>;</w:t>
                  </w:r>
                </w:p>
                <w:p w14:paraId="3424D6E5"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15.</w:t>
                  </w:r>
                  <w:r w:rsidRPr="00C574F6">
                    <w:rPr>
                      <w:rFonts w:ascii="Times New Roman" w:hAnsi="Times New Roman" w:cs="Times New Roman"/>
                    </w:rPr>
                    <w:t xml:space="preserve"> projekto veikloms vykdyti </w:t>
                  </w:r>
                  <w:r w:rsidRPr="006166EE">
                    <w:rPr>
                      <w:rFonts w:ascii="Times New Roman" w:hAnsi="Times New Roman" w:cs="Times New Roman"/>
                      <w:b/>
                      <w:bCs/>
                    </w:rPr>
                    <w:t>reikalingų renginių organizavimo išlaidos</w:t>
                  </w:r>
                  <w:r w:rsidRPr="00C574F6">
                    <w:rPr>
                      <w:rFonts w:ascii="Times New Roman" w:hAnsi="Times New Roman" w:cs="Times New Roman"/>
                    </w:rPr>
                    <w:t>; šiame papunktyje nurodytos išlaidos yra tinkamos finansuoti tik iš projekto vykdytojo ir (ar) partnerio (-</w:t>
                  </w:r>
                  <w:proofErr w:type="spellStart"/>
                  <w:r w:rsidRPr="00C574F6">
                    <w:rPr>
                      <w:rFonts w:ascii="Times New Roman" w:hAnsi="Times New Roman" w:cs="Times New Roman"/>
                    </w:rPr>
                    <w:t>ių</w:t>
                  </w:r>
                  <w:proofErr w:type="spellEnd"/>
                  <w:r w:rsidRPr="00C574F6">
                    <w:rPr>
                      <w:rFonts w:ascii="Times New Roman" w:hAnsi="Times New Roman" w:cs="Times New Roman"/>
                    </w:rPr>
                    <w:t>) nuosavo įnašo, jeigu projekte nėra nė vieno projekto veiklas vykdančio savanorio;</w:t>
                  </w:r>
                </w:p>
                <w:p w14:paraId="0454D2B5"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16.</w:t>
                  </w:r>
                  <w:r w:rsidRPr="00C574F6">
                    <w:rPr>
                      <w:rFonts w:ascii="Times New Roman" w:hAnsi="Times New Roman" w:cs="Times New Roman"/>
                    </w:rPr>
                    <w:t xml:space="preserve"> projekto veikloms vykdyti reikalingų projektą vykdančio </w:t>
                  </w:r>
                  <w:r w:rsidRPr="006166EE">
                    <w:rPr>
                      <w:rFonts w:ascii="Times New Roman" w:hAnsi="Times New Roman" w:cs="Times New Roman"/>
                      <w:b/>
                      <w:bCs/>
                    </w:rPr>
                    <w:t>personalo</w:t>
                  </w:r>
                  <w:r w:rsidRPr="00C574F6">
                    <w:rPr>
                      <w:rFonts w:ascii="Times New Roman" w:hAnsi="Times New Roman" w:cs="Times New Roman"/>
                    </w:rPr>
                    <w:t xml:space="preserve"> (įskaitant projekto veiklas vykdančius savanorius) </w:t>
                  </w:r>
                  <w:r w:rsidRPr="006166EE">
                    <w:rPr>
                      <w:rFonts w:ascii="Times New Roman" w:hAnsi="Times New Roman" w:cs="Times New Roman"/>
                      <w:b/>
                      <w:bCs/>
                    </w:rPr>
                    <w:t>ir projekto veiklų dalyvių dalyvavimo renginiuose, užsiėmimuose išlaidos</w:t>
                  </w:r>
                  <w:r w:rsidRPr="00C574F6">
                    <w:rPr>
                      <w:rFonts w:ascii="Times New Roman" w:hAnsi="Times New Roman" w:cs="Times New Roman"/>
                    </w:rPr>
                    <w:t xml:space="preserve"> (t. y. bilietų į renginius, užsiėmimus; renginių, užsiėmimų dalyvio mokesčio išlaidas);</w:t>
                  </w:r>
                </w:p>
                <w:p w14:paraId="4524101E" w14:textId="77777777"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17.</w:t>
                  </w:r>
                  <w:r w:rsidRPr="00C574F6">
                    <w:rPr>
                      <w:rFonts w:ascii="Times New Roman" w:hAnsi="Times New Roman" w:cs="Times New Roman"/>
                    </w:rPr>
                    <w:t xml:space="preserve"> projekto veikloms vykdyti reikalingo </w:t>
                  </w:r>
                  <w:r w:rsidRPr="00595A68">
                    <w:rPr>
                      <w:rFonts w:ascii="Times New Roman" w:hAnsi="Times New Roman" w:cs="Times New Roman"/>
                      <w:b/>
                      <w:bCs/>
                    </w:rPr>
                    <w:t>svečio iš užsienio kelionių ir apgyvendinimo išlaidos</w:t>
                  </w:r>
                  <w:r w:rsidRPr="00C574F6">
                    <w:rPr>
                      <w:rFonts w:ascii="Times New Roman" w:hAnsi="Times New Roman" w:cs="Times New Roman"/>
                    </w:rPr>
                    <w:t>. Šios išlaidos tinkamos tuo atveju, kai nėra mokamas honoraras ar atlygis už suteiktą paslaugą;</w:t>
                  </w:r>
                </w:p>
                <w:p w14:paraId="138B28BE" w14:textId="77777777" w:rsidR="00C574F6" w:rsidRPr="00C574F6" w:rsidRDefault="00C574F6" w:rsidP="00C574F6">
                  <w:pPr>
                    <w:tabs>
                      <w:tab w:val="left" w:pos="318"/>
                    </w:tabs>
                    <w:jc w:val="both"/>
                    <w:rPr>
                      <w:rFonts w:ascii="Times New Roman" w:hAnsi="Times New Roman" w:cs="Times New Roman"/>
                    </w:rPr>
                  </w:pPr>
                  <w:r w:rsidRPr="00C574F6">
                    <w:rPr>
                      <w:rFonts w:ascii="Times New Roman" w:hAnsi="Times New Roman" w:cs="Times New Roman"/>
                    </w:rPr>
                    <w:t xml:space="preserve">18. projekto veikloms vykdyti reikalingų </w:t>
                  </w:r>
                  <w:r w:rsidRPr="00595A68">
                    <w:rPr>
                      <w:rFonts w:ascii="Times New Roman" w:hAnsi="Times New Roman" w:cs="Times New Roman"/>
                      <w:b/>
                      <w:bCs/>
                    </w:rPr>
                    <w:t>interneto svetainių kūrimo ir palaikymo išlaidos, leidinių ir informacinių pranešimų rengimo, televizijos bei radijo laidų rengimo ir transliavimo išlaidos</w:t>
                  </w:r>
                  <w:r w:rsidRPr="00C574F6">
                    <w:rPr>
                      <w:rFonts w:ascii="Times New Roman" w:hAnsi="Times New Roman" w:cs="Times New Roman"/>
                    </w:rPr>
                    <w:t>;</w:t>
                  </w:r>
                </w:p>
                <w:p w14:paraId="5CA6AC55" w14:textId="09708356" w:rsidR="00C574F6" w:rsidRPr="00C574F6" w:rsidRDefault="006166EE" w:rsidP="00C574F6">
                  <w:pPr>
                    <w:tabs>
                      <w:tab w:val="left" w:pos="318"/>
                    </w:tabs>
                    <w:jc w:val="both"/>
                    <w:rPr>
                      <w:rFonts w:ascii="Times New Roman" w:hAnsi="Times New Roman" w:cs="Times New Roman"/>
                    </w:rPr>
                  </w:pPr>
                  <w:r w:rsidRPr="006166EE">
                    <w:rPr>
                      <w:rFonts w:ascii="Times New Roman" w:hAnsi="Times New Roman" w:cs="Times New Roman"/>
                      <w:b/>
                      <w:bCs/>
                    </w:rPr>
                    <w:t>19</w:t>
                  </w:r>
                  <w:r w:rsidR="00C574F6" w:rsidRPr="006166EE">
                    <w:rPr>
                      <w:rFonts w:ascii="Times New Roman" w:hAnsi="Times New Roman" w:cs="Times New Roman"/>
                      <w:b/>
                      <w:bCs/>
                    </w:rPr>
                    <w:t>.</w:t>
                  </w:r>
                  <w:r w:rsidR="00C574F6" w:rsidRPr="00C574F6">
                    <w:rPr>
                      <w:rFonts w:ascii="Times New Roman" w:hAnsi="Times New Roman" w:cs="Times New Roman"/>
                    </w:rPr>
                    <w:t xml:space="preserve"> projekto veiklų dalyvių, kurie dalyvauja Aprašo 2.1.2.1.2 papunkčiuose nurodytose neformaliojo profesinio mokymo, organizuojamo pameistrystės forma veiklose, civilinės atsakomybės už projekto veiklų dalyvio darbdaviui padarytą turtinę žalą projekto veiklų dalyviui (-</w:t>
                  </w:r>
                  <w:proofErr w:type="spellStart"/>
                  <w:r w:rsidR="00C574F6" w:rsidRPr="00C574F6">
                    <w:rPr>
                      <w:rFonts w:ascii="Times New Roman" w:hAnsi="Times New Roman" w:cs="Times New Roman"/>
                    </w:rPr>
                    <w:t>iams</w:t>
                  </w:r>
                  <w:proofErr w:type="spellEnd"/>
                  <w:r w:rsidR="00C574F6" w:rsidRPr="00C574F6">
                    <w:rPr>
                      <w:rFonts w:ascii="Times New Roman" w:hAnsi="Times New Roman" w:cs="Times New Roman"/>
                    </w:rPr>
                    <w:t>) mokantis ir dirbant pagal pameistrystės darbo sutartį arba atliekant praktiką pagal savanoriškos praktikos sutartį draudimo išlaidos (per sutarties galiojimo laikotarpį, bet ne ilgiau nei nustatyta Aprašo 13.13 papunktyje);</w:t>
                  </w:r>
                </w:p>
                <w:p w14:paraId="012E1246" w14:textId="749DD658" w:rsidR="00C574F6" w:rsidRPr="00C574F6"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2</w:t>
                  </w:r>
                  <w:r w:rsidR="006166EE" w:rsidRPr="006166EE">
                    <w:rPr>
                      <w:rFonts w:ascii="Times New Roman" w:hAnsi="Times New Roman" w:cs="Times New Roman"/>
                      <w:b/>
                      <w:bCs/>
                    </w:rPr>
                    <w:t>0</w:t>
                  </w:r>
                  <w:r w:rsidRPr="006166EE">
                    <w:rPr>
                      <w:rFonts w:ascii="Times New Roman" w:hAnsi="Times New Roman" w:cs="Times New Roman"/>
                      <w:b/>
                      <w:bCs/>
                    </w:rPr>
                    <w:t>.</w:t>
                  </w:r>
                  <w:r w:rsidRPr="00C574F6">
                    <w:rPr>
                      <w:rFonts w:ascii="Times New Roman" w:hAnsi="Times New Roman" w:cs="Times New Roman"/>
                    </w:rPr>
                    <w:t xml:space="preserve"> </w:t>
                  </w:r>
                  <w:r w:rsidRPr="00595A68">
                    <w:rPr>
                      <w:rFonts w:ascii="Times New Roman" w:hAnsi="Times New Roman" w:cs="Times New Roman"/>
                      <w:b/>
                      <w:bCs/>
                    </w:rPr>
                    <w:t>paslaugų teikimo pagal projekto vykdytojo ir (ar) partnerio (-</w:t>
                  </w:r>
                  <w:proofErr w:type="spellStart"/>
                  <w:r w:rsidRPr="00595A68">
                    <w:rPr>
                      <w:rFonts w:ascii="Times New Roman" w:hAnsi="Times New Roman" w:cs="Times New Roman"/>
                      <w:b/>
                      <w:bCs/>
                    </w:rPr>
                    <w:t>ių</w:t>
                  </w:r>
                  <w:proofErr w:type="spellEnd"/>
                  <w:r w:rsidRPr="00595A68">
                    <w:rPr>
                      <w:rFonts w:ascii="Times New Roman" w:hAnsi="Times New Roman" w:cs="Times New Roman"/>
                      <w:b/>
                      <w:bCs/>
                    </w:rPr>
                    <w:t>) su išorės paslaugų teikėju (-</w:t>
                  </w:r>
                  <w:proofErr w:type="spellStart"/>
                  <w:r w:rsidRPr="00595A68">
                    <w:rPr>
                      <w:rFonts w:ascii="Times New Roman" w:hAnsi="Times New Roman" w:cs="Times New Roman"/>
                      <w:b/>
                      <w:bCs/>
                    </w:rPr>
                    <w:t>ais</w:t>
                  </w:r>
                  <w:proofErr w:type="spellEnd"/>
                  <w:r w:rsidRPr="00595A68">
                    <w:rPr>
                      <w:rFonts w:ascii="Times New Roman" w:hAnsi="Times New Roman" w:cs="Times New Roman"/>
                      <w:b/>
                      <w:bCs/>
                    </w:rPr>
                    <w:t>) sudarytą (-</w:t>
                  </w:r>
                  <w:proofErr w:type="spellStart"/>
                  <w:r w:rsidRPr="00595A68">
                    <w:rPr>
                      <w:rFonts w:ascii="Times New Roman" w:hAnsi="Times New Roman" w:cs="Times New Roman"/>
                      <w:b/>
                      <w:bCs/>
                    </w:rPr>
                    <w:t>as</w:t>
                  </w:r>
                  <w:proofErr w:type="spellEnd"/>
                  <w:r w:rsidRPr="00595A68">
                    <w:rPr>
                      <w:rFonts w:ascii="Times New Roman" w:hAnsi="Times New Roman" w:cs="Times New Roman"/>
                      <w:b/>
                      <w:bCs/>
                    </w:rPr>
                    <w:t>) paslaugų teikimo sutartį (-</w:t>
                  </w:r>
                  <w:proofErr w:type="spellStart"/>
                  <w:r w:rsidRPr="00595A68">
                    <w:rPr>
                      <w:rFonts w:ascii="Times New Roman" w:hAnsi="Times New Roman" w:cs="Times New Roman"/>
                      <w:b/>
                      <w:bCs/>
                    </w:rPr>
                    <w:t>is</w:t>
                  </w:r>
                  <w:proofErr w:type="spellEnd"/>
                  <w:r w:rsidRPr="00595A68">
                    <w:rPr>
                      <w:rFonts w:ascii="Times New Roman" w:hAnsi="Times New Roman" w:cs="Times New Roman"/>
                      <w:b/>
                      <w:bCs/>
                    </w:rPr>
                    <w:t>) išlaidos</w:t>
                  </w:r>
                  <w:r w:rsidRPr="00C574F6">
                    <w:rPr>
                      <w:rFonts w:ascii="Times New Roman" w:hAnsi="Times New Roman" w:cs="Times New Roman"/>
                    </w:rPr>
                    <w:t>;</w:t>
                  </w:r>
                </w:p>
                <w:p w14:paraId="4FE27DFE" w14:textId="1568B957" w:rsidR="001F2620" w:rsidRDefault="00C574F6" w:rsidP="00C574F6">
                  <w:pPr>
                    <w:tabs>
                      <w:tab w:val="left" w:pos="318"/>
                    </w:tabs>
                    <w:jc w:val="both"/>
                    <w:rPr>
                      <w:rFonts w:ascii="Times New Roman" w:hAnsi="Times New Roman" w:cs="Times New Roman"/>
                    </w:rPr>
                  </w:pPr>
                  <w:r w:rsidRPr="006166EE">
                    <w:rPr>
                      <w:rFonts w:ascii="Times New Roman" w:hAnsi="Times New Roman" w:cs="Times New Roman"/>
                      <w:b/>
                      <w:bCs/>
                    </w:rPr>
                    <w:t>2</w:t>
                  </w:r>
                  <w:r w:rsidR="006166EE" w:rsidRPr="006166EE">
                    <w:rPr>
                      <w:rFonts w:ascii="Times New Roman" w:hAnsi="Times New Roman" w:cs="Times New Roman"/>
                      <w:b/>
                      <w:bCs/>
                    </w:rPr>
                    <w:t>1</w:t>
                  </w:r>
                  <w:r w:rsidRPr="006166EE">
                    <w:rPr>
                      <w:rFonts w:ascii="Times New Roman" w:hAnsi="Times New Roman" w:cs="Times New Roman"/>
                      <w:b/>
                      <w:bCs/>
                    </w:rPr>
                    <w:t>.</w:t>
                  </w:r>
                  <w:r w:rsidRPr="00C574F6">
                    <w:rPr>
                      <w:rFonts w:ascii="Times New Roman" w:hAnsi="Times New Roman" w:cs="Times New Roman"/>
                    </w:rPr>
                    <w:t xml:space="preserve"> kitos projekto veikloms įvykdyti ir projekto tikslams pasiekti būtinos ir pagrįstos išlaidos.</w:t>
                  </w:r>
                </w:p>
              </w:tc>
            </w:tr>
            <w:tr w:rsidR="001F2620" w14:paraId="7484B3C1" w14:textId="77777777" w:rsidTr="00113C34">
              <w:tc>
                <w:tcPr>
                  <w:tcW w:w="1591" w:type="dxa"/>
                </w:tcPr>
                <w:p w14:paraId="3C8EDB09" w14:textId="41DD0B06" w:rsidR="001F2620" w:rsidRDefault="00B73E27" w:rsidP="00FE7683">
                  <w:pPr>
                    <w:tabs>
                      <w:tab w:val="left" w:pos="179"/>
                    </w:tabs>
                    <w:jc w:val="both"/>
                    <w:rPr>
                      <w:rFonts w:ascii="Times New Roman" w:hAnsi="Times New Roman" w:cs="Times New Roman"/>
                    </w:rPr>
                  </w:pPr>
                  <w:r w:rsidRPr="00B73E27">
                    <w:rPr>
                      <w:rFonts w:ascii="Times New Roman" w:hAnsi="Times New Roman" w:cs="Times New Roman"/>
                    </w:rPr>
                    <w:lastRenderedPageBreak/>
                    <w:t>Projekto matomumas ir informavimas apie projektą</w:t>
                  </w:r>
                </w:p>
              </w:tc>
              <w:tc>
                <w:tcPr>
                  <w:tcW w:w="7636" w:type="dxa"/>
                </w:tcPr>
                <w:p w14:paraId="4F75C7F4" w14:textId="733C0EB1" w:rsidR="001F2620" w:rsidRDefault="000B6045" w:rsidP="00FE7683">
                  <w:pPr>
                    <w:tabs>
                      <w:tab w:val="left" w:pos="179"/>
                    </w:tabs>
                    <w:jc w:val="both"/>
                    <w:rPr>
                      <w:rFonts w:ascii="Times New Roman" w:hAnsi="Times New Roman" w:cs="Times New Roman"/>
                    </w:rPr>
                  </w:pPr>
                  <w:r w:rsidRPr="000B6045">
                    <w:rPr>
                      <w:rFonts w:ascii="Times New Roman" w:hAnsi="Times New Roman" w:cs="Times New Roman"/>
                    </w:rPr>
                    <w:t>Tinkamomis finansuoti išlaidomis yra laikomos PAFT 341.1–341.4 papunkčiuose nurodytoms projekto matomumo ir informavimo apie projektą priemonėms įgyvendinti būtinos išlaidos. Šios išlaidos projekto vykdytojui apmokamos supaprastintai taikant fiksuotąją sumą.</w:t>
                  </w:r>
                </w:p>
              </w:tc>
            </w:tr>
            <w:tr w:rsidR="001F2620" w14:paraId="57158A35" w14:textId="77777777" w:rsidTr="00113C34">
              <w:tc>
                <w:tcPr>
                  <w:tcW w:w="1591" w:type="dxa"/>
                </w:tcPr>
                <w:p w14:paraId="26436D08"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Netiesioginės</w:t>
                  </w:r>
                </w:p>
                <w:p w14:paraId="03BA817C"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išlaidos ir kitos išlaidos pagal</w:t>
                  </w:r>
                </w:p>
                <w:p w14:paraId="250620A7" w14:textId="77777777" w:rsidR="00113C34" w:rsidRPr="00113C34" w:rsidRDefault="00113C34" w:rsidP="00113C34">
                  <w:pPr>
                    <w:tabs>
                      <w:tab w:val="left" w:pos="179"/>
                    </w:tabs>
                    <w:jc w:val="both"/>
                    <w:rPr>
                      <w:rFonts w:ascii="Times New Roman" w:hAnsi="Times New Roman" w:cs="Times New Roman"/>
                    </w:rPr>
                  </w:pPr>
                  <w:r w:rsidRPr="00113C34">
                    <w:rPr>
                      <w:rFonts w:ascii="Times New Roman" w:hAnsi="Times New Roman" w:cs="Times New Roman"/>
                    </w:rPr>
                    <w:t>fiksuotąją</w:t>
                  </w:r>
                </w:p>
                <w:p w14:paraId="21F0E455" w14:textId="771F7FC1" w:rsidR="001F2620" w:rsidRDefault="00113C34" w:rsidP="00113C34">
                  <w:pPr>
                    <w:tabs>
                      <w:tab w:val="left" w:pos="179"/>
                    </w:tabs>
                    <w:jc w:val="both"/>
                    <w:rPr>
                      <w:rFonts w:ascii="Times New Roman" w:hAnsi="Times New Roman" w:cs="Times New Roman"/>
                    </w:rPr>
                  </w:pPr>
                  <w:r w:rsidRPr="00113C34">
                    <w:rPr>
                      <w:rFonts w:ascii="Times New Roman" w:hAnsi="Times New Roman" w:cs="Times New Roman"/>
                    </w:rPr>
                    <w:t>projekto išlaidų normą</w:t>
                  </w:r>
                </w:p>
              </w:tc>
              <w:tc>
                <w:tcPr>
                  <w:tcW w:w="7636" w:type="dxa"/>
                </w:tcPr>
                <w:p w14:paraId="3174560A" w14:textId="590CE667" w:rsidR="001F2620" w:rsidRDefault="00AE63DD" w:rsidP="00FE7683">
                  <w:pPr>
                    <w:tabs>
                      <w:tab w:val="left" w:pos="179"/>
                    </w:tabs>
                    <w:jc w:val="both"/>
                    <w:rPr>
                      <w:rFonts w:ascii="Times New Roman" w:hAnsi="Times New Roman" w:cs="Times New Roman"/>
                    </w:rPr>
                  </w:pPr>
                  <w:r w:rsidRPr="00AE63DD">
                    <w:rPr>
                      <w:rFonts w:ascii="Times New Roman" w:hAnsi="Times New Roman" w:cs="Times New Roman"/>
                    </w:rPr>
                    <w:t>Tinkamos finansuoti su projekto administravimu susijusios išlaidos. Šios išlaidos apmokamos taikant fiksuotąją projekto išlaidų normą.</w:t>
                  </w:r>
                </w:p>
              </w:tc>
            </w:tr>
          </w:tbl>
          <w:p w14:paraId="18FC924D" w14:textId="5F0923A8" w:rsidR="00B262EF" w:rsidRPr="002C0AE3" w:rsidRDefault="00B262EF" w:rsidP="00FE7683">
            <w:pPr>
              <w:tabs>
                <w:tab w:val="left" w:pos="179"/>
              </w:tabs>
              <w:jc w:val="both"/>
              <w:rPr>
                <w:rFonts w:ascii="Times New Roman" w:hAnsi="Times New Roman" w:cs="Times New Roman"/>
                <w:b/>
              </w:rPr>
            </w:pPr>
          </w:p>
        </w:tc>
      </w:tr>
      <w:tr w:rsidR="00CE23DA" w:rsidRPr="00365B8A" w14:paraId="2B662F75" w14:textId="77777777" w:rsidTr="00C15E4A">
        <w:trPr>
          <w:cantSplit/>
          <w:trHeight w:val="300"/>
        </w:trPr>
        <w:tc>
          <w:tcPr>
            <w:tcW w:w="851" w:type="dxa"/>
            <w:vMerge w:val="restart"/>
          </w:tcPr>
          <w:p w14:paraId="48119E53" w14:textId="4D6D1953" w:rsidR="00CE23DA" w:rsidRPr="00365B8A" w:rsidRDefault="00CE23DA" w:rsidP="00D548BA">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6"/>
          </w:tcPr>
          <w:p w14:paraId="4E8F3328" w14:textId="77777777" w:rsidR="00CE23DA" w:rsidRPr="00365B8A" w:rsidRDefault="00CE23DA" w:rsidP="00D548BA">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CE23DA" w:rsidRPr="00365B8A" w:rsidRDefault="00CE23DA" w:rsidP="00D548BA">
            <w:pPr>
              <w:jc w:val="both"/>
              <w:rPr>
                <w:rFonts w:ascii="Times New Roman" w:hAnsi="Times New Roman" w:cs="Times New Roman"/>
                <w:i/>
                <w:iCs/>
              </w:rPr>
            </w:pPr>
          </w:p>
        </w:tc>
      </w:tr>
      <w:tr w:rsidR="00CE23DA" w:rsidRPr="00365B8A" w14:paraId="50B57CAF" w14:textId="77777777" w:rsidTr="000A756C">
        <w:trPr>
          <w:cantSplit/>
          <w:trHeight w:val="409"/>
        </w:trPr>
        <w:tc>
          <w:tcPr>
            <w:tcW w:w="851" w:type="dxa"/>
            <w:vMerge/>
          </w:tcPr>
          <w:p w14:paraId="68308826" w14:textId="77777777" w:rsidR="00CE23DA" w:rsidRPr="00365B8A" w:rsidRDefault="00CE23DA" w:rsidP="00D548BA">
            <w:pPr>
              <w:rPr>
                <w:rFonts w:ascii="Times New Roman" w:hAnsi="Times New Roman" w:cs="Times New Roman"/>
                <w:b/>
                <w:bCs/>
              </w:rPr>
            </w:pPr>
          </w:p>
        </w:tc>
        <w:tc>
          <w:tcPr>
            <w:tcW w:w="9453" w:type="dxa"/>
            <w:gridSpan w:val="6"/>
          </w:tcPr>
          <w:p w14:paraId="28E412E4" w14:textId="7D280A74" w:rsidR="00CE23DA" w:rsidRPr="000A756C" w:rsidRDefault="00516BAE" w:rsidP="000A756C">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CE23DA" w:rsidRPr="00365B8A">
                  <w:rPr>
                    <w:rFonts w:ascii="MS Gothic" w:eastAsia="MS Gothic" w:hAnsi="MS Gothic" w:cs="Times New Roman"/>
                  </w:rPr>
                  <w:t>☐</w:t>
                </w:r>
              </w:sdtContent>
            </w:sdt>
            <w:r w:rsidR="00CE23DA"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CE23DA">
                  <w:rPr>
                    <w:rFonts w:ascii="MS Gothic" w:eastAsia="MS Gothic" w:hAnsi="MS Gothic" w:cs="Times New Roman" w:hint="eastAsia"/>
                  </w:rPr>
                  <w:t>☒</w:t>
                </w:r>
              </w:sdtContent>
            </w:sdt>
            <w:r w:rsidR="00CE23DA" w:rsidRPr="00365B8A">
              <w:rPr>
                <w:rFonts w:ascii="Times New Roman" w:hAnsi="Times New Roman" w:cs="Times New Roman"/>
                <w:b/>
                <w:bCs/>
                <w:sz w:val="20"/>
                <w:szCs w:val="20"/>
              </w:rPr>
              <w:t xml:space="preserve"> Neindeksuojama</w:t>
            </w:r>
          </w:p>
        </w:tc>
      </w:tr>
      <w:tr w:rsidR="00CE23DA" w:rsidRPr="00365B8A" w14:paraId="3278484E" w14:textId="1A8BCCD1" w:rsidTr="002858AC">
        <w:trPr>
          <w:cantSplit/>
          <w:trHeight w:val="381"/>
        </w:trPr>
        <w:tc>
          <w:tcPr>
            <w:tcW w:w="851" w:type="dxa"/>
            <w:vMerge/>
          </w:tcPr>
          <w:p w14:paraId="01922881" w14:textId="77777777" w:rsidR="00CE23DA" w:rsidRPr="00365B8A" w:rsidRDefault="00CE23DA" w:rsidP="00D548BA">
            <w:pPr>
              <w:rPr>
                <w:rFonts w:ascii="Times New Roman" w:hAnsi="Times New Roman" w:cs="Times New Roman"/>
                <w:b/>
                <w:bCs/>
              </w:rPr>
            </w:pPr>
          </w:p>
        </w:tc>
        <w:tc>
          <w:tcPr>
            <w:tcW w:w="2093" w:type="dxa"/>
          </w:tcPr>
          <w:p w14:paraId="5F289210" w14:textId="65E7C41E" w:rsidR="00CE23DA" w:rsidRPr="00365B8A" w:rsidRDefault="00CE23D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kodas</w:t>
            </w:r>
          </w:p>
        </w:tc>
        <w:tc>
          <w:tcPr>
            <w:tcW w:w="2585" w:type="dxa"/>
            <w:gridSpan w:val="2"/>
          </w:tcPr>
          <w:p w14:paraId="7847F7D8" w14:textId="00745E64" w:rsidR="00CE23DA" w:rsidRPr="00365B8A" w:rsidRDefault="00CE23D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versija</w:t>
            </w:r>
          </w:p>
        </w:tc>
        <w:tc>
          <w:tcPr>
            <w:tcW w:w="2977" w:type="dxa"/>
            <w:gridSpan w:val="2"/>
          </w:tcPr>
          <w:p w14:paraId="71D003FA" w14:textId="0B55CCAB" w:rsidR="00CE23DA" w:rsidRPr="00365B8A" w:rsidRDefault="00CE23DA" w:rsidP="00D548BA">
            <w:pPr>
              <w:rPr>
                <w:rFonts w:ascii="Times New Roman" w:hAnsi="Times New Roman" w:cs="Times New Roman"/>
                <w:b/>
                <w:bCs/>
                <w:iCs/>
              </w:rPr>
            </w:pPr>
            <w:r w:rsidRPr="00365B8A">
              <w:rPr>
                <w:rFonts w:ascii="Times New Roman" w:hAnsi="Times New Roman" w:cs="Times New Roman"/>
                <w:b/>
                <w:sz w:val="20"/>
                <w:szCs w:val="20"/>
              </w:rPr>
              <w:t>Supaprastintai apmokamų išlaidų dydžio pavadinimas</w:t>
            </w:r>
          </w:p>
        </w:tc>
        <w:tc>
          <w:tcPr>
            <w:tcW w:w="1798" w:type="dxa"/>
          </w:tcPr>
          <w:p w14:paraId="003D37BC" w14:textId="344C15A9" w:rsidR="00CE23DA" w:rsidRPr="00365B8A" w:rsidRDefault="00CE23DA" w:rsidP="00D548BA">
            <w:pPr>
              <w:rPr>
                <w:rFonts w:ascii="Times New Roman" w:hAnsi="Times New Roman" w:cs="Times New Roman"/>
                <w:b/>
                <w:bCs/>
                <w:iCs/>
              </w:rPr>
            </w:pPr>
            <w:r w:rsidRPr="00365B8A">
              <w:rPr>
                <w:rFonts w:ascii="Times New Roman" w:hAnsi="Times New Roman" w:cs="Times New Roman"/>
                <w:b/>
                <w:bCs/>
                <w:sz w:val="20"/>
                <w:szCs w:val="20"/>
              </w:rPr>
              <w:t>Papildoma informacija</w:t>
            </w:r>
          </w:p>
        </w:tc>
      </w:tr>
      <w:tr w:rsidR="00CE23DA" w:rsidRPr="00365B8A" w14:paraId="47ABF236" w14:textId="77777777" w:rsidTr="00A47E80">
        <w:trPr>
          <w:cantSplit/>
          <w:trHeight w:val="381"/>
        </w:trPr>
        <w:tc>
          <w:tcPr>
            <w:tcW w:w="851" w:type="dxa"/>
            <w:vMerge/>
          </w:tcPr>
          <w:p w14:paraId="49A5922C" w14:textId="77777777" w:rsidR="00CE23DA" w:rsidRPr="00365B8A" w:rsidRDefault="00CE23DA" w:rsidP="00CE23DA">
            <w:pPr>
              <w:rPr>
                <w:rFonts w:ascii="Times New Roman" w:hAnsi="Times New Roman" w:cs="Times New Roman"/>
                <w:b/>
                <w:bCs/>
              </w:rPr>
            </w:pPr>
          </w:p>
        </w:tc>
        <w:tc>
          <w:tcPr>
            <w:tcW w:w="2093" w:type="dxa"/>
            <w:vAlign w:val="center"/>
          </w:tcPr>
          <w:p w14:paraId="6FE58842" w14:textId="2AD6A748" w:rsidR="00CE23DA" w:rsidRPr="00980008" w:rsidRDefault="00CE23DA" w:rsidP="00CE23DA">
            <w:pPr>
              <w:rPr>
                <w:rFonts w:ascii="Times New Roman" w:hAnsi="Times New Roman" w:cs="Times New Roman"/>
                <w:b/>
              </w:rPr>
            </w:pPr>
            <w:r w:rsidRPr="00980008">
              <w:rPr>
                <w:rFonts w:ascii="Times New Roman" w:hAnsi="Times New Roman" w:cs="Times New Roman"/>
              </w:rPr>
              <w:t>FN-01</w:t>
            </w:r>
          </w:p>
        </w:tc>
        <w:tc>
          <w:tcPr>
            <w:tcW w:w="2585" w:type="dxa"/>
            <w:gridSpan w:val="2"/>
            <w:vAlign w:val="center"/>
          </w:tcPr>
          <w:p w14:paraId="53A949DB" w14:textId="2C706680" w:rsidR="00CE23DA" w:rsidRPr="0041266F" w:rsidRDefault="00CE23DA" w:rsidP="00CE23DA">
            <w:pPr>
              <w:rPr>
                <w:rFonts w:ascii="Times New Roman" w:hAnsi="Times New Roman" w:cs="Times New Roman"/>
                <w:b/>
              </w:rPr>
            </w:pPr>
            <w:r w:rsidRPr="0041266F">
              <w:rPr>
                <w:rFonts w:ascii="Times New Roman" w:hAnsi="Times New Roman" w:cs="Times New Roman"/>
              </w:rPr>
              <w:t>01</w:t>
            </w:r>
          </w:p>
        </w:tc>
        <w:tc>
          <w:tcPr>
            <w:tcW w:w="2977" w:type="dxa"/>
            <w:gridSpan w:val="2"/>
          </w:tcPr>
          <w:p w14:paraId="20833665" w14:textId="2A1A1AF3" w:rsidR="00CE23DA" w:rsidRPr="00980008" w:rsidRDefault="00CE23DA" w:rsidP="00CE23DA">
            <w:pPr>
              <w:jc w:val="both"/>
              <w:rPr>
                <w:rFonts w:ascii="Times New Roman" w:hAnsi="Times New Roman" w:cs="Times New Roman"/>
                <w:b/>
              </w:rPr>
            </w:pPr>
            <w:r w:rsidRPr="00980008">
              <w:rPr>
                <w:rFonts w:ascii="Times New Roman" w:hAnsi="Times New Roman" w:cs="Times New Roman"/>
              </w:rPr>
              <w:t>Iki 7 proc. netiesioginių išlaidų fiksuotoji norma</w:t>
            </w:r>
          </w:p>
        </w:tc>
        <w:tc>
          <w:tcPr>
            <w:tcW w:w="1798" w:type="dxa"/>
          </w:tcPr>
          <w:p w14:paraId="64CA8061" w14:textId="4688973F" w:rsidR="00CE23DA" w:rsidRPr="00980008" w:rsidRDefault="00CE23DA" w:rsidP="00CE23DA">
            <w:pPr>
              <w:rPr>
                <w:rFonts w:ascii="Times New Roman" w:hAnsi="Times New Roman" w:cs="Times New Roman"/>
                <w:b/>
                <w:bCs/>
              </w:rPr>
            </w:pPr>
            <w:r w:rsidRPr="00980008">
              <w:rPr>
                <w:rFonts w:ascii="Times New Roman" w:hAnsi="Times New Roman" w:cs="Times New Roman"/>
              </w:rPr>
              <w:t>7 proc.</w:t>
            </w:r>
          </w:p>
        </w:tc>
      </w:tr>
      <w:tr w:rsidR="00CE23DA" w:rsidRPr="00365B8A" w14:paraId="61268EC5" w14:textId="259DC5C8" w:rsidTr="00A47E80">
        <w:trPr>
          <w:cantSplit/>
          <w:trHeight w:val="750"/>
        </w:trPr>
        <w:tc>
          <w:tcPr>
            <w:tcW w:w="851" w:type="dxa"/>
            <w:vMerge/>
          </w:tcPr>
          <w:p w14:paraId="1ED10324" w14:textId="77777777" w:rsidR="00CE23DA" w:rsidRPr="00365B8A" w:rsidRDefault="00CE23DA" w:rsidP="00CE23DA">
            <w:pPr>
              <w:rPr>
                <w:rFonts w:ascii="Times New Roman" w:hAnsi="Times New Roman" w:cs="Times New Roman"/>
                <w:b/>
                <w:bCs/>
              </w:rPr>
            </w:pPr>
          </w:p>
        </w:tc>
        <w:tc>
          <w:tcPr>
            <w:tcW w:w="2093" w:type="dxa"/>
            <w:vAlign w:val="center"/>
          </w:tcPr>
          <w:p w14:paraId="537240A3" w14:textId="68F170F4" w:rsidR="00CE23DA" w:rsidRPr="00037460" w:rsidRDefault="00CE23DA" w:rsidP="00CE23DA">
            <w:pPr>
              <w:rPr>
                <w:rFonts w:ascii="Times New Roman" w:eastAsia="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01</w:t>
            </w:r>
          </w:p>
        </w:tc>
        <w:tc>
          <w:tcPr>
            <w:tcW w:w="2585" w:type="dxa"/>
            <w:gridSpan w:val="2"/>
            <w:vAlign w:val="center"/>
          </w:tcPr>
          <w:p w14:paraId="616A55FB" w14:textId="2ED44C4A" w:rsidR="00CE23DA" w:rsidRPr="0041266F" w:rsidRDefault="00CE23DA" w:rsidP="00CE23DA">
            <w:pPr>
              <w:rPr>
                <w:rFonts w:ascii="Times New Roman" w:eastAsia="Aptos" w:hAnsi="Times New Roman" w:cs="Times New Roman"/>
                <w:b/>
                <w:bCs/>
              </w:rPr>
            </w:pPr>
            <w:r w:rsidRPr="0041266F">
              <w:rPr>
                <w:rFonts w:ascii="Times New Roman" w:hAnsi="Times New Roman" w:cs="Times New Roman"/>
              </w:rPr>
              <w:t>03</w:t>
            </w:r>
          </w:p>
        </w:tc>
        <w:tc>
          <w:tcPr>
            <w:tcW w:w="2977" w:type="dxa"/>
            <w:gridSpan w:val="2"/>
          </w:tcPr>
          <w:p w14:paraId="1C1F164E" w14:textId="706F0E7A" w:rsidR="00CE23DA" w:rsidRPr="00037460" w:rsidRDefault="00CE23DA" w:rsidP="00CE23DA">
            <w:pPr>
              <w:jc w:val="both"/>
              <w:rPr>
                <w:rFonts w:ascii="Times New Roman" w:eastAsia="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w:t>
            </w:r>
            <w:r>
              <w:rPr>
                <w:rFonts w:ascii="Times New Roman" w:hAnsi="Times New Roman" w:cs="Times New Roman"/>
              </w:rPr>
              <w:t xml:space="preserve"> </w:t>
            </w:r>
            <w:r w:rsidRPr="00037460">
              <w:rPr>
                <w:rFonts w:ascii="Times New Roman" w:hAnsi="Times New Roman" w:cs="Times New Roman"/>
              </w:rPr>
              <w:t>priemonių apie Europos Sąjungos fondų investicijų veiklas fiksuotoji suma, pirmojo rinkinio FS be PVM</w:t>
            </w:r>
          </w:p>
        </w:tc>
        <w:tc>
          <w:tcPr>
            <w:tcW w:w="1798" w:type="dxa"/>
          </w:tcPr>
          <w:p w14:paraId="323A8E97" w14:textId="77777777" w:rsidR="00CE23DA" w:rsidRPr="00DE712D" w:rsidRDefault="00CE23DA" w:rsidP="00CE23DA">
            <w:pPr>
              <w:pStyle w:val="TableParagraph"/>
              <w:ind w:right="126"/>
              <w:rPr>
                <w:sz w:val="20"/>
                <w:szCs w:val="20"/>
              </w:rPr>
            </w:pPr>
            <w:hyperlink r:id="rId12">
              <w:r w:rsidRPr="00DE712D">
                <w:rPr>
                  <w:color w:val="0462C1"/>
                  <w:spacing w:val="-2"/>
                  <w:sz w:val="20"/>
                  <w:szCs w:val="20"/>
                  <w:u w:val="single" w:color="0462C1"/>
                </w:rPr>
                <w:t>https://2021.esi</w:t>
              </w:r>
            </w:hyperlink>
            <w:r w:rsidRPr="00DE712D">
              <w:rPr>
                <w:color w:val="0462C1"/>
                <w:spacing w:val="-2"/>
                <w:sz w:val="20"/>
                <w:szCs w:val="20"/>
              </w:rPr>
              <w:t xml:space="preserve"> </w:t>
            </w:r>
            <w:hyperlink r:id="rId13">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5">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6">
              <w:r w:rsidRPr="00DE712D">
                <w:rPr>
                  <w:color w:val="0462C1"/>
                  <w:spacing w:val="-2"/>
                  <w:sz w:val="20"/>
                  <w:szCs w:val="20"/>
                  <w:u w:val="single" w:color="0462C1"/>
                </w:rPr>
                <w:t>apmokamu-</w:t>
              </w:r>
            </w:hyperlink>
            <w:r w:rsidRPr="00DE712D">
              <w:rPr>
                <w:color w:val="0462C1"/>
                <w:spacing w:val="-2"/>
                <w:sz w:val="20"/>
                <w:szCs w:val="20"/>
              </w:rPr>
              <w:t xml:space="preserve"> </w:t>
            </w:r>
            <w:hyperlink r:id="rId17">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0B95243" w14:textId="0B7D0AEE" w:rsidR="00CE23DA" w:rsidRPr="002858AC" w:rsidRDefault="00CE23DA" w:rsidP="00CE23DA">
            <w:pPr>
              <w:jc w:val="both"/>
              <w:rPr>
                <w:rFonts w:ascii="Times New Roman" w:eastAsia="Times New Roman" w:hAnsi="Times New Roman" w:cs="Times New Roman"/>
              </w:rPr>
            </w:pPr>
            <w:hyperlink r:id="rId18">
              <w:r w:rsidRPr="00DE712D">
                <w:rPr>
                  <w:rFonts w:ascii="Times New Roman" w:hAnsi="Times New Roman" w:cs="Times New Roman"/>
                  <w:color w:val="0462C1"/>
                  <w:spacing w:val="-2"/>
                  <w:sz w:val="20"/>
                  <w:szCs w:val="20"/>
                  <w:u w:val="single" w:color="0462C1"/>
                </w:rPr>
                <w:t>registras</w:t>
              </w:r>
            </w:hyperlink>
          </w:p>
        </w:tc>
      </w:tr>
      <w:tr w:rsidR="00CE23DA" w:rsidRPr="00365B8A" w14:paraId="514F20F5" w14:textId="77777777" w:rsidTr="00A47E80">
        <w:trPr>
          <w:cantSplit/>
          <w:trHeight w:val="750"/>
        </w:trPr>
        <w:tc>
          <w:tcPr>
            <w:tcW w:w="851" w:type="dxa"/>
            <w:vMerge/>
          </w:tcPr>
          <w:p w14:paraId="2BB0A931" w14:textId="77777777" w:rsidR="00CE23DA" w:rsidRPr="00365B8A" w:rsidRDefault="00CE23DA" w:rsidP="00CE23DA">
            <w:pPr>
              <w:rPr>
                <w:rFonts w:ascii="Times New Roman" w:hAnsi="Times New Roman" w:cs="Times New Roman"/>
                <w:b/>
                <w:bCs/>
              </w:rPr>
            </w:pPr>
          </w:p>
        </w:tc>
        <w:tc>
          <w:tcPr>
            <w:tcW w:w="2093" w:type="dxa"/>
            <w:vAlign w:val="center"/>
          </w:tcPr>
          <w:p w14:paraId="33578269" w14:textId="277B1ACC" w:rsidR="00CE23DA" w:rsidRPr="00037460" w:rsidRDefault="00CE23DA" w:rsidP="00CE23DA">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02</w:t>
            </w:r>
          </w:p>
        </w:tc>
        <w:tc>
          <w:tcPr>
            <w:tcW w:w="2585" w:type="dxa"/>
            <w:gridSpan w:val="2"/>
            <w:vAlign w:val="center"/>
          </w:tcPr>
          <w:p w14:paraId="3F32C62B" w14:textId="3404755D" w:rsidR="00CE23DA" w:rsidRPr="0041266F" w:rsidRDefault="00CE23DA" w:rsidP="00CE23DA">
            <w:pPr>
              <w:rPr>
                <w:rFonts w:ascii="Times New Roman" w:hAnsi="Times New Roman" w:cs="Times New Roman"/>
              </w:rPr>
            </w:pPr>
            <w:r w:rsidRPr="0041266F">
              <w:rPr>
                <w:rFonts w:ascii="Times New Roman" w:hAnsi="Times New Roman" w:cs="Times New Roman"/>
              </w:rPr>
              <w:t>03</w:t>
            </w:r>
          </w:p>
        </w:tc>
        <w:tc>
          <w:tcPr>
            <w:tcW w:w="2977" w:type="dxa"/>
            <w:gridSpan w:val="2"/>
          </w:tcPr>
          <w:p w14:paraId="19E9392A" w14:textId="553873FD" w:rsidR="00CE23DA" w:rsidRPr="00037460" w:rsidRDefault="00CE23DA" w:rsidP="00CE23DA">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privalomų</w:t>
            </w:r>
            <w:r>
              <w:rPr>
                <w:rFonts w:ascii="Times New Roman" w:hAnsi="Times New Roman" w:cs="Times New Roman"/>
                <w:spacing w:val="-2"/>
              </w:rPr>
              <w:t xml:space="preserve"> </w:t>
            </w:r>
            <w:r w:rsidRPr="00037460">
              <w:rPr>
                <w:rFonts w:ascii="Times New Roman" w:hAnsi="Times New Roman" w:cs="Times New Roman"/>
              </w:rPr>
              <w:t>matomumo ir informavimo priemonių apie Europos Sąjungos fondų investicijų veiklas fiksuotoji suma, pirmojo rinkinio FS su PVM</w:t>
            </w:r>
          </w:p>
        </w:tc>
        <w:tc>
          <w:tcPr>
            <w:tcW w:w="1798" w:type="dxa"/>
          </w:tcPr>
          <w:p w14:paraId="04B2E064" w14:textId="77777777" w:rsidR="00CE23DA" w:rsidRPr="00DE712D" w:rsidRDefault="00CE23DA" w:rsidP="00CE23DA">
            <w:pPr>
              <w:pStyle w:val="TableParagraph"/>
              <w:ind w:right="126"/>
              <w:rPr>
                <w:sz w:val="20"/>
                <w:szCs w:val="20"/>
              </w:rPr>
            </w:pPr>
            <w:hyperlink r:id="rId19">
              <w:r w:rsidRPr="00DE712D">
                <w:rPr>
                  <w:color w:val="0462C1"/>
                  <w:spacing w:val="-2"/>
                  <w:sz w:val="20"/>
                  <w:szCs w:val="20"/>
                  <w:u w:val="single" w:color="0462C1"/>
                </w:rPr>
                <w:t>https://2021.esi</w:t>
              </w:r>
            </w:hyperlink>
            <w:r w:rsidRPr="00DE712D">
              <w:rPr>
                <w:color w:val="0462C1"/>
                <w:spacing w:val="-2"/>
                <w:sz w:val="20"/>
                <w:szCs w:val="20"/>
              </w:rPr>
              <w:t xml:space="preserve"> </w:t>
            </w:r>
            <w:hyperlink r:id="rId2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2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2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23">
              <w:r w:rsidRPr="00DE712D">
                <w:rPr>
                  <w:color w:val="0462C1"/>
                  <w:spacing w:val="-2"/>
                  <w:sz w:val="20"/>
                  <w:szCs w:val="20"/>
                  <w:u w:val="single" w:color="0462C1"/>
                </w:rPr>
                <w:t>apmokamu-</w:t>
              </w:r>
            </w:hyperlink>
            <w:r w:rsidRPr="00DE712D">
              <w:rPr>
                <w:color w:val="0462C1"/>
                <w:spacing w:val="-2"/>
                <w:sz w:val="20"/>
                <w:szCs w:val="20"/>
              </w:rPr>
              <w:t xml:space="preserve"> </w:t>
            </w:r>
            <w:hyperlink r:id="rId2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342B60F" w14:textId="5D5714E6" w:rsidR="00CE23DA" w:rsidRPr="00365B8A" w:rsidRDefault="00CE23DA" w:rsidP="00CE23DA">
            <w:pPr>
              <w:ind w:right="126"/>
              <w:rPr>
                <w:rFonts w:ascii="Times New Roman" w:hAnsi="Times New Roman" w:cs="Times New Roman"/>
                <w:i/>
                <w:iCs/>
                <w:sz w:val="20"/>
                <w:szCs w:val="20"/>
              </w:rPr>
            </w:pPr>
            <w:hyperlink r:id="rId25">
              <w:r w:rsidRPr="00DE712D">
                <w:rPr>
                  <w:rFonts w:ascii="Times New Roman" w:hAnsi="Times New Roman" w:cs="Times New Roman"/>
                  <w:color w:val="0462C1"/>
                  <w:spacing w:val="-2"/>
                  <w:sz w:val="20"/>
                  <w:szCs w:val="20"/>
                  <w:u w:val="single" w:color="0462C1"/>
                </w:rPr>
                <w:t>registras</w:t>
              </w:r>
            </w:hyperlink>
          </w:p>
        </w:tc>
      </w:tr>
      <w:tr w:rsidR="00CE23DA" w:rsidRPr="00365B8A" w14:paraId="4A789521" w14:textId="77777777" w:rsidTr="00A47E80">
        <w:trPr>
          <w:cantSplit/>
          <w:trHeight w:val="750"/>
        </w:trPr>
        <w:tc>
          <w:tcPr>
            <w:tcW w:w="851" w:type="dxa"/>
            <w:vMerge/>
          </w:tcPr>
          <w:p w14:paraId="758BA56A" w14:textId="77777777" w:rsidR="00CE23DA" w:rsidRPr="00365B8A" w:rsidRDefault="00CE23DA" w:rsidP="00CE23DA">
            <w:pPr>
              <w:rPr>
                <w:rFonts w:ascii="Times New Roman" w:hAnsi="Times New Roman" w:cs="Times New Roman"/>
                <w:b/>
                <w:bCs/>
              </w:rPr>
            </w:pPr>
          </w:p>
        </w:tc>
        <w:tc>
          <w:tcPr>
            <w:tcW w:w="2093" w:type="dxa"/>
            <w:vAlign w:val="center"/>
          </w:tcPr>
          <w:p w14:paraId="0955D417" w14:textId="71FA971C" w:rsidR="00CE23DA" w:rsidRPr="00037460" w:rsidRDefault="00CE23DA" w:rsidP="00CE23DA">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03</w:t>
            </w:r>
          </w:p>
        </w:tc>
        <w:tc>
          <w:tcPr>
            <w:tcW w:w="2585" w:type="dxa"/>
            <w:gridSpan w:val="2"/>
            <w:vAlign w:val="center"/>
          </w:tcPr>
          <w:p w14:paraId="3CB61E25" w14:textId="5AB36C81" w:rsidR="00CE23DA" w:rsidRPr="0041266F" w:rsidRDefault="00CE23DA" w:rsidP="00CE23DA">
            <w:pPr>
              <w:rPr>
                <w:rFonts w:ascii="Times New Roman" w:hAnsi="Times New Roman" w:cs="Times New Roman"/>
              </w:rPr>
            </w:pPr>
            <w:r w:rsidRPr="0041266F">
              <w:rPr>
                <w:rFonts w:ascii="Times New Roman" w:hAnsi="Times New Roman" w:cs="Times New Roman"/>
                <w:bCs/>
              </w:rPr>
              <w:t>03</w:t>
            </w:r>
          </w:p>
        </w:tc>
        <w:tc>
          <w:tcPr>
            <w:tcW w:w="2977" w:type="dxa"/>
            <w:gridSpan w:val="2"/>
          </w:tcPr>
          <w:p w14:paraId="31AF363A" w14:textId="3B7102D6" w:rsidR="00CE23DA" w:rsidRPr="00037460" w:rsidRDefault="00CE23DA" w:rsidP="00CE23DA">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be PVM</w:t>
            </w:r>
          </w:p>
        </w:tc>
        <w:tc>
          <w:tcPr>
            <w:tcW w:w="1798" w:type="dxa"/>
          </w:tcPr>
          <w:p w14:paraId="19DAF2F1" w14:textId="77777777" w:rsidR="00CE23DA" w:rsidRPr="00DE712D" w:rsidRDefault="00CE23DA" w:rsidP="00CE23DA">
            <w:pPr>
              <w:pStyle w:val="TableParagraph"/>
              <w:ind w:right="126"/>
              <w:rPr>
                <w:sz w:val="20"/>
                <w:szCs w:val="20"/>
              </w:rPr>
            </w:pPr>
            <w:hyperlink r:id="rId26">
              <w:r w:rsidRPr="00DE712D">
                <w:rPr>
                  <w:color w:val="0462C1"/>
                  <w:spacing w:val="-2"/>
                  <w:sz w:val="20"/>
                  <w:szCs w:val="20"/>
                  <w:u w:val="single" w:color="0462C1"/>
                </w:rPr>
                <w:t>https://2021.esi</w:t>
              </w:r>
            </w:hyperlink>
            <w:r w:rsidRPr="00DE712D">
              <w:rPr>
                <w:color w:val="0462C1"/>
                <w:spacing w:val="-2"/>
                <w:sz w:val="20"/>
                <w:szCs w:val="20"/>
              </w:rPr>
              <w:t xml:space="preserve"> </w:t>
            </w:r>
            <w:hyperlink r:id="rId2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2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2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30">
              <w:r w:rsidRPr="00DE712D">
                <w:rPr>
                  <w:color w:val="0462C1"/>
                  <w:spacing w:val="-2"/>
                  <w:sz w:val="20"/>
                  <w:szCs w:val="20"/>
                  <w:u w:val="single" w:color="0462C1"/>
                </w:rPr>
                <w:t>apmokamu-</w:t>
              </w:r>
            </w:hyperlink>
            <w:r w:rsidRPr="00DE712D">
              <w:rPr>
                <w:color w:val="0462C1"/>
                <w:spacing w:val="-2"/>
                <w:sz w:val="20"/>
                <w:szCs w:val="20"/>
              </w:rPr>
              <w:t xml:space="preserve"> </w:t>
            </w:r>
            <w:hyperlink r:id="rId3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9C01F2C" w14:textId="7FA6CD15" w:rsidR="00CE23DA" w:rsidRPr="002858AC" w:rsidRDefault="00CE23DA" w:rsidP="00CE23DA">
            <w:pPr>
              <w:jc w:val="both"/>
              <w:rPr>
                <w:rFonts w:ascii="Times New Roman" w:hAnsi="Times New Roman" w:cs="Times New Roman"/>
                <w:sz w:val="20"/>
                <w:szCs w:val="20"/>
              </w:rPr>
            </w:pPr>
            <w:hyperlink r:id="rId32">
              <w:r w:rsidRPr="00DE712D">
                <w:rPr>
                  <w:rFonts w:ascii="Times New Roman" w:hAnsi="Times New Roman" w:cs="Times New Roman"/>
                  <w:color w:val="0462C1"/>
                  <w:spacing w:val="-2"/>
                  <w:sz w:val="20"/>
                  <w:szCs w:val="20"/>
                  <w:u w:val="single" w:color="0462C1"/>
                </w:rPr>
                <w:t>registras</w:t>
              </w:r>
            </w:hyperlink>
          </w:p>
        </w:tc>
      </w:tr>
      <w:tr w:rsidR="00CE23DA" w:rsidRPr="00365B8A" w14:paraId="3ADD9F84" w14:textId="77777777" w:rsidTr="00A47E80">
        <w:trPr>
          <w:cantSplit/>
          <w:trHeight w:val="750"/>
        </w:trPr>
        <w:tc>
          <w:tcPr>
            <w:tcW w:w="851" w:type="dxa"/>
            <w:vMerge/>
          </w:tcPr>
          <w:p w14:paraId="0EFDEB08" w14:textId="77777777" w:rsidR="00CE23DA" w:rsidRPr="00365B8A" w:rsidRDefault="00CE23DA" w:rsidP="00CE23DA">
            <w:pPr>
              <w:rPr>
                <w:rFonts w:ascii="Times New Roman" w:hAnsi="Times New Roman" w:cs="Times New Roman"/>
                <w:b/>
                <w:bCs/>
              </w:rPr>
            </w:pPr>
          </w:p>
        </w:tc>
        <w:tc>
          <w:tcPr>
            <w:tcW w:w="2093" w:type="dxa"/>
            <w:vAlign w:val="center"/>
          </w:tcPr>
          <w:p w14:paraId="3E2E55CB" w14:textId="61CF11CD" w:rsidR="00CE23DA" w:rsidRPr="00037460" w:rsidRDefault="00CE23DA" w:rsidP="00CE23DA">
            <w:pPr>
              <w:rPr>
                <w:rFonts w:ascii="Times New Roman" w:hAnsi="Times New Roman" w:cs="Times New Roman"/>
              </w:rPr>
            </w:pPr>
            <w:r w:rsidRPr="00037460">
              <w:rPr>
                <w:rFonts w:ascii="Times New Roman" w:hAnsi="Times New Roman" w:cs="Times New Roman"/>
                <w:spacing w:val="-2"/>
              </w:rPr>
              <w:t>FS-01-</w:t>
            </w:r>
            <w:r w:rsidRPr="00037460">
              <w:rPr>
                <w:rFonts w:ascii="Times New Roman" w:hAnsi="Times New Roman" w:cs="Times New Roman"/>
                <w:spacing w:val="-5"/>
              </w:rPr>
              <w:t>04</w:t>
            </w:r>
          </w:p>
        </w:tc>
        <w:tc>
          <w:tcPr>
            <w:tcW w:w="2585" w:type="dxa"/>
            <w:gridSpan w:val="2"/>
            <w:vAlign w:val="center"/>
          </w:tcPr>
          <w:p w14:paraId="129E15F4" w14:textId="7DC9D2C0" w:rsidR="00CE23DA" w:rsidRPr="0041266F" w:rsidRDefault="00CE23DA" w:rsidP="00CE23DA">
            <w:pPr>
              <w:rPr>
                <w:rFonts w:ascii="Times New Roman" w:hAnsi="Times New Roman" w:cs="Times New Roman"/>
              </w:rPr>
            </w:pPr>
            <w:r w:rsidRPr="0041266F">
              <w:rPr>
                <w:rFonts w:ascii="Times New Roman" w:hAnsi="Times New Roman" w:cs="Times New Roman"/>
                <w:iCs/>
              </w:rPr>
              <w:t>03</w:t>
            </w:r>
          </w:p>
        </w:tc>
        <w:tc>
          <w:tcPr>
            <w:tcW w:w="2977" w:type="dxa"/>
            <w:gridSpan w:val="2"/>
          </w:tcPr>
          <w:p w14:paraId="55BCF6E0" w14:textId="3D7F9752" w:rsidR="00CE23DA" w:rsidRPr="00037460" w:rsidRDefault="00CE23DA" w:rsidP="00CE23DA">
            <w:pPr>
              <w:jc w:val="both"/>
              <w:rPr>
                <w:rFonts w:ascii="Times New Roman" w:hAnsi="Times New Roman" w:cs="Times New Roman"/>
              </w:rPr>
            </w:pPr>
            <w:r w:rsidRPr="00037460">
              <w:rPr>
                <w:rFonts w:ascii="Times New Roman" w:hAnsi="Times New Roman" w:cs="Times New Roman"/>
                <w:spacing w:val="-2"/>
              </w:rPr>
              <w:t>Įgyvendintų</w:t>
            </w:r>
            <w:r>
              <w:rPr>
                <w:rFonts w:ascii="Times New Roman" w:hAnsi="Times New Roman" w:cs="Times New Roman"/>
              </w:rPr>
              <w:t xml:space="preserve"> </w:t>
            </w:r>
            <w:r w:rsidRPr="00037460">
              <w:rPr>
                <w:rFonts w:ascii="Times New Roman" w:hAnsi="Times New Roman" w:cs="Times New Roman"/>
                <w:spacing w:val="-2"/>
              </w:rPr>
              <w:t xml:space="preserve">privalomų </w:t>
            </w:r>
            <w:r w:rsidRPr="00037460">
              <w:rPr>
                <w:rFonts w:ascii="Times New Roman" w:hAnsi="Times New Roman" w:cs="Times New Roman"/>
              </w:rPr>
              <w:t>matomumo ir informavimo priemonių apie Europos Sąjungos fondų investicijų veiklas fiksuotoji suma, antrojo rinkinio FS su PVM</w:t>
            </w:r>
          </w:p>
        </w:tc>
        <w:tc>
          <w:tcPr>
            <w:tcW w:w="1798" w:type="dxa"/>
          </w:tcPr>
          <w:p w14:paraId="5A1A0E1C" w14:textId="77777777" w:rsidR="00CE23DA" w:rsidRPr="00DE712D" w:rsidRDefault="00CE23DA" w:rsidP="00CE23DA">
            <w:pPr>
              <w:pStyle w:val="TableParagraph"/>
              <w:ind w:right="126"/>
              <w:rPr>
                <w:sz w:val="20"/>
                <w:szCs w:val="20"/>
              </w:rPr>
            </w:pPr>
            <w:hyperlink r:id="rId33">
              <w:r w:rsidRPr="00DE712D">
                <w:rPr>
                  <w:color w:val="0462C1"/>
                  <w:spacing w:val="-2"/>
                  <w:sz w:val="20"/>
                  <w:szCs w:val="20"/>
                  <w:u w:val="single" w:color="0462C1"/>
                </w:rPr>
                <w:t>https://2021.esi</w:t>
              </w:r>
            </w:hyperlink>
            <w:r w:rsidRPr="00DE712D">
              <w:rPr>
                <w:color w:val="0462C1"/>
                <w:spacing w:val="-2"/>
                <w:sz w:val="20"/>
                <w:szCs w:val="20"/>
              </w:rPr>
              <w:t xml:space="preserve"> </w:t>
            </w:r>
            <w:hyperlink r:id="rId3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3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3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37">
              <w:r w:rsidRPr="00DE712D">
                <w:rPr>
                  <w:color w:val="0462C1"/>
                  <w:spacing w:val="-2"/>
                  <w:sz w:val="20"/>
                  <w:szCs w:val="20"/>
                  <w:u w:val="single" w:color="0462C1"/>
                </w:rPr>
                <w:t>apmokamu-</w:t>
              </w:r>
            </w:hyperlink>
            <w:r w:rsidRPr="00DE712D">
              <w:rPr>
                <w:color w:val="0462C1"/>
                <w:spacing w:val="-2"/>
                <w:sz w:val="20"/>
                <w:szCs w:val="20"/>
              </w:rPr>
              <w:t xml:space="preserve"> </w:t>
            </w:r>
            <w:hyperlink r:id="rId3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D57C2EB" w14:textId="349C2BFA" w:rsidR="00CE23DA" w:rsidRPr="002858AC" w:rsidRDefault="00CE23DA" w:rsidP="00CE23DA">
            <w:pPr>
              <w:jc w:val="both"/>
              <w:rPr>
                <w:rFonts w:ascii="Times New Roman" w:hAnsi="Times New Roman" w:cs="Times New Roman"/>
                <w:sz w:val="20"/>
                <w:szCs w:val="20"/>
              </w:rPr>
            </w:pPr>
            <w:hyperlink r:id="rId39">
              <w:r w:rsidRPr="00DE712D">
                <w:rPr>
                  <w:rFonts w:ascii="Times New Roman" w:hAnsi="Times New Roman" w:cs="Times New Roman"/>
                  <w:color w:val="0462C1"/>
                  <w:spacing w:val="-2"/>
                  <w:sz w:val="20"/>
                  <w:szCs w:val="20"/>
                  <w:u w:val="single" w:color="0462C1"/>
                </w:rPr>
                <w:t>registras</w:t>
              </w:r>
            </w:hyperlink>
          </w:p>
        </w:tc>
      </w:tr>
      <w:tr w:rsidR="00CE23DA" w:rsidRPr="00365B8A" w14:paraId="383A6923" w14:textId="77777777" w:rsidTr="002A59A5">
        <w:trPr>
          <w:cantSplit/>
          <w:trHeight w:val="750"/>
        </w:trPr>
        <w:tc>
          <w:tcPr>
            <w:tcW w:w="851" w:type="dxa"/>
            <w:vMerge/>
          </w:tcPr>
          <w:p w14:paraId="1296EA61" w14:textId="77777777" w:rsidR="00CE23DA" w:rsidRPr="00365B8A" w:rsidRDefault="00CE23DA" w:rsidP="00CE23DA">
            <w:pPr>
              <w:rPr>
                <w:rFonts w:ascii="Times New Roman" w:hAnsi="Times New Roman" w:cs="Times New Roman"/>
                <w:b/>
                <w:bCs/>
              </w:rPr>
            </w:pPr>
          </w:p>
        </w:tc>
        <w:tc>
          <w:tcPr>
            <w:tcW w:w="2093" w:type="dxa"/>
          </w:tcPr>
          <w:p w14:paraId="301B5BD1" w14:textId="77777777" w:rsidR="00CE23DA" w:rsidRPr="00A47E80" w:rsidRDefault="00CE23DA" w:rsidP="00CE23DA">
            <w:pPr>
              <w:pStyle w:val="TableParagraph"/>
            </w:pPr>
          </w:p>
          <w:p w14:paraId="249E208B" w14:textId="77777777" w:rsidR="00CE23DA" w:rsidRPr="00A47E80" w:rsidRDefault="00CE23DA" w:rsidP="00CE23DA">
            <w:pPr>
              <w:pStyle w:val="TableParagraph"/>
              <w:spacing w:before="172"/>
            </w:pPr>
          </w:p>
          <w:p w14:paraId="42AA50FF" w14:textId="61533023"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01</w:t>
            </w:r>
          </w:p>
        </w:tc>
        <w:tc>
          <w:tcPr>
            <w:tcW w:w="2585" w:type="dxa"/>
            <w:gridSpan w:val="2"/>
            <w:vAlign w:val="center"/>
          </w:tcPr>
          <w:p w14:paraId="1AF22499" w14:textId="1C782845" w:rsidR="00CE23DA" w:rsidRPr="0041266F" w:rsidRDefault="00CE23DA" w:rsidP="00CE23DA">
            <w:pPr>
              <w:jc w:val="both"/>
              <w:rPr>
                <w:rFonts w:ascii="Times New Roman" w:hAnsi="Times New Roman" w:cs="Times New Roman"/>
              </w:rPr>
            </w:pPr>
            <w:r w:rsidRPr="0041266F">
              <w:rPr>
                <w:rFonts w:ascii="Times New Roman" w:hAnsi="Times New Roman" w:cs="Times New Roman"/>
                <w:iCs/>
              </w:rPr>
              <w:t>01</w:t>
            </w:r>
          </w:p>
        </w:tc>
        <w:tc>
          <w:tcPr>
            <w:tcW w:w="2977" w:type="dxa"/>
            <w:gridSpan w:val="2"/>
          </w:tcPr>
          <w:p w14:paraId="5672D2E1" w14:textId="3068D334"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20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24</w:t>
            </w:r>
            <w:r w:rsidRPr="00A47E80">
              <w:rPr>
                <w:rFonts w:ascii="Times New Roman" w:hAnsi="Times New Roman" w:cs="Times New Roman"/>
                <w:spacing w:val="40"/>
              </w:rPr>
              <w:t xml:space="preserve"> </w:t>
            </w:r>
            <w:r w:rsidRPr="00A47E80">
              <w:rPr>
                <w:rFonts w:ascii="Times New Roman" w:hAnsi="Times New Roman" w:cs="Times New Roman"/>
              </w:rPr>
              <w:t>d.</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2AB2F772" w14:textId="77777777" w:rsidR="00CE23DA" w:rsidRPr="00DE712D" w:rsidRDefault="00CE23DA" w:rsidP="00CE23DA">
            <w:pPr>
              <w:pStyle w:val="TableParagraph"/>
              <w:ind w:right="126"/>
              <w:rPr>
                <w:sz w:val="20"/>
                <w:szCs w:val="20"/>
              </w:rPr>
            </w:pPr>
            <w:hyperlink r:id="rId40">
              <w:r w:rsidRPr="00DE712D">
                <w:rPr>
                  <w:color w:val="0462C1"/>
                  <w:spacing w:val="-2"/>
                  <w:sz w:val="20"/>
                  <w:szCs w:val="20"/>
                  <w:u w:val="single" w:color="0462C1"/>
                </w:rPr>
                <w:t>https://2021.esi</w:t>
              </w:r>
            </w:hyperlink>
            <w:r w:rsidRPr="00DE712D">
              <w:rPr>
                <w:color w:val="0462C1"/>
                <w:spacing w:val="-2"/>
                <w:sz w:val="20"/>
                <w:szCs w:val="20"/>
              </w:rPr>
              <w:t xml:space="preserve"> </w:t>
            </w:r>
            <w:hyperlink r:id="rId4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4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4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44">
              <w:r w:rsidRPr="00DE712D">
                <w:rPr>
                  <w:color w:val="0462C1"/>
                  <w:spacing w:val="-2"/>
                  <w:sz w:val="20"/>
                  <w:szCs w:val="20"/>
                  <w:u w:val="single" w:color="0462C1"/>
                </w:rPr>
                <w:t>apmokamu-</w:t>
              </w:r>
            </w:hyperlink>
            <w:r w:rsidRPr="00DE712D">
              <w:rPr>
                <w:color w:val="0462C1"/>
                <w:spacing w:val="-2"/>
                <w:sz w:val="20"/>
                <w:szCs w:val="20"/>
              </w:rPr>
              <w:t xml:space="preserve"> </w:t>
            </w:r>
            <w:hyperlink r:id="rId4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0E10DEA7" w14:textId="2ECBAA7B" w:rsidR="00CE23DA" w:rsidRPr="002858AC" w:rsidRDefault="00CE23DA" w:rsidP="00CE23DA">
            <w:pPr>
              <w:jc w:val="both"/>
              <w:rPr>
                <w:rFonts w:ascii="Times New Roman" w:hAnsi="Times New Roman" w:cs="Times New Roman"/>
                <w:sz w:val="20"/>
                <w:szCs w:val="20"/>
              </w:rPr>
            </w:pPr>
            <w:hyperlink r:id="rId46">
              <w:r w:rsidRPr="00DE712D">
                <w:rPr>
                  <w:rFonts w:ascii="Times New Roman" w:hAnsi="Times New Roman" w:cs="Times New Roman"/>
                  <w:color w:val="0462C1"/>
                  <w:spacing w:val="-2"/>
                  <w:sz w:val="20"/>
                  <w:szCs w:val="20"/>
                  <w:u w:val="single" w:color="0462C1"/>
                </w:rPr>
                <w:t>registras</w:t>
              </w:r>
            </w:hyperlink>
          </w:p>
        </w:tc>
      </w:tr>
      <w:tr w:rsidR="00CE23DA" w:rsidRPr="00365B8A" w14:paraId="38978E65" w14:textId="77777777" w:rsidTr="002A59A5">
        <w:trPr>
          <w:cantSplit/>
          <w:trHeight w:val="750"/>
        </w:trPr>
        <w:tc>
          <w:tcPr>
            <w:tcW w:w="851" w:type="dxa"/>
            <w:vMerge/>
          </w:tcPr>
          <w:p w14:paraId="33E02D98" w14:textId="77777777" w:rsidR="00CE23DA" w:rsidRPr="00365B8A" w:rsidRDefault="00CE23DA" w:rsidP="00CE23DA">
            <w:pPr>
              <w:rPr>
                <w:rFonts w:ascii="Times New Roman" w:hAnsi="Times New Roman" w:cs="Times New Roman"/>
                <w:b/>
                <w:bCs/>
              </w:rPr>
            </w:pPr>
          </w:p>
        </w:tc>
        <w:tc>
          <w:tcPr>
            <w:tcW w:w="2093" w:type="dxa"/>
          </w:tcPr>
          <w:p w14:paraId="407B4F54" w14:textId="77777777" w:rsidR="00CE23DA" w:rsidRPr="00A47E80" w:rsidRDefault="00CE23DA" w:rsidP="00CE23DA">
            <w:pPr>
              <w:pStyle w:val="TableParagraph"/>
            </w:pPr>
          </w:p>
          <w:p w14:paraId="559F1066" w14:textId="77777777" w:rsidR="00CE23DA" w:rsidRPr="00A47E80" w:rsidRDefault="00CE23DA" w:rsidP="00CE23DA">
            <w:pPr>
              <w:pStyle w:val="TableParagraph"/>
              <w:spacing w:before="171"/>
            </w:pPr>
          </w:p>
          <w:p w14:paraId="3A41FDCE" w14:textId="5244EC73"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02</w:t>
            </w:r>
          </w:p>
        </w:tc>
        <w:tc>
          <w:tcPr>
            <w:tcW w:w="2585" w:type="dxa"/>
            <w:gridSpan w:val="2"/>
            <w:vAlign w:val="center"/>
          </w:tcPr>
          <w:p w14:paraId="10B29CA8" w14:textId="4AC3D7A7" w:rsidR="00CE23DA" w:rsidRPr="0041266F" w:rsidRDefault="00CE23DA" w:rsidP="00CE23DA">
            <w:pPr>
              <w:jc w:val="both"/>
              <w:rPr>
                <w:rFonts w:ascii="Times New Roman" w:hAnsi="Times New Roman" w:cs="Times New Roman"/>
              </w:rPr>
            </w:pPr>
            <w:r w:rsidRPr="0041266F">
              <w:rPr>
                <w:rFonts w:ascii="Times New Roman" w:hAnsi="Times New Roman" w:cs="Times New Roman"/>
                <w:iCs/>
              </w:rPr>
              <w:t>01</w:t>
            </w:r>
          </w:p>
        </w:tc>
        <w:tc>
          <w:tcPr>
            <w:tcW w:w="2977" w:type="dxa"/>
            <w:gridSpan w:val="2"/>
          </w:tcPr>
          <w:p w14:paraId="2F30A430" w14:textId="15706513"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21 iki 25</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25</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30</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7972536E" w14:textId="77777777" w:rsidR="00CE23DA" w:rsidRPr="00DE712D" w:rsidRDefault="00CE23DA" w:rsidP="00CE23DA">
            <w:pPr>
              <w:pStyle w:val="TableParagraph"/>
              <w:ind w:right="126"/>
              <w:rPr>
                <w:sz w:val="20"/>
                <w:szCs w:val="20"/>
              </w:rPr>
            </w:pPr>
            <w:hyperlink r:id="rId47">
              <w:r w:rsidRPr="00DE712D">
                <w:rPr>
                  <w:color w:val="0462C1"/>
                  <w:spacing w:val="-2"/>
                  <w:sz w:val="20"/>
                  <w:szCs w:val="20"/>
                  <w:u w:val="single" w:color="0462C1"/>
                </w:rPr>
                <w:t>https://2021.esi</w:t>
              </w:r>
            </w:hyperlink>
            <w:r w:rsidRPr="00DE712D">
              <w:rPr>
                <w:color w:val="0462C1"/>
                <w:spacing w:val="-2"/>
                <w:sz w:val="20"/>
                <w:szCs w:val="20"/>
              </w:rPr>
              <w:t xml:space="preserve"> </w:t>
            </w:r>
            <w:hyperlink r:id="rId48">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49">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50">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51">
              <w:r w:rsidRPr="00DE712D">
                <w:rPr>
                  <w:color w:val="0462C1"/>
                  <w:spacing w:val="-2"/>
                  <w:sz w:val="20"/>
                  <w:szCs w:val="20"/>
                  <w:u w:val="single" w:color="0462C1"/>
                </w:rPr>
                <w:t>apmokamu-</w:t>
              </w:r>
            </w:hyperlink>
            <w:r w:rsidRPr="00DE712D">
              <w:rPr>
                <w:color w:val="0462C1"/>
                <w:spacing w:val="-2"/>
                <w:sz w:val="20"/>
                <w:szCs w:val="20"/>
              </w:rPr>
              <w:t xml:space="preserve"> </w:t>
            </w:r>
            <w:hyperlink r:id="rId52">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8178007" w14:textId="31F7A197" w:rsidR="00CE23DA" w:rsidRPr="002858AC" w:rsidRDefault="00CE23DA" w:rsidP="00CE23DA">
            <w:pPr>
              <w:jc w:val="both"/>
              <w:rPr>
                <w:rFonts w:ascii="Times New Roman" w:hAnsi="Times New Roman" w:cs="Times New Roman"/>
                <w:sz w:val="20"/>
                <w:szCs w:val="20"/>
              </w:rPr>
            </w:pPr>
            <w:hyperlink r:id="rId53">
              <w:r w:rsidRPr="00DE712D">
                <w:rPr>
                  <w:rFonts w:ascii="Times New Roman" w:hAnsi="Times New Roman" w:cs="Times New Roman"/>
                  <w:color w:val="0462C1"/>
                  <w:spacing w:val="-2"/>
                  <w:sz w:val="20"/>
                  <w:szCs w:val="20"/>
                  <w:u w:val="single" w:color="0462C1"/>
                </w:rPr>
                <w:t>registras</w:t>
              </w:r>
            </w:hyperlink>
          </w:p>
        </w:tc>
      </w:tr>
      <w:tr w:rsidR="00CE23DA" w:rsidRPr="00365B8A" w14:paraId="0464BD35" w14:textId="77777777" w:rsidTr="002A59A5">
        <w:trPr>
          <w:cantSplit/>
          <w:trHeight w:val="750"/>
        </w:trPr>
        <w:tc>
          <w:tcPr>
            <w:tcW w:w="851" w:type="dxa"/>
            <w:vMerge/>
          </w:tcPr>
          <w:p w14:paraId="293E8A4A" w14:textId="77777777" w:rsidR="00CE23DA" w:rsidRPr="00365B8A" w:rsidRDefault="00CE23DA" w:rsidP="00CE23DA">
            <w:pPr>
              <w:rPr>
                <w:rFonts w:ascii="Times New Roman" w:hAnsi="Times New Roman" w:cs="Times New Roman"/>
                <w:b/>
                <w:bCs/>
              </w:rPr>
            </w:pPr>
          </w:p>
        </w:tc>
        <w:tc>
          <w:tcPr>
            <w:tcW w:w="2093" w:type="dxa"/>
          </w:tcPr>
          <w:p w14:paraId="13E244CD" w14:textId="77777777" w:rsidR="00CE23DA" w:rsidRPr="00A47E80" w:rsidRDefault="00CE23DA" w:rsidP="00CE23DA">
            <w:pPr>
              <w:pStyle w:val="TableParagraph"/>
            </w:pPr>
          </w:p>
          <w:p w14:paraId="6A76171B" w14:textId="77777777" w:rsidR="00CE23DA" w:rsidRPr="00A47E80" w:rsidRDefault="00CE23DA" w:rsidP="00CE23DA">
            <w:pPr>
              <w:pStyle w:val="TableParagraph"/>
              <w:spacing w:before="172"/>
            </w:pPr>
          </w:p>
          <w:p w14:paraId="5F4C0B4D" w14:textId="4F614E36"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03</w:t>
            </w:r>
          </w:p>
        </w:tc>
        <w:tc>
          <w:tcPr>
            <w:tcW w:w="2585" w:type="dxa"/>
            <w:gridSpan w:val="2"/>
            <w:vAlign w:val="center"/>
          </w:tcPr>
          <w:p w14:paraId="035A81B0" w14:textId="49E398EC" w:rsidR="00CE23DA" w:rsidRPr="0041266F" w:rsidRDefault="00CE23DA" w:rsidP="00CE23DA">
            <w:pPr>
              <w:jc w:val="both"/>
              <w:rPr>
                <w:rFonts w:ascii="Times New Roman" w:hAnsi="Times New Roman" w:cs="Times New Roman"/>
              </w:rPr>
            </w:pPr>
            <w:r w:rsidRPr="0041266F">
              <w:rPr>
                <w:rFonts w:ascii="Times New Roman" w:hAnsi="Times New Roman" w:cs="Times New Roman"/>
                <w:iCs/>
              </w:rPr>
              <w:t>01</w:t>
            </w:r>
          </w:p>
        </w:tc>
        <w:tc>
          <w:tcPr>
            <w:tcW w:w="2977" w:type="dxa"/>
            <w:gridSpan w:val="2"/>
          </w:tcPr>
          <w:p w14:paraId="422DE1F4" w14:textId="37352603"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26 iki 30</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31</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36</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0FB7CDCF" w14:textId="77777777" w:rsidR="00CE23DA" w:rsidRPr="00DE712D" w:rsidRDefault="00CE23DA" w:rsidP="00CE23DA">
            <w:pPr>
              <w:pStyle w:val="TableParagraph"/>
              <w:ind w:right="126"/>
              <w:rPr>
                <w:sz w:val="20"/>
                <w:szCs w:val="20"/>
              </w:rPr>
            </w:pPr>
            <w:hyperlink r:id="rId54">
              <w:r w:rsidRPr="00DE712D">
                <w:rPr>
                  <w:color w:val="0462C1"/>
                  <w:spacing w:val="-2"/>
                  <w:sz w:val="20"/>
                  <w:szCs w:val="20"/>
                  <w:u w:val="single" w:color="0462C1"/>
                </w:rPr>
                <w:t>https://2021.esi</w:t>
              </w:r>
            </w:hyperlink>
            <w:r w:rsidRPr="00DE712D">
              <w:rPr>
                <w:color w:val="0462C1"/>
                <w:spacing w:val="-2"/>
                <w:sz w:val="20"/>
                <w:szCs w:val="20"/>
              </w:rPr>
              <w:t xml:space="preserve"> </w:t>
            </w:r>
            <w:hyperlink r:id="rId55">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56">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57">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58">
              <w:r w:rsidRPr="00DE712D">
                <w:rPr>
                  <w:color w:val="0462C1"/>
                  <w:spacing w:val="-2"/>
                  <w:sz w:val="20"/>
                  <w:szCs w:val="20"/>
                  <w:u w:val="single" w:color="0462C1"/>
                </w:rPr>
                <w:t>apmokamu-</w:t>
              </w:r>
            </w:hyperlink>
            <w:r w:rsidRPr="00DE712D">
              <w:rPr>
                <w:color w:val="0462C1"/>
                <w:spacing w:val="-2"/>
                <w:sz w:val="20"/>
                <w:szCs w:val="20"/>
              </w:rPr>
              <w:t xml:space="preserve"> </w:t>
            </w:r>
            <w:hyperlink r:id="rId59">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5421D23" w14:textId="195F3CB1" w:rsidR="00CE23DA" w:rsidRPr="002858AC" w:rsidRDefault="00CE23DA" w:rsidP="00CE23DA">
            <w:pPr>
              <w:jc w:val="both"/>
              <w:rPr>
                <w:rFonts w:ascii="Times New Roman" w:hAnsi="Times New Roman" w:cs="Times New Roman"/>
                <w:sz w:val="20"/>
                <w:szCs w:val="20"/>
              </w:rPr>
            </w:pPr>
            <w:hyperlink r:id="rId60">
              <w:r w:rsidRPr="00DE712D">
                <w:rPr>
                  <w:rFonts w:ascii="Times New Roman" w:hAnsi="Times New Roman" w:cs="Times New Roman"/>
                  <w:color w:val="0462C1"/>
                  <w:spacing w:val="-2"/>
                  <w:sz w:val="20"/>
                  <w:szCs w:val="20"/>
                  <w:u w:val="single" w:color="0462C1"/>
                </w:rPr>
                <w:t>registras</w:t>
              </w:r>
            </w:hyperlink>
          </w:p>
        </w:tc>
      </w:tr>
      <w:tr w:rsidR="00CE23DA" w:rsidRPr="00365B8A" w14:paraId="14054D19" w14:textId="77777777" w:rsidTr="002A59A5">
        <w:trPr>
          <w:cantSplit/>
          <w:trHeight w:val="750"/>
        </w:trPr>
        <w:tc>
          <w:tcPr>
            <w:tcW w:w="851" w:type="dxa"/>
            <w:vMerge/>
          </w:tcPr>
          <w:p w14:paraId="5C99281B" w14:textId="77777777" w:rsidR="00CE23DA" w:rsidRPr="00365B8A" w:rsidRDefault="00CE23DA" w:rsidP="00CE23DA">
            <w:pPr>
              <w:rPr>
                <w:rFonts w:ascii="Times New Roman" w:hAnsi="Times New Roman" w:cs="Times New Roman"/>
                <w:b/>
                <w:bCs/>
              </w:rPr>
            </w:pPr>
          </w:p>
        </w:tc>
        <w:tc>
          <w:tcPr>
            <w:tcW w:w="2093" w:type="dxa"/>
          </w:tcPr>
          <w:p w14:paraId="0D0004C1" w14:textId="77777777" w:rsidR="00CE23DA" w:rsidRPr="00A47E80" w:rsidRDefault="00CE23DA" w:rsidP="00CE23DA">
            <w:pPr>
              <w:pStyle w:val="TableParagraph"/>
            </w:pPr>
          </w:p>
          <w:p w14:paraId="54C3146A" w14:textId="77777777" w:rsidR="00CE23DA" w:rsidRPr="00A47E80" w:rsidRDefault="00CE23DA" w:rsidP="00CE23DA">
            <w:pPr>
              <w:pStyle w:val="TableParagraph"/>
              <w:spacing w:before="171"/>
            </w:pPr>
          </w:p>
          <w:p w14:paraId="7AA480AD" w14:textId="5AF2F81A"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04</w:t>
            </w:r>
          </w:p>
        </w:tc>
        <w:tc>
          <w:tcPr>
            <w:tcW w:w="2585" w:type="dxa"/>
            <w:gridSpan w:val="2"/>
            <w:vAlign w:val="center"/>
          </w:tcPr>
          <w:p w14:paraId="13E96A21" w14:textId="19B4E9CE" w:rsidR="00CE23DA" w:rsidRPr="0041266F" w:rsidRDefault="00CE23DA" w:rsidP="00CE23DA">
            <w:pPr>
              <w:jc w:val="both"/>
              <w:rPr>
                <w:rFonts w:ascii="Times New Roman" w:hAnsi="Times New Roman" w:cs="Times New Roman"/>
              </w:rPr>
            </w:pPr>
            <w:r w:rsidRPr="0041266F">
              <w:rPr>
                <w:rFonts w:ascii="Times New Roman" w:hAnsi="Times New Roman" w:cs="Times New Roman"/>
              </w:rPr>
              <w:t>01</w:t>
            </w:r>
          </w:p>
        </w:tc>
        <w:tc>
          <w:tcPr>
            <w:tcW w:w="2977" w:type="dxa"/>
            <w:gridSpan w:val="2"/>
          </w:tcPr>
          <w:p w14:paraId="7C99426F" w14:textId="5C5EDBC4"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5"/>
              </w:rPr>
              <w:t xml:space="preserve"> </w:t>
            </w:r>
            <w:r w:rsidRPr="00A47E80">
              <w:rPr>
                <w:rFonts w:ascii="Times New Roman" w:hAnsi="Times New Roman" w:cs="Times New Roman"/>
              </w:rPr>
              <w:t>taikoma,</w:t>
            </w:r>
            <w:r w:rsidRPr="00A47E80">
              <w:rPr>
                <w:rFonts w:ascii="Times New Roman" w:hAnsi="Times New Roman" w:cs="Times New Roman"/>
                <w:spacing w:val="-7"/>
              </w:rPr>
              <w:t xml:space="preserve"> </w:t>
            </w:r>
            <w:r w:rsidRPr="00A47E80">
              <w:rPr>
                <w:rFonts w:ascii="Times New Roman" w:hAnsi="Times New Roman" w:cs="Times New Roman"/>
              </w:rPr>
              <w:t>kai priklauso nuo 31 iki 36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37</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42</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6706ED96" w14:textId="77777777" w:rsidR="00CE23DA" w:rsidRPr="00DE712D" w:rsidRDefault="00CE23DA" w:rsidP="00CE23DA">
            <w:pPr>
              <w:pStyle w:val="TableParagraph"/>
              <w:ind w:right="126"/>
              <w:rPr>
                <w:sz w:val="20"/>
                <w:szCs w:val="20"/>
              </w:rPr>
            </w:pPr>
            <w:hyperlink r:id="rId61">
              <w:r w:rsidRPr="00DE712D">
                <w:rPr>
                  <w:color w:val="0462C1"/>
                  <w:spacing w:val="-2"/>
                  <w:sz w:val="20"/>
                  <w:szCs w:val="20"/>
                  <w:u w:val="single" w:color="0462C1"/>
                </w:rPr>
                <w:t>https://2021.esi</w:t>
              </w:r>
            </w:hyperlink>
            <w:r w:rsidRPr="00DE712D">
              <w:rPr>
                <w:color w:val="0462C1"/>
                <w:spacing w:val="-2"/>
                <w:sz w:val="20"/>
                <w:szCs w:val="20"/>
              </w:rPr>
              <w:t xml:space="preserve"> </w:t>
            </w:r>
            <w:hyperlink r:id="rId62">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63">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64">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65">
              <w:r w:rsidRPr="00DE712D">
                <w:rPr>
                  <w:color w:val="0462C1"/>
                  <w:spacing w:val="-2"/>
                  <w:sz w:val="20"/>
                  <w:szCs w:val="20"/>
                  <w:u w:val="single" w:color="0462C1"/>
                </w:rPr>
                <w:t>apmokamu-</w:t>
              </w:r>
            </w:hyperlink>
            <w:r w:rsidRPr="00DE712D">
              <w:rPr>
                <w:color w:val="0462C1"/>
                <w:spacing w:val="-2"/>
                <w:sz w:val="20"/>
                <w:szCs w:val="20"/>
              </w:rPr>
              <w:t xml:space="preserve"> </w:t>
            </w:r>
            <w:hyperlink r:id="rId66">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E96A359" w14:textId="0FD59366" w:rsidR="00CE23DA" w:rsidRPr="002858AC" w:rsidRDefault="00CE23DA" w:rsidP="00CE23DA">
            <w:pPr>
              <w:jc w:val="both"/>
              <w:rPr>
                <w:rFonts w:ascii="Times New Roman" w:hAnsi="Times New Roman" w:cs="Times New Roman"/>
                <w:sz w:val="20"/>
                <w:szCs w:val="20"/>
              </w:rPr>
            </w:pPr>
            <w:hyperlink r:id="rId67">
              <w:r w:rsidRPr="00DE712D">
                <w:rPr>
                  <w:rFonts w:ascii="Times New Roman" w:hAnsi="Times New Roman" w:cs="Times New Roman"/>
                  <w:color w:val="0462C1"/>
                  <w:spacing w:val="-2"/>
                  <w:sz w:val="20"/>
                  <w:szCs w:val="20"/>
                  <w:u w:val="single" w:color="0462C1"/>
                </w:rPr>
                <w:t>registras</w:t>
              </w:r>
            </w:hyperlink>
          </w:p>
        </w:tc>
      </w:tr>
      <w:tr w:rsidR="00CE23DA" w:rsidRPr="00365B8A" w14:paraId="5DD4A5CA" w14:textId="77777777" w:rsidTr="002A59A5">
        <w:trPr>
          <w:cantSplit/>
          <w:trHeight w:val="750"/>
        </w:trPr>
        <w:tc>
          <w:tcPr>
            <w:tcW w:w="851" w:type="dxa"/>
            <w:vMerge/>
          </w:tcPr>
          <w:p w14:paraId="2A6B81AA" w14:textId="77777777" w:rsidR="00CE23DA" w:rsidRPr="00365B8A" w:rsidRDefault="00CE23DA" w:rsidP="00CE23DA">
            <w:pPr>
              <w:rPr>
                <w:rFonts w:ascii="Times New Roman" w:hAnsi="Times New Roman" w:cs="Times New Roman"/>
                <w:b/>
                <w:bCs/>
              </w:rPr>
            </w:pPr>
          </w:p>
        </w:tc>
        <w:tc>
          <w:tcPr>
            <w:tcW w:w="2093" w:type="dxa"/>
          </w:tcPr>
          <w:p w14:paraId="3E21E3C4" w14:textId="77777777" w:rsidR="00CE23DA" w:rsidRPr="00A47E80" w:rsidRDefault="00CE23DA" w:rsidP="00CE23DA">
            <w:pPr>
              <w:pStyle w:val="TableParagraph"/>
            </w:pPr>
          </w:p>
          <w:p w14:paraId="352BAFD1" w14:textId="77777777" w:rsidR="00CE23DA" w:rsidRPr="00A47E80" w:rsidRDefault="00CE23DA" w:rsidP="00CE23DA">
            <w:pPr>
              <w:pStyle w:val="TableParagraph"/>
              <w:spacing w:before="171"/>
            </w:pPr>
          </w:p>
          <w:p w14:paraId="795A1877" w14:textId="6804C80E"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05</w:t>
            </w:r>
          </w:p>
        </w:tc>
        <w:tc>
          <w:tcPr>
            <w:tcW w:w="2585" w:type="dxa"/>
            <w:gridSpan w:val="2"/>
            <w:vAlign w:val="center"/>
          </w:tcPr>
          <w:p w14:paraId="106998E6" w14:textId="0AA84735" w:rsidR="00CE23DA" w:rsidRPr="0041266F" w:rsidRDefault="00CE23DA" w:rsidP="00CE23DA">
            <w:pPr>
              <w:jc w:val="both"/>
              <w:rPr>
                <w:rFonts w:ascii="Times New Roman" w:hAnsi="Times New Roman" w:cs="Times New Roman"/>
              </w:rPr>
            </w:pPr>
            <w:r w:rsidRPr="0041266F">
              <w:rPr>
                <w:rFonts w:ascii="Times New Roman" w:hAnsi="Times New Roman" w:cs="Times New Roman"/>
              </w:rPr>
              <w:t>01</w:t>
            </w:r>
          </w:p>
        </w:tc>
        <w:tc>
          <w:tcPr>
            <w:tcW w:w="2977" w:type="dxa"/>
            <w:gridSpan w:val="2"/>
          </w:tcPr>
          <w:p w14:paraId="3E1B7936" w14:textId="455D3A78"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37 iki 39</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
              </w:rPr>
              <w:t xml:space="preserve"> </w:t>
            </w:r>
            <w:r w:rsidRPr="00A47E80">
              <w:rPr>
                <w:rFonts w:ascii="Times New Roman" w:hAnsi="Times New Roman" w:cs="Times New Roman"/>
              </w:rPr>
              <w:t>d. (jeigu dirbama 5 d.</w:t>
            </w:r>
            <w:r w:rsidRPr="00A47E80">
              <w:rPr>
                <w:rFonts w:ascii="Times New Roman" w:hAnsi="Times New Roman" w:cs="Times New Roman"/>
                <w:spacing w:val="-1"/>
              </w:rPr>
              <w:t xml:space="preserve"> </w:t>
            </w:r>
            <w:r w:rsidRPr="00A47E80">
              <w:rPr>
                <w:rFonts w:ascii="Times New Roman" w:hAnsi="Times New Roman" w:cs="Times New Roman"/>
              </w:rPr>
              <w:t>d. per savaitę)</w:t>
            </w:r>
            <w:r w:rsidRPr="00A47E80">
              <w:rPr>
                <w:rFonts w:ascii="Times New Roman" w:hAnsi="Times New Roman" w:cs="Times New Roman"/>
                <w:spacing w:val="-14"/>
              </w:rPr>
              <w:t xml:space="preserve"> </w:t>
            </w:r>
            <w:r w:rsidRPr="00A47E80">
              <w:rPr>
                <w:rFonts w:ascii="Times New Roman" w:hAnsi="Times New Roman" w:cs="Times New Roman"/>
              </w:rPr>
              <w:t>arba</w:t>
            </w:r>
            <w:r w:rsidRPr="00A47E80">
              <w:rPr>
                <w:rFonts w:ascii="Times New Roman" w:hAnsi="Times New Roman" w:cs="Times New Roman"/>
                <w:spacing w:val="-14"/>
              </w:rPr>
              <w:t xml:space="preserve"> </w:t>
            </w:r>
            <w:r w:rsidRPr="00A47E80">
              <w:rPr>
                <w:rFonts w:ascii="Times New Roman" w:hAnsi="Times New Roman" w:cs="Times New Roman"/>
              </w:rPr>
              <w:t>nuo</w:t>
            </w:r>
            <w:r w:rsidRPr="00A47E80">
              <w:rPr>
                <w:rFonts w:ascii="Times New Roman" w:hAnsi="Times New Roman" w:cs="Times New Roman"/>
                <w:spacing w:val="-14"/>
              </w:rPr>
              <w:t xml:space="preserve"> </w:t>
            </w:r>
            <w:r w:rsidRPr="00A47E80">
              <w:rPr>
                <w:rFonts w:ascii="Times New Roman" w:hAnsi="Times New Roman" w:cs="Times New Roman"/>
              </w:rPr>
              <w:t>43</w:t>
            </w:r>
            <w:r w:rsidRPr="00A47E80">
              <w:rPr>
                <w:rFonts w:ascii="Times New Roman" w:hAnsi="Times New Roman" w:cs="Times New Roman"/>
                <w:spacing w:val="-13"/>
              </w:rPr>
              <w:t xml:space="preserve"> </w:t>
            </w:r>
            <w:r w:rsidRPr="00A47E80">
              <w:rPr>
                <w:rFonts w:ascii="Times New Roman" w:hAnsi="Times New Roman" w:cs="Times New Roman"/>
              </w:rPr>
              <w:t>iki</w:t>
            </w:r>
            <w:r w:rsidRPr="00A47E80">
              <w:rPr>
                <w:rFonts w:ascii="Times New Roman" w:hAnsi="Times New Roman" w:cs="Times New Roman"/>
                <w:spacing w:val="-14"/>
              </w:rPr>
              <w:t xml:space="preserve"> </w:t>
            </w:r>
            <w:r w:rsidRPr="00A47E80">
              <w:rPr>
                <w:rFonts w:ascii="Times New Roman" w:hAnsi="Times New Roman" w:cs="Times New Roman"/>
              </w:rPr>
              <w:t>47</w:t>
            </w:r>
            <w:r w:rsidRPr="00A47E80">
              <w:rPr>
                <w:rFonts w:ascii="Times New Roman" w:hAnsi="Times New Roman" w:cs="Times New Roman"/>
                <w:spacing w:val="-13"/>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d. (jeigu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40"/>
              </w:rPr>
              <w:t xml:space="preserve"> </w:t>
            </w:r>
            <w:r w:rsidRPr="00A47E80">
              <w:rPr>
                <w:rFonts w:ascii="Times New Roman" w:hAnsi="Times New Roman" w:cs="Times New Roman"/>
              </w:rPr>
              <w:t>6</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 savaitę) kasmetinės atostogos</w:t>
            </w:r>
          </w:p>
        </w:tc>
        <w:tc>
          <w:tcPr>
            <w:tcW w:w="1798" w:type="dxa"/>
          </w:tcPr>
          <w:p w14:paraId="3872379F" w14:textId="77777777" w:rsidR="00CE23DA" w:rsidRPr="00DE712D" w:rsidRDefault="00CE23DA" w:rsidP="00CE23DA">
            <w:pPr>
              <w:pStyle w:val="TableParagraph"/>
              <w:ind w:right="126"/>
              <w:rPr>
                <w:sz w:val="20"/>
                <w:szCs w:val="20"/>
              </w:rPr>
            </w:pPr>
            <w:hyperlink r:id="rId68">
              <w:r w:rsidRPr="00DE712D">
                <w:rPr>
                  <w:color w:val="0462C1"/>
                  <w:spacing w:val="-2"/>
                  <w:sz w:val="20"/>
                  <w:szCs w:val="20"/>
                  <w:u w:val="single" w:color="0462C1"/>
                </w:rPr>
                <w:t>https://2021.esi</w:t>
              </w:r>
            </w:hyperlink>
            <w:r w:rsidRPr="00DE712D">
              <w:rPr>
                <w:color w:val="0462C1"/>
                <w:spacing w:val="-2"/>
                <w:sz w:val="20"/>
                <w:szCs w:val="20"/>
              </w:rPr>
              <w:t xml:space="preserve"> </w:t>
            </w:r>
            <w:hyperlink r:id="rId69">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70">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71">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72">
              <w:r w:rsidRPr="00DE712D">
                <w:rPr>
                  <w:color w:val="0462C1"/>
                  <w:spacing w:val="-2"/>
                  <w:sz w:val="20"/>
                  <w:szCs w:val="20"/>
                  <w:u w:val="single" w:color="0462C1"/>
                </w:rPr>
                <w:t>apmokamu-</w:t>
              </w:r>
            </w:hyperlink>
            <w:r w:rsidRPr="00DE712D">
              <w:rPr>
                <w:color w:val="0462C1"/>
                <w:spacing w:val="-2"/>
                <w:sz w:val="20"/>
                <w:szCs w:val="20"/>
              </w:rPr>
              <w:t xml:space="preserve"> </w:t>
            </w:r>
            <w:hyperlink r:id="rId73">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F05D54C" w14:textId="10CCAFCC" w:rsidR="00CE23DA" w:rsidRPr="002858AC" w:rsidRDefault="00CE23DA" w:rsidP="00CE23DA">
            <w:pPr>
              <w:jc w:val="both"/>
              <w:rPr>
                <w:rFonts w:ascii="Times New Roman" w:hAnsi="Times New Roman" w:cs="Times New Roman"/>
                <w:sz w:val="20"/>
                <w:szCs w:val="20"/>
              </w:rPr>
            </w:pPr>
            <w:hyperlink r:id="rId74">
              <w:r w:rsidRPr="00DE712D">
                <w:rPr>
                  <w:rFonts w:ascii="Times New Roman" w:hAnsi="Times New Roman" w:cs="Times New Roman"/>
                  <w:color w:val="0462C1"/>
                  <w:spacing w:val="-2"/>
                  <w:sz w:val="20"/>
                  <w:szCs w:val="20"/>
                  <w:u w:val="single" w:color="0462C1"/>
                </w:rPr>
                <w:t>registras</w:t>
              </w:r>
            </w:hyperlink>
          </w:p>
        </w:tc>
      </w:tr>
      <w:tr w:rsidR="00CE23DA" w:rsidRPr="00365B8A" w14:paraId="2A04809D" w14:textId="77777777" w:rsidTr="002A59A5">
        <w:trPr>
          <w:cantSplit/>
          <w:trHeight w:val="750"/>
        </w:trPr>
        <w:tc>
          <w:tcPr>
            <w:tcW w:w="851" w:type="dxa"/>
            <w:vMerge/>
          </w:tcPr>
          <w:p w14:paraId="41E926C7" w14:textId="77777777" w:rsidR="00CE23DA" w:rsidRPr="00365B8A" w:rsidRDefault="00CE23DA" w:rsidP="00CE23DA">
            <w:pPr>
              <w:rPr>
                <w:rFonts w:ascii="Times New Roman" w:hAnsi="Times New Roman" w:cs="Times New Roman"/>
                <w:b/>
                <w:bCs/>
              </w:rPr>
            </w:pPr>
          </w:p>
        </w:tc>
        <w:tc>
          <w:tcPr>
            <w:tcW w:w="2093" w:type="dxa"/>
          </w:tcPr>
          <w:p w14:paraId="2498E8DC" w14:textId="77777777" w:rsidR="00CE23DA" w:rsidRPr="00A47E80" w:rsidRDefault="00CE23DA" w:rsidP="00CE23DA">
            <w:pPr>
              <w:pStyle w:val="TableParagraph"/>
            </w:pPr>
          </w:p>
          <w:p w14:paraId="1929FC8B" w14:textId="77777777" w:rsidR="00CE23DA" w:rsidRPr="00A47E80" w:rsidRDefault="00CE23DA" w:rsidP="00CE23DA">
            <w:pPr>
              <w:pStyle w:val="TableParagraph"/>
              <w:spacing w:before="171"/>
            </w:pPr>
          </w:p>
          <w:p w14:paraId="28816574" w14:textId="7ACA11F2"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06</w:t>
            </w:r>
          </w:p>
        </w:tc>
        <w:tc>
          <w:tcPr>
            <w:tcW w:w="2585" w:type="dxa"/>
            <w:gridSpan w:val="2"/>
            <w:vAlign w:val="center"/>
          </w:tcPr>
          <w:p w14:paraId="071DDFB9" w14:textId="174E764E" w:rsidR="00CE23DA" w:rsidRPr="0041266F" w:rsidRDefault="00CE23DA" w:rsidP="00CE23DA">
            <w:pPr>
              <w:jc w:val="both"/>
              <w:rPr>
                <w:rFonts w:ascii="Times New Roman" w:hAnsi="Times New Roman" w:cs="Times New Roman"/>
              </w:rPr>
            </w:pPr>
            <w:r w:rsidRPr="0041266F">
              <w:rPr>
                <w:rFonts w:ascii="Times New Roman" w:hAnsi="Times New Roman" w:cs="Times New Roman"/>
              </w:rPr>
              <w:t>01</w:t>
            </w:r>
          </w:p>
        </w:tc>
        <w:tc>
          <w:tcPr>
            <w:tcW w:w="2977" w:type="dxa"/>
            <w:gridSpan w:val="2"/>
          </w:tcPr>
          <w:p w14:paraId="201C61C0" w14:textId="3C477EE9"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3"/>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w:t>
            </w:r>
            <w:r w:rsidRPr="00A47E80">
              <w:rPr>
                <w:rFonts w:ascii="Times New Roman" w:hAnsi="Times New Roman" w:cs="Times New Roman"/>
                <w:spacing w:val="40"/>
              </w:rPr>
              <w:t xml:space="preserve"> </w:t>
            </w:r>
            <w:r w:rsidRPr="00A47E80">
              <w:rPr>
                <w:rFonts w:ascii="Times New Roman" w:hAnsi="Times New Roman" w:cs="Times New Roman"/>
              </w:rPr>
              <w:t>40</w:t>
            </w:r>
            <w:r w:rsidRPr="00A47E80">
              <w:rPr>
                <w:rFonts w:ascii="Times New Roman" w:hAnsi="Times New Roman" w:cs="Times New Roman"/>
                <w:spacing w:val="-1"/>
              </w:rPr>
              <w:t xml:space="preserve"> </w:t>
            </w:r>
            <w:r w:rsidRPr="00A47E80">
              <w:rPr>
                <w:rFonts w:ascii="Times New Roman" w:hAnsi="Times New Roman" w:cs="Times New Roman"/>
              </w:rPr>
              <w:t>d.</w:t>
            </w:r>
            <w:r w:rsidRPr="00A47E80">
              <w:rPr>
                <w:rFonts w:ascii="Times New Roman" w:hAnsi="Times New Roman" w:cs="Times New Roman"/>
                <w:spacing w:val="-2"/>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 dirbama</w:t>
            </w:r>
            <w:r w:rsidRPr="00A47E80">
              <w:rPr>
                <w:rFonts w:ascii="Times New Roman" w:hAnsi="Times New Roman" w:cs="Times New Roman"/>
                <w:spacing w:val="40"/>
              </w:rPr>
              <w:t xml:space="preserve"> </w:t>
            </w:r>
            <w:r w:rsidRPr="00A47E80">
              <w:rPr>
                <w:rFonts w:ascii="Times New Roman" w:hAnsi="Times New Roman" w:cs="Times New Roman"/>
              </w:rPr>
              <w:t>5</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per</w:t>
            </w:r>
            <w:r w:rsidRPr="00A47E80">
              <w:rPr>
                <w:rFonts w:ascii="Times New Roman" w:hAnsi="Times New Roman" w:cs="Times New Roman"/>
                <w:spacing w:val="40"/>
              </w:rPr>
              <w:t xml:space="preserve"> </w:t>
            </w:r>
            <w:r w:rsidRPr="00A47E80">
              <w:rPr>
                <w:rFonts w:ascii="Times New Roman" w:hAnsi="Times New Roman" w:cs="Times New Roman"/>
              </w:rPr>
              <w:t>savaitę) arba</w:t>
            </w:r>
            <w:r w:rsidRPr="00A47E80">
              <w:rPr>
                <w:rFonts w:ascii="Times New Roman" w:hAnsi="Times New Roman" w:cs="Times New Roman"/>
                <w:spacing w:val="40"/>
              </w:rPr>
              <w:t xml:space="preserve"> </w:t>
            </w:r>
            <w:r w:rsidRPr="00A47E80">
              <w:rPr>
                <w:rFonts w:ascii="Times New Roman" w:hAnsi="Times New Roman" w:cs="Times New Roman"/>
              </w:rPr>
              <w:t>48</w:t>
            </w:r>
            <w:r w:rsidRPr="00A47E80">
              <w:rPr>
                <w:rFonts w:ascii="Times New Roman" w:hAnsi="Times New Roman" w:cs="Times New Roman"/>
                <w:spacing w:val="-5"/>
              </w:rPr>
              <w:t xml:space="preserve"> </w:t>
            </w:r>
            <w:r w:rsidRPr="00A47E80">
              <w:rPr>
                <w:rFonts w:ascii="Times New Roman" w:hAnsi="Times New Roman" w:cs="Times New Roman"/>
              </w:rPr>
              <w:t>d.</w:t>
            </w:r>
            <w:r w:rsidRPr="00A47E80">
              <w:rPr>
                <w:rFonts w:ascii="Times New Roman" w:hAnsi="Times New Roman" w:cs="Times New Roman"/>
                <w:spacing w:val="-3"/>
              </w:rPr>
              <w:t xml:space="preserve"> </w:t>
            </w:r>
            <w:r w:rsidRPr="00A47E80">
              <w:rPr>
                <w:rFonts w:ascii="Times New Roman" w:hAnsi="Times New Roman" w:cs="Times New Roman"/>
              </w:rPr>
              <w:t>d.</w:t>
            </w:r>
            <w:r w:rsidRPr="00A47E80">
              <w:rPr>
                <w:rFonts w:ascii="Times New Roman" w:hAnsi="Times New Roman" w:cs="Times New Roman"/>
                <w:spacing w:val="40"/>
              </w:rPr>
              <w:t xml:space="preserve"> </w:t>
            </w:r>
            <w:r w:rsidRPr="00A47E80">
              <w:rPr>
                <w:rFonts w:ascii="Times New Roman" w:hAnsi="Times New Roman" w:cs="Times New Roman"/>
              </w:rPr>
              <w:t>(jeigu</w:t>
            </w:r>
            <w:r w:rsidRPr="00A47E80">
              <w:rPr>
                <w:rFonts w:ascii="Times New Roman" w:hAnsi="Times New Roman" w:cs="Times New Roman"/>
                <w:spacing w:val="40"/>
              </w:rPr>
              <w:t xml:space="preserve"> </w:t>
            </w:r>
            <w:r w:rsidRPr="00A47E80">
              <w:rPr>
                <w:rFonts w:ascii="Times New Roman" w:hAnsi="Times New Roman" w:cs="Times New Roman"/>
              </w:rPr>
              <w:t>dirbama</w:t>
            </w:r>
            <w:r w:rsidRPr="00A47E80">
              <w:rPr>
                <w:rFonts w:ascii="Times New Roman" w:hAnsi="Times New Roman" w:cs="Times New Roman"/>
                <w:spacing w:val="80"/>
              </w:rPr>
              <w:t xml:space="preserve"> </w:t>
            </w:r>
            <w:r w:rsidRPr="00A47E80">
              <w:rPr>
                <w:rFonts w:ascii="Times New Roman" w:hAnsi="Times New Roman" w:cs="Times New Roman"/>
              </w:rPr>
              <w:t>6</w:t>
            </w:r>
            <w:r w:rsidRPr="00A47E80">
              <w:rPr>
                <w:rFonts w:ascii="Times New Roman" w:hAnsi="Times New Roman" w:cs="Times New Roman"/>
                <w:spacing w:val="-6"/>
              </w:rPr>
              <w:t xml:space="preserve"> </w:t>
            </w:r>
            <w:r w:rsidRPr="00A47E80">
              <w:rPr>
                <w:rFonts w:ascii="Times New Roman" w:hAnsi="Times New Roman" w:cs="Times New Roman"/>
              </w:rPr>
              <w:t>d.</w:t>
            </w:r>
            <w:r w:rsidRPr="00A47E80">
              <w:rPr>
                <w:rFonts w:ascii="Times New Roman" w:hAnsi="Times New Roman" w:cs="Times New Roman"/>
                <w:spacing w:val="-6"/>
              </w:rPr>
              <w:t xml:space="preserve"> </w:t>
            </w:r>
            <w:r w:rsidRPr="00A47E80">
              <w:rPr>
                <w:rFonts w:ascii="Times New Roman" w:hAnsi="Times New Roman" w:cs="Times New Roman"/>
              </w:rPr>
              <w:t xml:space="preserve">d. per savaitę) kasmetinės </w:t>
            </w:r>
            <w:r w:rsidRPr="00A47E80">
              <w:rPr>
                <w:rFonts w:ascii="Times New Roman" w:hAnsi="Times New Roman" w:cs="Times New Roman"/>
                <w:spacing w:val="-2"/>
              </w:rPr>
              <w:t>atostogos</w:t>
            </w:r>
          </w:p>
        </w:tc>
        <w:tc>
          <w:tcPr>
            <w:tcW w:w="1798" w:type="dxa"/>
          </w:tcPr>
          <w:p w14:paraId="361153F4" w14:textId="77777777" w:rsidR="00CE23DA" w:rsidRPr="00DE712D" w:rsidRDefault="00CE23DA" w:rsidP="00CE23DA">
            <w:pPr>
              <w:pStyle w:val="TableParagraph"/>
              <w:ind w:right="126"/>
              <w:rPr>
                <w:sz w:val="20"/>
                <w:szCs w:val="20"/>
              </w:rPr>
            </w:pPr>
            <w:hyperlink r:id="rId75">
              <w:r w:rsidRPr="00DE712D">
                <w:rPr>
                  <w:color w:val="0462C1"/>
                  <w:spacing w:val="-2"/>
                  <w:sz w:val="20"/>
                  <w:szCs w:val="20"/>
                  <w:u w:val="single" w:color="0462C1"/>
                </w:rPr>
                <w:t>https://2021.esi</w:t>
              </w:r>
            </w:hyperlink>
            <w:r w:rsidRPr="00DE712D">
              <w:rPr>
                <w:color w:val="0462C1"/>
                <w:spacing w:val="-2"/>
                <w:sz w:val="20"/>
                <w:szCs w:val="20"/>
              </w:rPr>
              <w:t xml:space="preserve"> </w:t>
            </w:r>
            <w:hyperlink r:id="rId76">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77">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78">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79">
              <w:r w:rsidRPr="00DE712D">
                <w:rPr>
                  <w:color w:val="0462C1"/>
                  <w:spacing w:val="-2"/>
                  <w:sz w:val="20"/>
                  <w:szCs w:val="20"/>
                  <w:u w:val="single" w:color="0462C1"/>
                </w:rPr>
                <w:t>apmokamu-</w:t>
              </w:r>
            </w:hyperlink>
            <w:r w:rsidRPr="00DE712D">
              <w:rPr>
                <w:color w:val="0462C1"/>
                <w:spacing w:val="-2"/>
                <w:sz w:val="20"/>
                <w:szCs w:val="20"/>
              </w:rPr>
              <w:t xml:space="preserve"> </w:t>
            </w:r>
            <w:hyperlink r:id="rId80">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BDEB64C" w14:textId="51CE7F1F" w:rsidR="00CE23DA" w:rsidRPr="002858AC" w:rsidRDefault="00CE23DA" w:rsidP="00CE23DA">
            <w:pPr>
              <w:jc w:val="both"/>
              <w:rPr>
                <w:rFonts w:ascii="Times New Roman" w:hAnsi="Times New Roman" w:cs="Times New Roman"/>
                <w:sz w:val="20"/>
                <w:szCs w:val="20"/>
              </w:rPr>
            </w:pPr>
            <w:hyperlink r:id="rId81">
              <w:r w:rsidRPr="00DE712D">
                <w:rPr>
                  <w:rFonts w:ascii="Times New Roman" w:hAnsi="Times New Roman" w:cs="Times New Roman"/>
                  <w:color w:val="0462C1"/>
                  <w:spacing w:val="-2"/>
                  <w:sz w:val="20"/>
                  <w:szCs w:val="20"/>
                  <w:u w:val="single" w:color="0462C1"/>
                </w:rPr>
                <w:t>registras</w:t>
              </w:r>
            </w:hyperlink>
          </w:p>
        </w:tc>
      </w:tr>
      <w:tr w:rsidR="00CE23DA" w:rsidRPr="00365B8A" w14:paraId="37E6F612" w14:textId="77777777" w:rsidTr="002A59A5">
        <w:trPr>
          <w:cantSplit/>
          <w:trHeight w:val="750"/>
        </w:trPr>
        <w:tc>
          <w:tcPr>
            <w:tcW w:w="851" w:type="dxa"/>
            <w:vMerge/>
          </w:tcPr>
          <w:p w14:paraId="09C6DC62" w14:textId="77777777" w:rsidR="00CE23DA" w:rsidRPr="00365B8A" w:rsidRDefault="00CE23DA" w:rsidP="00CE23DA">
            <w:pPr>
              <w:rPr>
                <w:rFonts w:ascii="Times New Roman" w:hAnsi="Times New Roman" w:cs="Times New Roman"/>
                <w:b/>
                <w:bCs/>
              </w:rPr>
            </w:pPr>
          </w:p>
        </w:tc>
        <w:tc>
          <w:tcPr>
            <w:tcW w:w="2093" w:type="dxa"/>
          </w:tcPr>
          <w:p w14:paraId="1DDC9041" w14:textId="77777777" w:rsidR="00CE23DA" w:rsidRPr="00A47E80" w:rsidRDefault="00CE23DA" w:rsidP="00CE23DA">
            <w:pPr>
              <w:pStyle w:val="TableParagraph"/>
            </w:pPr>
          </w:p>
          <w:p w14:paraId="3196DEC3" w14:textId="77777777" w:rsidR="00CE23DA" w:rsidRPr="00A47E80" w:rsidRDefault="00CE23DA" w:rsidP="00CE23DA">
            <w:pPr>
              <w:pStyle w:val="TableParagraph"/>
              <w:spacing w:before="171"/>
            </w:pPr>
          </w:p>
          <w:p w14:paraId="2D014ACF" w14:textId="03ECADD1"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FN-05-</w:t>
            </w:r>
            <w:r w:rsidRPr="00A47E80">
              <w:rPr>
                <w:rFonts w:ascii="Times New Roman" w:hAnsi="Times New Roman" w:cs="Times New Roman"/>
                <w:spacing w:val="-5"/>
              </w:rPr>
              <w:t>07</w:t>
            </w:r>
          </w:p>
        </w:tc>
        <w:tc>
          <w:tcPr>
            <w:tcW w:w="2585" w:type="dxa"/>
            <w:gridSpan w:val="2"/>
            <w:vAlign w:val="center"/>
          </w:tcPr>
          <w:p w14:paraId="259FAB50" w14:textId="562A91F5" w:rsidR="00CE23DA" w:rsidRPr="0041266F" w:rsidRDefault="00CE23DA" w:rsidP="00CE23DA">
            <w:pPr>
              <w:jc w:val="both"/>
              <w:rPr>
                <w:rFonts w:ascii="Times New Roman" w:hAnsi="Times New Roman" w:cs="Times New Roman"/>
              </w:rPr>
            </w:pPr>
            <w:r w:rsidRPr="0041266F">
              <w:rPr>
                <w:rFonts w:ascii="Times New Roman" w:hAnsi="Times New Roman" w:cs="Times New Roman"/>
              </w:rPr>
              <w:t>01</w:t>
            </w:r>
          </w:p>
        </w:tc>
        <w:tc>
          <w:tcPr>
            <w:tcW w:w="2977" w:type="dxa"/>
            <w:gridSpan w:val="2"/>
          </w:tcPr>
          <w:p w14:paraId="797BD3CE" w14:textId="0E8B1A40" w:rsidR="00CE23DA" w:rsidRPr="00A47E80" w:rsidRDefault="00CE23DA" w:rsidP="00CE23DA">
            <w:pPr>
              <w:jc w:val="both"/>
              <w:rPr>
                <w:rFonts w:ascii="Times New Roman" w:hAnsi="Times New Roman" w:cs="Times New Roman"/>
              </w:rPr>
            </w:pPr>
            <w:r w:rsidRPr="00A47E80">
              <w:rPr>
                <w:rFonts w:ascii="Times New Roman" w:hAnsi="Times New Roman" w:cs="Times New Roman"/>
              </w:rPr>
              <w:t>Fiksuotoji</w:t>
            </w:r>
            <w:r w:rsidRPr="00A47E80">
              <w:rPr>
                <w:rFonts w:ascii="Times New Roman" w:hAnsi="Times New Roman" w:cs="Times New Roman"/>
                <w:spacing w:val="-4"/>
              </w:rPr>
              <w:t xml:space="preserve"> </w:t>
            </w:r>
            <w:r w:rsidRPr="00A47E80">
              <w:rPr>
                <w:rFonts w:ascii="Times New Roman" w:hAnsi="Times New Roman" w:cs="Times New Roman"/>
              </w:rPr>
              <w:t>norma,</w:t>
            </w:r>
            <w:r w:rsidRPr="00A47E80">
              <w:rPr>
                <w:rFonts w:ascii="Times New Roman" w:hAnsi="Times New Roman" w:cs="Times New Roman"/>
                <w:spacing w:val="-6"/>
              </w:rPr>
              <w:t xml:space="preserve"> </w:t>
            </w:r>
            <w:r w:rsidRPr="00A47E80">
              <w:rPr>
                <w:rFonts w:ascii="Times New Roman" w:hAnsi="Times New Roman" w:cs="Times New Roman"/>
              </w:rPr>
              <w:t>taikoma,</w:t>
            </w:r>
            <w:r w:rsidRPr="00A47E80">
              <w:rPr>
                <w:rFonts w:ascii="Times New Roman" w:hAnsi="Times New Roman" w:cs="Times New Roman"/>
                <w:spacing w:val="-6"/>
              </w:rPr>
              <w:t xml:space="preserve"> </w:t>
            </w:r>
            <w:r w:rsidRPr="00A47E80">
              <w:rPr>
                <w:rFonts w:ascii="Times New Roman" w:hAnsi="Times New Roman" w:cs="Times New Roman"/>
              </w:rPr>
              <w:t>kai priklauso nuo 41 d. d. (jeigu dirbama 5 d. d. per savaitę) arba nuo 49 d. d. (jeigu dirbama 6 d. d. per savaitę) kasmetinės atostogos</w:t>
            </w:r>
          </w:p>
        </w:tc>
        <w:tc>
          <w:tcPr>
            <w:tcW w:w="1798" w:type="dxa"/>
          </w:tcPr>
          <w:p w14:paraId="72ED2046" w14:textId="77777777" w:rsidR="00CE23DA" w:rsidRPr="00DE712D" w:rsidRDefault="00CE23DA" w:rsidP="00CE23DA">
            <w:pPr>
              <w:pStyle w:val="TableParagraph"/>
              <w:ind w:right="126"/>
              <w:rPr>
                <w:sz w:val="20"/>
                <w:szCs w:val="20"/>
              </w:rPr>
            </w:pPr>
            <w:hyperlink r:id="rId82">
              <w:r w:rsidRPr="00DE712D">
                <w:rPr>
                  <w:color w:val="0462C1"/>
                  <w:spacing w:val="-2"/>
                  <w:sz w:val="20"/>
                  <w:szCs w:val="20"/>
                  <w:u w:val="single" w:color="0462C1"/>
                </w:rPr>
                <w:t>https://2021.esi</w:t>
              </w:r>
            </w:hyperlink>
            <w:r w:rsidRPr="00DE712D">
              <w:rPr>
                <w:color w:val="0462C1"/>
                <w:spacing w:val="-2"/>
                <w:sz w:val="20"/>
                <w:szCs w:val="20"/>
              </w:rPr>
              <w:t xml:space="preserve"> </w:t>
            </w:r>
            <w:hyperlink r:id="rId83">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84">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85">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86">
              <w:r w:rsidRPr="00DE712D">
                <w:rPr>
                  <w:color w:val="0462C1"/>
                  <w:spacing w:val="-2"/>
                  <w:sz w:val="20"/>
                  <w:szCs w:val="20"/>
                  <w:u w:val="single" w:color="0462C1"/>
                </w:rPr>
                <w:t>apmokamu-</w:t>
              </w:r>
            </w:hyperlink>
            <w:r w:rsidRPr="00DE712D">
              <w:rPr>
                <w:color w:val="0462C1"/>
                <w:spacing w:val="-2"/>
                <w:sz w:val="20"/>
                <w:szCs w:val="20"/>
              </w:rPr>
              <w:t xml:space="preserve"> </w:t>
            </w:r>
            <w:hyperlink r:id="rId87">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E798B6F" w14:textId="0DFC0EBA" w:rsidR="00CE23DA" w:rsidRPr="002858AC" w:rsidRDefault="00CE23DA" w:rsidP="00CE23DA">
            <w:pPr>
              <w:jc w:val="both"/>
              <w:rPr>
                <w:rFonts w:ascii="Times New Roman" w:hAnsi="Times New Roman" w:cs="Times New Roman"/>
                <w:sz w:val="20"/>
                <w:szCs w:val="20"/>
              </w:rPr>
            </w:pPr>
            <w:hyperlink r:id="rId88">
              <w:r w:rsidRPr="00DE712D">
                <w:rPr>
                  <w:rFonts w:ascii="Times New Roman" w:hAnsi="Times New Roman" w:cs="Times New Roman"/>
                  <w:color w:val="0462C1"/>
                  <w:spacing w:val="-2"/>
                  <w:sz w:val="20"/>
                  <w:szCs w:val="20"/>
                  <w:u w:val="single" w:color="0462C1"/>
                </w:rPr>
                <w:t>registras</w:t>
              </w:r>
            </w:hyperlink>
          </w:p>
        </w:tc>
      </w:tr>
      <w:tr w:rsidR="00CE23DA" w:rsidRPr="00365B8A" w14:paraId="10C584B8" w14:textId="77777777" w:rsidTr="002A59A5">
        <w:trPr>
          <w:cantSplit/>
          <w:trHeight w:val="750"/>
        </w:trPr>
        <w:tc>
          <w:tcPr>
            <w:tcW w:w="851" w:type="dxa"/>
            <w:vMerge/>
          </w:tcPr>
          <w:p w14:paraId="327AD4BA" w14:textId="77777777" w:rsidR="00CE23DA" w:rsidRPr="00365B8A" w:rsidRDefault="00CE23DA" w:rsidP="00CE23DA">
            <w:pPr>
              <w:rPr>
                <w:rFonts w:ascii="Times New Roman" w:hAnsi="Times New Roman" w:cs="Times New Roman"/>
                <w:b/>
                <w:bCs/>
              </w:rPr>
            </w:pPr>
          </w:p>
        </w:tc>
        <w:tc>
          <w:tcPr>
            <w:tcW w:w="2093" w:type="dxa"/>
          </w:tcPr>
          <w:p w14:paraId="097AD0A9" w14:textId="77777777" w:rsidR="00CE23DA" w:rsidRPr="00A47E80" w:rsidRDefault="00CE23DA" w:rsidP="00CE23DA">
            <w:pPr>
              <w:pStyle w:val="TableParagraph"/>
            </w:pPr>
          </w:p>
          <w:p w14:paraId="47A39AD7" w14:textId="77777777" w:rsidR="00CE23DA" w:rsidRPr="00A47E80" w:rsidRDefault="00CE23DA" w:rsidP="00CE23DA">
            <w:pPr>
              <w:pStyle w:val="TableParagraph"/>
              <w:spacing w:before="250"/>
            </w:pPr>
          </w:p>
          <w:p w14:paraId="2D3FA249" w14:textId="6A7813D4" w:rsidR="00CE23DA" w:rsidRPr="00A47E80" w:rsidRDefault="00CE23DA" w:rsidP="00CE23DA">
            <w:pPr>
              <w:jc w:val="both"/>
              <w:rPr>
                <w:rFonts w:ascii="Times New Roman" w:hAnsi="Times New Roman" w:cs="Times New Roman"/>
              </w:rPr>
            </w:pPr>
            <w:r w:rsidRPr="00A47E80">
              <w:rPr>
                <w:rFonts w:ascii="Times New Roman" w:hAnsi="Times New Roman" w:cs="Times New Roman"/>
                <w:spacing w:val="-2"/>
              </w:rPr>
              <w:t>FĮ-39-</w:t>
            </w:r>
            <w:r w:rsidRPr="00A47E80">
              <w:rPr>
                <w:rFonts w:ascii="Times New Roman" w:hAnsi="Times New Roman" w:cs="Times New Roman"/>
                <w:spacing w:val="-5"/>
              </w:rPr>
              <w:t>01</w:t>
            </w:r>
          </w:p>
        </w:tc>
        <w:tc>
          <w:tcPr>
            <w:tcW w:w="2585" w:type="dxa"/>
            <w:gridSpan w:val="2"/>
            <w:vAlign w:val="center"/>
          </w:tcPr>
          <w:p w14:paraId="7D41A5A1" w14:textId="1BAE11A4"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5A7C0CE5" w14:textId="61C728C1" w:rsidR="00CE23DA" w:rsidRPr="00A47E80" w:rsidRDefault="00CE23DA" w:rsidP="00CE23DA">
            <w:pPr>
              <w:pStyle w:val="TableParagraph"/>
              <w:ind w:right="95"/>
              <w:jc w:val="both"/>
            </w:pPr>
            <w:r w:rsidRPr="00A47E80">
              <w:t>Privačių juridinių asmenų projektą vykdančio personalo vienos valandos darbo užmokesčio</w:t>
            </w:r>
            <w:r>
              <w:rPr>
                <w:spacing w:val="-14"/>
              </w:rPr>
              <w:t xml:space="preserve"> </w:t>
            </w:r>
            <w:r w:rsidRPr="00A47E80">
              <w:t>fiksuotasis</w:t>
            </w:r>
            <w:r>
              <w:rPr>
                <w:spacing w:val="-14"/>
              </w:rPr>
              <w:t xml:space="preserve"> </w:t>
            </w:r>
            <w:r w:rsidRPr="00A47E80">
              <w:t>vieneto įkainis</w:t>
            </w:r>
            <w:r w:rsidRPr="00A47E80">
              <w:rPr>
                <w:spacing w:val="-9"/>
              </w:rPr>
              <w:t xml:space="preserve"> </w:t>
            </w:r>
            <w:r w:rsidRPr="00A47E80">
              <w:t>I,</w:t>
            </w:r>
            <w:r w:rsidRPr="00A47E80">
              <w:rPr>
                <w:spacing w:val="-9"/>
              </w:rPr>
              <w:t xml:space="preserve"> </w:t>
            </w:r>
            <w:r w:rsidRPr="00A47E80">
              <w:t>R,</w:t>
            </w:r>
            <w:r w:rsidRPr="00A47E80">
              <w:rPr>
                <w:spacing w:val="-9"/>
              </w:rPr>
              <w:t xml:space="preserve"> </w:t>
            </w:r>
            <w:r w:rsidRPr="00A47E80">
              <w:t>S,</w:t>
            </w:r>
            <w:r w:rsidRPr="00A47E80">
              <w:rPr>
                <w:spacing w:val="-9"/>
              </w:rPr>
              <w:t xml:space="preserve"> </w:t>
            </w:r>
            <w:r w:rsidRPr="00A47E80">
              <w:t>A,</w:t>
            </w:r>
            <w:r w:rsidRPr="00A47E80">
              <w:rPr>
                <w:spacing w:val="-9"/>
              </w:rPr>
              <w:t xml:space="preserve"> </w:t>
            </w:r>
            <w:r w:rsidRPr="00A47E80">
              <w:t>N,</w:t>
            </w:r>
            <w:r w:rsidRPr="00A47E80">
              <w:rPr>
                <w:spacing w:val="-9"/>
              </w:rPr>
              <w:t xml:space="preserve"> </w:t>
            </w:r>
            <w:r w:rsidRPr="00A47E80">
              <w:t>L,</w:t>
            </w:r>
            <w:r w:rsidRPr="00A47E80">
              <w:rPr>
                <w:spacing w:val="-9"/>
              </w:rPr>
              <w:t xml:space="preserve"> </w:t>
            </w:r>
            <w:r w:rsidRPr="00A47E80">
              <w:t>E,</w:t>
            </w:r>
            <w:r w:rsidRPr="00A47E80">
              <w:rPr>
                <w:spacing w:val="-7"/>
              </w:rPr>
              <w:t xml:space="preserve"> </w:t>
            </w:r>
            <w:r w:rsidRPr="00A47E80">
              <w:t>H,</w:t>
            </w:r>
            <w:r w:rsidRPr="00A47E80">
              <w:rPr>
                <w:spacing w:val="-9"/>
              </w:rPr>
              <w:t xml:space="preserve"> </w:t>
            </w:r>
            <w:r w:rsidRPr="00A47E80">
              <w:rPr>
                <w:spacing w:val="-5"/>
              </w:rPr>
              <w:t>F,</w:t>
            </w:r>
            <w:r>
              <w:rPr>
                <w:spacing w:val="-5"/>
              </w:rPr>
              <w:t xml:space="preserve"> </w:t>
            </w:r>
            <w:r w:rsidRPr="00A47E80">
              <w:t>G, P ekonomikos sektoriams pagal EVRK 2 klasifikatorių</w:t>
            </w:r>
          </w:p>
        </w:tc>
        <w:tc>
          <w:tcPr>
            <w:tcW w:w="1798" w:type="dxa"/>
          </w:tcPr>
          <w:p w14:paraId="7D3D23B7" w14:textId="77777777" w:rsidR="00CE23DA" w:rsidRPr="00DE712D" w:rsidRDefault="00CE23DA" w:rsidP="00CE23DA">
            <w:pPr>
              <w:pStyle w:val="TableParagraph"/>
              <w:ind w:right="126"/>
              <w:rPr>
                <w:sz w:val="20"/>
                <w:szCs w:val="20"/>
              </w:rPr>
            </w:pPr>
            <w:hyperlink r:id="rId89">
              <w:r w:rsidRPr="00DE712D">
                <w:rPr>
                  <w:color w:val="0462C1"/>
                  <w:spacing w:val="-2"/>
                  <w:sz w:val="20"/>
                  <w:szCs w:val="20"/>
                  <w:u w:val="single" w:color="0462C1"/>
                </w:rPr>
                <w:t>https://2021.esi</w:t>
              </w:r>
            </w:hyperlink>
            <w:r w:rsidRPr="00DE712D">
              <w:rPr>
                <w:color w:val="0462C1"/>
                <w:spacing w:val="-2"/>
                <w:sz w:val="20"/>
                <w:szCs w:val="20"/>
              </w:rPr>
              <w:t xml:space="preserve"> </w:t>
            </w:r>
            <w:hyperlink r:id="rId9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9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9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93">
              <w:r w:rsidRPr="00DE712D">
                <w:rPr>
                  <w:color w:val="0462C1"/>
                  <w:spacing w:val="-2"/>
                  <w:sz w:val="20"/>
                  <w:szCs w:val="20"/>
                  <w:u w:val="single" w:color="0462C1"/>
                </w:rPr>
                <w:t>apmokamu-</w:t>
              </w:r>
            </w:hyperlink>
            <w:r w:rsidRPr="00DE712D">
              <w:rPr>
                <w:color w:val="0462C1"/>
                <w:spacing w:val="-2"/>
                <w:sz w:val="20"/>
                <w:szCs w:val="20"/>
              </w:rPr>
              <w:t xml:space="preserve"> </w:t>
            </w:r>
            <w:hyperlink r:id="rId9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64078D53" w14:textId="2D902B54" w:rsidR="00CE23DA" w:rsidRPr="002858AC" w:rsidRDefault="00CE23DA" w:rsidP="00CE23DA">
            <w:pPr>
              <w:jc w:val="both"/>
              <w:rPr>
                <w:rFonts w:ascii="Times New Roman" w:hAnsi="Times New Roman" w:cs="Times New Roman"/>
                <w:sz w:val="20"/>
                <w:szCs w:val="20"/>
              </w:rPr>
            </w:pPr>
            <w:hyperlink r:id="rId95">
              <w:r w:rsidRPr="00DE712D">
                <w:rPr>
                  <w:rFonts w:ascii="Times New Roman" w:hAnsi="Times New Roman" w:cs="Times New Roman"/>
                  <w:color w:val="0462C1"/>
                  <w:spacing w:val="-2"/>
                  <w:sz w:val="20"/>
                  <w:szCs w:val="20"/>
                  <w:u w:val="single" w:color="0462C1"/>
                </w:rPr>
                <w:t>registras</w:t>
              </w:r>
            </w:hyperlink>
          </w:p>
        </w:tc>
      </w:tr>
      <w:tr w:rsidR="00CE23DA" w:rsidRPr="00365B8A" w14:paraId="2EC44EA7" w14:textId="77777777" w:rsidTr="002A59A5">
        <w:trPr>
          <w:cantSplit/>
          <w:trHeight w:val="750"/>
        </w:trPr>
        <w:tc>
          <w:tcPr>
            <w:tcW w:w="851" w:type="dxa"/>
            <w:vMerge/>
          </w:tcPr>
          <w:p w14:paraId="3CA4E07E" w14:textId="77777777" w:rsidR="00CE23DA" w:rsidRPr="00365B8A" w:rsidRDefault="00CE23DA" w:rsidP="00CE23DA">
            <w:pPr>
              <w:rPr>
                <w:rFonts w:ascii="Times New Roman" w:hAnsi="Times New Roman" w:cs="Times New Roman"/>
                <w:b/>
                <w:bCs/>
              </w:rPr>
            </w:pPr>
          </w:p>
        </w:tc>
        <w:tc>
          <w:tcPr>
            <w:tcW w:w="2093" w:type="dxa"/>
          </w:tcPr>
          <w:p w14:paraId="5C9FD84B" w14:textId="77777777" w:rsidR="00CE23DA" w:rsidRPr="00DD03D3" w:rsidRDefault="00CE23DA" w:rsidP="00CE23DA">
            <w:pPr>
              <w:pStyle w:val="TableParagraph"/>
            </w:pPr>
          </w:p>
          <w:p w14:paraId="7B399B5F" w14:textId="77777777" w:rsidR="00CE23DA" w:rsidRPr="00DD03D3" w:rsidRDefault="00CE23DA" w:rsidP="00CE23DA">
            <w:pPr>
              <w:pStyle w:val="TableParagraph"/>
            </w:pPr>
          </w:p>
          <w:p w14:paraId="6C0A7B74" w14:textId="77777777" w:rsidR="00CE23DA" w:rsidRPr="00DD03D3" w:rsidRDefault="00CE23DA" w:rsidP="00CE23DA">
            <w:pPr>
              <w:pStyle w:val="TableParagraph"/>
            </w:pPr>
          </w:p>
          <w:p w14:paraId="1C4527C1" w14:textId="692EF95D"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02</w:t>
            </w:r>
          </w:p>
        </w:tc>
        <w:tc>
          <w:tcPr>
            <w:tcW w:w="2585" w:type="dxa"/>
            <w:gridSpan w:val="2"/>
            <w:vAlign w:val="center"/>
          </w:tcPr>
          <w:p w14:paraId="2412D2C2" w14:textId="71B75C94"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774BB8A6" w14:textId="77777777" w:rsidR="00CE23DA" w:rsidRPr="00DD03D3" w:rsidRDefault="00CE23DA" w:rsidP="00CE23DA">
            <w:pPr>
              <w:pStyle w:val="TableParagraph"/>
              <w:spacing w:before="1"/>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C, Q, B, D, M ekonomikos</w:t>
            </w:r>
            <w:r w:rsidRPr="00DD03D3">
              <w:rPr>
                <w:spacing w:val="49"/>
              </w:rPr>
              <w:t xml:space="preserve"> </w:t>
            </w:r>
            <w:r w:rsidRPr="00DD03D3">
              <w:t>sektoriams</w:t>
            </w:r>
            <w:r w:rsidRPr="00DD03D3">
              <w:rPr>
                <w:spacing w:val="49"/>
              </w:rPr>
              <w:t xml:space="preserve"> </w:t>
            </w:r>
            <w:r w:rsidRPr="00DD03D3">
              <w:rPr>
                <w:spacing w:val="-2"/>
              </w:rPr>
              <w:t>pagal</w:t>
            </w:r>
          </w:p>
          <w:p w14:paraId="012C266F" w14:textId="2EF7B536" w:rsidR="00CE23DA" w:rsidRPr="00DD03D3" w:rsidRDefault="00CE23DA" w:rsidP="00CE23DA">
            <w:pPr>
              <w:jc w:val="both"/>
              <w:rPr>
                <w:rFonts w:ascii="Times New Roman" w:hAnsi="Times New Roman" w:cs="Times New Roman"/>
              </w:rPr>
            </w:pPr>
            <w:r w:rsidRPr="00DD03D3">
              <w:rPr>
                <w:rFonts w:ascii="Times New Roman" w:hAnsi="Times New Roman" w:cs="Times New Roman"/>
              </w:rPr>
              <w:t>EVRK</w:t>
            </w:r>
            <w:r w:rsidRPr="00DD03D3">
              <w:rPr>
                <w:rFonts w:ascii="Times New Roman" w:hAnsi="Times New Roman" w:cs="Times New Roman"/>
                <w:spacing w:val="-5"/>
              </w:rPr>
              <w:t xml:space="preserve"> </w:t>
            </w:r>
            <w:r w:rsidRPr="00DD03D3">
              <w:rPr>
                <w:rFonts w:ascii="Times New Roman" w:hAnsi="Times New Roman" w:cs="Times New Roman"/>
              </w:rPr>
              <w:t>2</w:t>
            </w:r>
            <w:r w:rsidRPr="00DD03D3">
              <w:rPr>
                <w:rFonts w:ascii="Times New Roman" w:hAnsi="Times New Roman" w:cs="Times New Roman"/>
                <w:spacing w:val="-2"/>
              </w:rPr>
              <w:t xml:space="preserve"> klasifikatorių</w:t>
            </w:r>
          </w:p>
        </w:tc>
        <w:tc>
          <w:tcPr>
            <w:tcW w:w="1798" w:type="dxa"/>
          </w:tcPr>
          <w:p w14:paraId="5B1DF39E" w14:textId="77777777" w:rsidR="00CE23DA" w:rsidRPr="00DE712D" w:rsidRDefault="00CE23DA" w:rsidP="00CE23DA">
            <w:pPr>
              <w:pStyle w:val="TableParagraph"/>
              <w:ind w:right="126"/>
              <w:rPr>
                <w:sz w:val="20"/>
                <w:szCs w:val="20"/>
              </w:rPr>
            </w:pPr>
            <w:hyperlink r:id="rId96">
              <w:r w:rsidRPr="00DE712D">
                <w:rPr>
                  <w:color w:val="0462C1"/>
                  <w:spacing w:val="-2"/>
                  <w:sz w:val="20"/>
                  <w:szCs w:val="20"/>
                  <w:u w:val="single" w:color="0462C1"/>
                </w:rPr>
                <w:t>https://2021.esi</w:t>
              </w:r>
            </w:hyperlink>
            <w:r w:rsidRPr="00DE712D">
              <w:rPr>
                <w:color w:val="0462C1"/>
                <w:spacing w:val="-2"/>
                <w:sz w:val="20"/>
                <w:szCs w:val="20"/>
              </w:rPr>
              <w:t xml:space="preserve"> </w:t>
            </w:r>
            <w:hyperlink r:id="rId9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9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9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00">
              <w:r w:rsidRPr="00DE712D">
                <w:rPr>
                  <w:color w:val="0462C1"/>
                  <w:spacing w:val="-2"/>
                  <w:sz w:val="20"/>
                  <w:szCs w:val="20"/>
                  <w:u w:val="single" w:color="0462C1"/>
                </w:rPr>
                <w:t>apmokamu-</w:t>
              </w:r>
            </w:hyperlink>
            <w:r w:rsidRPr="00DE712D">
              <w:rPr>
                <w:color w:val="0462C1"/>
                <w:spacing w:val="-2"/>
                <w:sz w:val="20"/>
                <w:szCs w:val="20"/>
              </w:rPr>
              <w:t xml:space="preserve"> </w:t>
            </w:r>
            <w:hyperlink r:id="rId10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15CB2E85" w14:textId="2717D129" w:rsidR="00CE23DA" w:rsidRPr="002858AC" w:rsidRDefault="00CE23DA" w:rsidP="00CE23DA">
            <w:pPr>
              <w:jc w:val="both"/>
              <w:rPr>
                <w:rFonts w:ascii="Times New Roman" w:hAnsi="Times New Roman" w:cs="Times New Roman"/>
                <w:sz w:val="20"/>
                <w:szCs w:val="20"/>
              </w:rPr>
            </w:pPr>
            <w:hyperlink r:id="rId102">
              <w:r w:rsidRPr="00DE712D">
                <w:rPr>
                  <w:rFonts w:ascii="Times New Roman" w:hAnsi="Times New Roman" w:cs="Times New Roman"/>
                  <w:color w:val="0462C1"/>
                  <w:spacing w:val="-2"/>
                  <w:sz w:val="20"/>
                  <w:szCs w:val="20"/>
                  <w:u w:val="single" w:color="0462C1"/>
                </w:rPr>
                <w:t>registras</w:t>
              </w:r>
            </w:hyperlink>
          </w:p>
        </w:tc>
      </w:tr>
      <w:tr w:rsidR="00CE23DA" w:rsidRPr="00365B8A" w14:paraId="27DF3E78" w14:textId="77777777" w:rsidTr="002A59A5">
        <w:trPr>
          <w:cantSplit/>
          <w:trHeight w:val="750"/>
        </w:trPr>
        <w:tc>
          <w:tcPr>
            <w:tcW w:w="851" w:type="dxa"/>
            <w:vMerge/>
          </w:tcPr>
          <w:p w14:paraId="3C0A33B3" w14:textId="77777777" w:rsidR="00CE23DA" w:rsidRPr="00365B8A" w:rsidRDefault="00CE23DA" w:rsidP="00CE23DA">
            <w:pPr>
              <w:rPr>
                <w:rFonts w:ascii="Times New Roman" w:hAnsi="Times New Roman" w:cs="Times New Roman"/>
                <w:b/>
                <w:bCs/>
              </w:rPr>
            </w:pPr>
          </w:p>
        </w:tc>
        <w:tc>
          <w:tcPr>
            <w:tcW w:w="2093" w:type="dxa"/>
          </w:tcPr>
          <w:p w14:paraId="6FEFAAA9" w14:textId="77777777" w:rsidR="00CE23DA" w:rsidRPr="00DD03D3" w:rsidRDefault="00CE23DA" w:rsidP="00CE23DA">
            <w:pPr>
              <w:pStyle w:val="TableParagraph"/>
            </w:pPr>
          </w:p>
          <w:p w14:paraId="587311A0" w14:textId="77777777" w:rsidR="00CE23DA" w:rsidRPr="00DD03D3" w:rsidRDefault="00CE23DA" w:rsidP="00CE23DA">
            <w:pPr>
              <w:pStyle w:val="TableParagraph"/>
              <w:spacing w:before="250"/>
            </w:pPr>
          </w:p>
          <w:p w14:paraId="6E6E1FBF" w14:textId="51780742"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FĮ-39-</w:t>
            </w:r>
            <w:r w:rsidRPr="00DD03D3">
              <w:rPr>
                <w:rFonts w:ascii="Times New Roman" w:hAnsi="Times New Roman" w:cs="Times New Roman"/>
                <w:spacing w:val="-5"/>
              </w:rPr>
              <w:t>03</w:t>
            </w:r>
          </w:p>
        </w:tc>
        <w:tc>
          <w:tcPr>
            <w:tcW w:w="2585" w:type="dxa"/>
            <w:gridSpan w:val="2"/>
            <w:vAlign w:val="center"/>
          </w:tcPr>
          <w:p w14:paraId="11C4D016" w14:textId="7796BE5C"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466F8C79" w14:textId="5A202832" w:rsidR="00CE23DA" w:rsidRPr="00DD03D3" w:rsidRDefault="00CE23DA" w:rsidP="00CE23DA">
            <w:pPr>
              <w:pStyle w:val="TableParagraph"/>
              <w:ind w:right="95"/>
              <w:jc w:val="both"/>
            </w:pPr>
            <w:r w:rsidRPr="00DD03D3">
              <w:t>Privačių juridinių asmenų projektą vykdančio personalo vienos valandos darbo užmokesčio</w:t>
            </w:r>
            <w:r w:rsidRPr="00DD03D3">
              <w:rPr>
                <w:spacing w:val="-14"/>
              </w:rPr>
              <w:t xml:space="preserve"> </w:t>
            </w:r>
            <w:r w:rsidRPr="00DD03D3">
              <w:t>fiksuotasis</w:t>
            </w:r>
            <w:r w:rsidRPr="00DD03D3">
              <w:rPr>
                <w:spacing w:val="-14"/>
              </w:rPr>
              <w:t xml:space="preserve"> </w:t>
            </w:r>
            <w:r w:rsidRPr="00DD03D3">
              <w:t>vieneto įkainis K ir J ekonomikos sektoriams</w:t>
            </w:r>
            <w:r w:rsidRPr="00DD03D3">
              <w:rPr>
                <w:spacing w:val="41"/>
              </w:rPr>
              <w:t xml:space="preserve">  </w:t>
            </w:r>
            <w:r w:rsidRPr="00DD03D3">
              <w:t>pagal</w:t>
            </w:r>
            <w:r w:rsidRPr="00DD03D3">
              <w:rPr>
                <w:spacing w:val="41"/>
              </w:rPr>
              <w:t xml:space="preserve">  </w:t>
            </w:r>
            <w:r w:rsidRPr="00DD03D3">
              <w:t>EVRK</w:t>
            </w:r>
            <w:r w:rsidRPr="00DD03D3">
              <w:rPr>
                <w:spacing w:val="40"/>
              </w:rPr>
              <w:t xml:space="preserve">  </w:t>
            </w:r>
            <w:r w:rsidRPr="00DD03D3">
              <w:rPr>
                <w:spacing w:val="-10"/>
              </w:rPr>
              <w:t>2</w:t>
            </w:r>
            <w:r>
              <w:rPr>
                <w:spacing w:val="-10"/>
              </w:rPr>
              <w:t xml:space="preserve"> </w:t>
            </w:r>
            <w:r w:rsidRPr="00DD03D3">
              <w:rPr>
                <w:spacing w:val="-2"/>
              </w:rPr>
              <w:t>klasifikatorių</w:t>
            </w:r>
          </w:p>
        </w:tc>
        <w:tc>
          <w:tcPr>
            <w:tcW w:w="1798" w:type="dxa"/>
          </w:tcPr>
          <w:p w14:paraId="5E45884B" w14:textId="77777777" w:rsidR="00CE23DA" w:rsidRPr="00DE712D" w:rsidRDefault="00CE23DA" w:rsidP="00CE23DA">
            <w:pPr>
              <w:pStyle w:val="TableParagraph"/>
              <w:ind w:right="126"/>
              <w:rPr>
                <w:sz w:val="20"/>
                <w:szCs w:val="20"/>
              </w:rPr>
            </w:pPr>
            <w:hyperlink r:id="rId103">
              <w:r w:rsidRPr="00DE712D">
                <w:rPr>
                  <w:color w:val="0462C1"/>
                  <w:spacing w:val="-2"/>
                  <w:sz w:val="20"/>
                  <w:szCs w:val="20"/>
                  <w:u w:val="single" w:color="0462C1"/>
                </w:rPr>
                <w:t>https://2021.esi</w:t>
              </w:r>
            </w:hyperlink>
            <w:r w:rsidRPr="00DE712D">
              <w:rPr>
                <w:color w:val="0462C1"/>
                <w:spacing w:val="-2"/>
                <w:sz w:val="20"/>
                <w:szCs w:val="20"/>
              </w:rPr>
              <w:t xml:space="preserve"> </w:t>
            </w:r>
            <w:hyperlink r:id="rId10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0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0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07">
              <w:r w:rsidRPr="00DE712D">
                <w:rPr>
                  <w:color w:val="0462C1"/>
                  <w:spacing w:val="-2"/>
                  <w:sz w:val="20"/>
                  <w:szCs w:val="20"/>
                  <w:u w:val="single" w:color="0462C1"/>
                </w:rPr>
                <w:t>apmokamu-</w:t>
              </w:r>
            </w:hyperlink>
            <w:r w:rsidRPr="00DE712D">
              <w:rPr>
                <w:color w:val="0462C1"/>
                <w:spacing w:val="-2"/>
                <w:sz w:val="20"/>
                <w:szCs w:val="20"/>
              </w:rPr>
              <w:t xml:space="preserve"> </w:t>
            </w:r>
            <w:hyperlink r:id="rId10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06CC570" w14:textId="2C8A7CEA" w:rsidR="00CE23DA" w:rsidRPr="002858AC" w:rsidRDefault="00CE23DA" w:rsidP="00CE23DA">
            <w:pPr>
              <w:jc w:val="both"/>
              <w:rPr>
                <w:rFonts w:ascii="Times New Roman" w:hAnsi="Times New Roman" w:cs="Times New Roman"/>
                <w:sz w:val="20"/>
                <w:szCs w:val="20"/>
              </w:rPr>
            </w:pPr>
            <w:hyperlink r:id="rId109">
              <w:r w:rsidRPr="00DE712D">
                <w:rPr>
                  <w:rFonts w:ascii="Times New Roman" w:hAnsi="Times New Roman" w:cs="Times New Roman"/>
                  <w:color w:val="0462C1"/>
                  <w:spacing w:val="-2"/>
                  <w:sz w:val="20"/>
                  <w:szCs w:val="20"/>
                  <w:u w:val="single" w:color="0462C1"/>
                </w:rPr>
                <w:t>registras</w:t>
              </w:r>
            </w:hyperlink>
          </w:p>
        </w:tc>
      </w:tr>
      <w:tr w:rsidR="00CE23DA" w:rsidRPr="00365B8A" w14:paraId="757556FA" w14:textId="77777777" w:rsidTr="002A59A5">
        <w:trPr>
          <w:cantSplit/>
          <w:trHeight w:val="750"/>
        </w:trPr>
        <w:tc>
          <w:tcPr>
            <w:tcW w:w="851" w:type="dxa"/>
            <w:vMerge/>
          </w:tcPr>
          <w:p w14:paraId="3A6C40D5" w14:textId="77777777" w:rsidR="00CE23DA" w:rsidRPr="00365B8A" w:rsidRDefault="00CE23DA" w:rsidP="00CE23DA">
            <w:pPr>
              <w:rPr>
                <w:rFonts w:ascii="Times New Roman" w:hAnsi="Times New Roman" w:cs="Times New Roman"/>
                <w:b/>
                <w:bCs/>
              </w:rPr>
            </w:pPr>
          </w:p>
        </w:tc>
        <w:tc>
          <w:tcPr>
            <w:tcW w:w="2093" w:type="dxa"/>
          </w:tcPr>
          <w:p w14:paraId="5875DD57" w14:textId="77777777" w:rsidR="00CE23DA" w:rsidRPr="00DD03D3" w:rsidRDefault="00CE23DA" w:rsidP="00CE23DA">
            <w:pPr>
              <w:pStyle w:val="TableParagraph"/>
            </w:pPr>
          </w:p>
          <w:p w14:paraId="3CB93835" w14:textId="77777777" w:rsidR="00CE23DA" w:rsidRPr="00DD03D3" w:rsidRDefault="00CE23DA" w:rsidP="00CE23DA">
            <w:pPr>
              <w:pStyle w:val="TableParagraph"/>
              <w:spacing w:before="169"/>
            </w:pPr>
          </w:p>
          <w:p w14:paraId="660010E8" w14:textId="28AE2EC9"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FĮ-47-</w:t>
            </w:r>
            <w:r w:rsidRPr="00DD03D3">
              <w:rPr>
                <w:rFonts w:ascii="Times New Roman" w:hAnsi="Times New Roman" w:cs="Times New Roman"/>
                <w:spacing w:val="-5"/>
              </w:rPr>
              <w:t>01</w:t>
            </w:r>
          </w:p>
        </w:tc>
        <w:tc>
          <w:tcPr>
            <w:tcW w:w="2585" w:type="dxa"/>
            <w:gridSpan w:val="2"/>
            <w:vAlign w:val="center"/>
          </w:tcPr>
          <w:p w14:paraId="2B9572D8" w14:textId="5F3D201C"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1FA0DADB" w14:textId="77777777" w:rsidR="00CE23DA" w:rsidRPr="00DD03D3" w:rsidRDefault="00CE23DA" w:rsidP="00CE23DA">
            <w:pPr>
              <w:pStyle w:val="TableParagraph"/>
              <w:spacing w:before="170"/>
            </w:pPr>
          </w:p>
          <w:p w14:paraId="1F6384CA" w14:textId="78F8D7A0" w:rsidR="00CE23DA" w:rsidRPr="00DD03D3" w:rsidRDefault="00CE23DA" w:rsidP="00CE23DA">
            <w:pPr>
              <w:jc w:val="both"/>
              <w:rPr>
                <w:rFonts w:ascii="Times New Roman" w:hAnsi="Times New Roman" w:cs="Times New Roman"/>
              </w:rPr>
            </w:pPr>
            <w:r w:rsidRPr="00DD03D3">
              <w:rPr>
                <w:rFonts w:ascii="Times New Roman" w:hAnsi="Times New Roman" w:cs="Times New Roman"/>
              </w:rPr>
              <w:t>Projektą vykdančio personalo savanoriško darbo valandos fiksuotasis vieneto įkainis</w:t>
            </w:r>
          </w:p>
        </w:tc>
        <w:tc>
          <w:tcPr>
            <w:tcW w:w="1798" w:type="dxa"/>
          </w:tcPr>
          <w:p w14:paraId="62DA7E07" w14:textId="77777777" w:rsidR="00CE23DA" w:rsidRPr="00DE712D" w:rsidRDefault="00CE23DA" w:rsidP="00CE23DA">
            <w:pPr>
              <w:pStyle w:val="TableParagraph"/>
              <w:ind w:right="126"/>
              <w:rPr>
                <w:sz w:val="20"/>
                <w:szCs w:val="20"/>
              </w:rPr>
            </w:pPr>
            <w:hyperlink r:id="rId110">
              <w:r w:rsidRPr="00DE712D">
                <w:rPr>
                  <w:color w:val="0462C1"/>
                  <w:spacing w:val="-2"/>
                  <w:sz w:val="20"/>
                  <w:szCs w:val="20"/>
                  <w:u w:val="single" w:color="0462C1"/>
                </w:rPr>
                <w:t>https://2021.esi</w:t>
              </w:r>
            </w:hyperlink>
            <w:r w:rsidRPr="00DE712D">
              <w:rPr>
                <w:color w:val="0462C1"/>
                <w:spacing w:val="-2"/>
                <w:sz w:val="20"/>
                <w:szCs w:val="20"/>
              </w:rPr>
              <w:t xml:space="preserve"> </w:t>
            </w:r>
            <w:hyperlink r:id="rId11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1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1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14">
              <w:r w:rsidRPr="00DE712D">
                <w:rPr>
                  <w:color w:val="0462C1"/>
                  <w:spacing w:val="-2"/>
                  <w:sz w:val="20"/>
                  <w:szCs w:val="20"/>
                  <w:u w:val="single" w:color="0462C1"/>
                </w:rPr>
                <w:t>apmokamu-</w:t>
              </w:r>
            </w:hyperlink>
            <w:r w:rsidRPr="00DE712D">
              <w:rPr>
                <w:color w:val="0462C1"/>
                <w:spacing w:val="-2"/>
                <w:sz w:val="20"/>
                <w:szCs w:val="20"/>
              </w:rPr>
              <w:t xml:space="preserve"> </w:t>
            </w:r>
            <w:hyperlink r:id="rId11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7E9F553" w14:textId="7321AB1B" w:rsidR="00CE23DA" w:rsidRPr="002858AC" w:rsidRDefault="00CE23DA" w:rsidP="00CE23DA">
            <w:pPr>
              <w:jc w:val="both"/>
              <w:rPr>
                <w:rFonts w:ascii="Times New Roman" w:hAnsi="Times New Roman" w:cs="Times New Roman"/>
                <w:sz w:val="20"/>
                <w:szCs w:val="20"/>
              </w:rPr>
            </w:pPr>
            <w:hyperlink r:id="rId116">
              <w:r w:rsidRPr="00DE712D">
                <w:rPr>
                  <w:rFonts w:ascii="Times New Roman" w:hAnsi="Times New Roman" w:cs="Times New Roman"/>
                  <w:color w:val="0462C1"/>
                  <w:spacing w:val="-2"/>
                  <w:sz w:val="20"/>
                  <w:szCs w:val="20"/>
                  <w:u w:val="single" w:color="0462C1"/>
                </w:rPr>
                <w:t>registras</w:t>
              </w:r>
            </w:hyperlink>
          </w:p>
        </w:tc>
      </w:tr>
      <w:tr w:rsidR="00CE23DA" w:rsidRPr="00365B8A" w14:paraId="25F25649" w14:textId="77777777" w:rsidTr="002A59A5">
        <w:trPr>
          <w:cantSplit/>
          <w:trHeight w:val="750"/>
        </w:trPr>
        <w:tc>
          <w:tcPr>
            <w:tcW w:w="851" w:type="dxa"/>
            <w:vMerge/>
          </w:tcPr>
          <w:p w14:paraId="3196AF41" w14:textId="77777777" w:rsidR="00CE23DA" w:rsidRPr="00365B8A" w:rsidRDefault="00CE23DA" w:rsidP="00CE23DA">
            <w:pPr>
              <w:rPr>
                <w:rFonts w:ascii="Times New Roman" w:hAnsi="Times New Roman" w:cs="Times New Roman"/>
                <w:b/>
                <w:bCs/>
              </w:rPr>
            </w:pPr>
          </w:p>
        </w:tc>
        <w:tc>
          <w:tcPr>
            <w:tcW w:w="2093" w:type="dxa"/>
          </w:tcPr>
          <w:p w14:paraId="7D750DAE" w14:textId="77777777" w:rsidR="00CE23DA" w:rsidRPr="00DD03D3" w:rsidRDefault="00CE23DA" w:rsidP="00CE23DA">
            <w:pPr>
              <w:pStyle w:val="TableParagraph"/>
            </w:pPr>
          </w:p>
          <w:p w14:paraId="0E9AD675" w14:textId="77777777" w:rsidR="00CE23DA" w:rsidRPr="00DD03D3" w:rsidRDefault="00CE23DA" w:rsidP="00CE23DA">
            <w:pPr>
              <w:pStyle w:val="TableParagraph"/>
              <w:spacing w:before="171"/>
            </w:pPr>
          </w:p>
          <w:p w14:paraId="7CCE22F5" w14:textId="6521FEEC"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01</w:t>
            </w:r>
          </w:p>
        </w:tc>
        <w:tc>
          <w:tcPr>
            <w:tcW w:w="2585" w:type="dxa"/>
            <w:gridSpan w:val="2"/>
            <w:vAlign w:val="center"/>
          </w:tcPr>
          <w:p w14:paraId="0B2002C0" w14:textId="417C2B8D"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66162909" w14:textId="5E004340" w:rsidR="00CE23DA" w:rsidRPr="00DD03D3" w:rsidRDefault="00CE23DA" w:rsidP="00CE23DA">
            <w:pPr>
              <w:pStyle w:val="TableParagraph"/>
              <w:spacing w:before="46"/>
              <w:ind w:right="95"/>
              <w:jc w:val="both"/>
            </w:pPr>
            <w:r w:rsidRPr="00DD03D3">
              <w:t>Privačių juridinių asmenų projektų dalyvių darbo užmokesčio</w:t>
            </w:r>
            <w:r w:rsidRPr="00DD03D3">
              <w:rPr>
                <w:spacing w:val="-14"/>
              </w:rPr>
              <w:t xml:space="preserve"> </w:t>
            </w:r>
            <w:r w:rsidRPr="00DD03D3">
              <w:t>fiksuotasis</w:t>
            </w:r>
            <w:r w:rsidRPr="00DD03D3">
              <w:rPr>
                <w:spacing w:val="-14"/>
              </w:rPr>
              <w:t xml:space="preserve"> </w:t>
            </w:r>
            <w:r w:rsidRPr="00DD03D3">
              <w:t>vieneto įkainis</w:t>
            </w:r>
            <w:r w:rsidRPr="00DD03D3">
              <w:rPr>
                <w:spacing w:val="-9"/>
              </w:rPr>
              <w:t xml:space="preserve"> </w:t>
            </w:r>
            <w:r w:rsidRPr="00DD03D3">
              <w:t>I,</w:t>
            </w:r>
            <w:r w:rsidRPr="00DD03D3">
              <w:rPr>
                <w:spacing w:val="-9"/>
              </w:rPr>
              <w:t xml:space="preserve"> </w:t>
            </w:r>
            <w:r w:rsidRPr="00DD03D3">
              <w:t>R,</w:t>
            </w:r>
            <w:r w:rsidRPr="00DD03D3">
              <w:rPr>
                <w:spacing w:val="-9"/>
              </w:rPr>
              <w:t xml:space="preserve"> </w:t>
            </w:r>
            <w:r w:rsidRPr="00DD03D3">
              <w:t>S,</w:t>
            </w:r>
            <w:r w:rsidRPr="00DD03D3">
              <w:rPr>
                <w:spacing w:val="-9"/>
              </w:rPr>
              <w:t xml:space="preserve"> </w:t>
            </w:r>
            <w:r w:rsidRPr="00DD03D3">
              <w:t>A,</w:t>
            </w:r>
            <w:r w:rsidRPr="00DD03D3">
              <w:rPr>
                <w:spacing w:val="-9"/>
              </w:rPr>
              <w:t xml:space="preserve"> </w:t>
            </w:r>
            <w:r w:rsidRPr="00DD03D3">
              <w:t>N,</w:t>
            </w:r>
            <w:r w:rsidRPr="00DD03D3">
              <w:rPr>
                <w:spacing w:val="-9"/>
              </w:rPr>
              <w:t xml:space="preserve"> </w:t>
            </w:r>
            <w:r w:rsidRPr="00DD03D3">
              <w:t>L,</w:t>
            </w:r>
            <w:r w:rsidRPr="00DD03D3">
              <w:rPr>
                <w:spacing w:val="-9"/>
              </w:rPr>
              <w:t xml:space="preserve"> </w:t>
            </w:r>
            <w:r w:rsidRPr="00DD03D3">
              <w:t>E,</w:t>
            </w:r>
            <w:r w:rsidRPr="00DD03D3">
              <w:rPr>
                <w:spacing w:val="-7"/>
              </w:rPr>
              <w:t xml:space="preserve"> </w:t>
            </w:r>
            <w:r w:rsidRPr="00DD03D3">
              <w:t>H,</w:t>
            </w:r>
            <w:r w:rsidRPr="00DD03D3">
              <w:rPr>
                <w:spacing w:val="-9"/>
              </w:rPr>
              <w:t xml:space="preserve"> </w:t>
            </w:r>
            <w:r w:rsidRPr="00DD03D3">
              <w:rPr>
                <w:spacing w:val="-5"/>
              </w:rPr>
              <w:t>F,</w:t>
            </w:r>
            <w:r>
              <w:rPr>
                <w:spacing w:val="-5"/>
              </w:rPr>
              <w:t xml:space="preserve"> </w:t>
            </w:r>
            <w:r w:rsidRPr="00DD03D3">
              <w:t>G, P ekonomikos sektoriams pagal EVRK 2 klasifikatorių</w:t>
            </w:r>
          </w:p>
        </w:tc>
        <w:tc>
          <w:tcPr>
            <w:tcW w:w="1798" w:type="dxa"/>
          </w:tcPr>
          <w:p w14:paraId="69124805" w14:textId="77777777" w:rsidR="00CE23DA" w:rsidRPr="00DE712D" w:rsidRDefault="00CE23DA" w:rsidP="00CE23DA">
            <w:pPr>
              <w:pStyle w:val="TableParagraph"/>
              <w:ind w:right="126"/>
              <w:rPr>
                <w:sz w:val="20"/>
                <w:szCs w:val="20"/>
              </w:rPr>
            </w:pPr>
            <w:hyperlink r:id="rId117">
              <w:r w:rsidRPr="00DE712D">
                <w:rPr>
                  <w:color w:val="0462C1"/>
                  <w:spacing w:val="-2"/>
                  <w:sz w:val="20"/>
                  <w:szCs w:val="20"/>
                  <w:u w:val="single" w:color="0462C1"/>
                </w:rPr>
                <w:t>https://2021.esi</w:t>
              </w:r>
            </w:hyperlink>
            <w:r w:rsidRPr="00DE712D">
              <w:rPr>
                <w:color w:val="0462C1"/>
                <w:spacing w:val="-2"/>
                <w:sz w:val="20"/>
                <w:szCs w:val="20"/>
              </w:rPr>
              <w:t xml:space="preserve"> </w:t>
            </w:r>
            <w:hyperlink r:id="rId118">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19">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20">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21">
              <w:r w:rsidRPr="00DE712D">
                <w:rPr>
                  <w:color w:val="0462C1"/>
                  <w:spacing w:val="-2"/>
                  <w:sz w:val="20"/>
                  <w:szCs w:val="20"/>
                  <w:u w:val="single" w:color="0462C1"/>
                </w:rPr>
                <w:t>apmokamu-</w:t>
              </w:r>
            </w:hyperlink>
            <w:r w:rsidRPr="00DE712D">
              <w:rPr>
                <w:color w:val="0462C1"/>
                <w:spacing w:val="-2"/>
                <w:sz w:val="20"/>
                <w:szCs w:val="20"/>
              </w:rPr>
              <w:t xml:space="preserve"> </w:t>
            </w:r>
            <w:hyperlink r:id="rId122">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B311B54" w14:textId="7D61C94B" w:rsidR="00CE23DA" w:rsidRPr="002858AC" w:rsidRDefault="00CE23DA" w:rsidP="00CE23DA">
            <w:pPr>
              <w:jc w:val="both"/>
              <w:rPr>
                <w:rFonts w:ascii="Times New Roman" w:hAnsi="Times New Roman" w:cs="Times New Roman"/>
                <w:sz w:val="20"/>
                <w:szCs w:val="20"/>
              </w:rPr>
            </w:pPr>
            <w:hyperlink r:id="rId123">
              <w:r w:rsidRPr="00DE712D">
                <w:rPr>
                  <w:rFonts w:ascii="Times New Roman" w:hAnsi="Times New Roman" w:cs="Times New Roman"/>
                  <w:color w:val="0462C1"/>
                  <w:spacing w:val="-2"/>
                  <w:sz w:val="20"/>
                  <w:szCs w:val="20"/>
                  <w:u w:val="single" w:color="0462C1"/>
                </w:rPr>
                <w:t>registras</w:t>
              </w:r>
            </w:hyperlink>
          </w:p>
        </w:tc>
      </w:tr>
      <w:tr w:rsidR="00CE23DA" w:rsidRPr="00365B8A" w14:paraId="09701A4E" w14:textId="77777777" w:rsidTr="002A59A5">
        <w:trPr>
          <w:cantSplit/>
          <w:trHeight w:val="750"/>
        </w:trPr>
        <w:tc>
          <w:tcPr>
            <w:tcW w:w="851" w:type="dxa"/>
            <w:vMerge/>
          </w:tcPr>
          <w:p w14:paraId="5CE4F03B" w14:textId="77777777" w:rsidR="00CE23DA" w:rsidRPr="00365B8A" w:rsidRDefault="00CE23DA" w:rsidP="00CE23DA">
            <w:pPr>
              <w:rPr>
                <w:rFonts w:ascii="Times New Roman" w:hAnsi="Times New Roman" w:cs="Times New Roman"/>
                <w:b/>
                <w:bCs/>
              </w:rPr>
            </w:pPr>
          </w:p>
        </w:tc>
        <w:tc>
          <w:tcPr>
            <w:tcW w:w="2093" w:type="dxa"/>
          </w:tcPr>
          <w:p w14:paraId="460102F4" w14:textId="77777777" w:rsidR="00CE23DA" w:rsidRPr="00DD03D3" w:rsidRDefault="00CE23DA" w:rsidP="00CE23DA">
            <w:pPr>
              <w:pStyle w:val="TableParagraph"/>
            </w:pPr>
          </w:p>
          <w:p w14:paraId="2FDB3138" w14:textId="77777777" w:rsidR="00CE23DA" w:rsidRPr="00DD03D3" w:rsidRDefault="00CE23DA" w:rsidP="00CE23DA">
            <w:pPr>
              <w:pStyle w:val="TableParagraph"/>
              <w:spacing w:before="172"/>
            </w:pPr>
          </w:p>
          <w:p w14:paraId="55E0ECBC" w14:textId="06FBFE60"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02</w:t>
            </w:r>
          </w:p>
        </w:tc>
        <w:tc>
          <w:tcPr>
            <w:tcW w:w="2585" w:type="dxa"/>
            <w:gridSpan w:val="2"/>
            <w:vAlign w:val="center"/>
          </w:tcPr>
          <w:p w14:paraId="30E6D851" w14:textId="2F0850EA"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2305641C" w14:textId="34897CF9" w:rsidR="00CE23DA" w:rsidRPr="00DD03D3" w:rsidRDefault="00CE23DA" w:rsidP="00CE23DA">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C, Q, B, D, M ekonomikos sektoriams pagal EVRK 2 klasifikatorių</w:t>
            </w:r>
          </w:p>
        </w:tc>
        <w:tc>
          <w:tcPr>
            <w:tcW w:w="1798" w:type="dxa"/>
          </w:tcPr>
          <w:p w14:paraId="7D035D1F" w14:textId="77777777" w:rsidR="00CE23DA" w:rsidRPr="00DE712D" w:rsidRDefault="00CE23DA" w:rsidP="00CE23DA">
            <w:pPr>
              <w:pStyle w:val="TableParagraph"/>
              <w:ind w:right="126"/>
              <w:rPr>
                <w:sz w:val="20"/>
                <w:szCs w:val="20"/>
              </w:rPr>
            </w:pPr>
            <w:hyperlink r:id="rId124">
              <w:r w:rsidRPr="00DE712D">
                <w:rPr>
                  <w:color w:val="0462C1"/>
                  <w:spacing w:val="-2"/>
                  <w:sz w:val="20"/>
                  <w:szCs w:val="20"/>
                  <w:u w:val="single" w:color="0462C1"/>
                </w:rPr>
                <w:t>https://2021.esi</w:t>
              </w:r>
            </w:hyperlink>
            <w:r w:rsidRPr="00DE712D">
              <w:rPr>
                <w:color w:val="0462C1"/>
                <w:spacing w:val="-2"/>
                <w:sz w:val="20"/>
                <w:szCs w:val="20"/>
              </w:rPr>
              <w:t xml:space="preserve"> </w:t>
            </w:r>
            <w:hyperlink r:id="rId125">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26">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27">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28">
              <w:r w:rsidRPr="00DE712D">
                <w:rPr>
                  <w:color w:val="0462C1"/>
                  <w:spacing w:val="-2"/>
                  <w:sz w:val="20"/>
                  <w:szCs w:val="20"/>
                  <w:u w:val="single" w:color="0462C1"/>
                </w:rPr>
                <w:t>apmokamu-</w:t>
              </w:r>
            </w:hyperlink>
            <w:r w:rsidRPr="00DE712D">
              <w:rPr>
                <w:color w:val="0462C1"/>
                <w:spacing w:val="-2"/>
                <w:sz w:val="20"/>
                <w:szCs w:val="20"/>
              </w:rPr>
              <w:t xml:space="preserve"> </w:t>
            </w:r>
            <w:hyperlink r:id="rId129">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0DE40FE" w14:textId="05185D29" w:rsidR="00CE23DA" w:rsidRPr="002858AC" w:rsidRDefault="00CE23DA" w:rsidP="00CE23DA">
            <w:pPr>
              <w:jc w:val="both"/>
              <w:rPr>
                <w:rFonts w:ascii="Times New Roman" w:hAnsi="Times New Roman" w:cs="Times New Roman"/>
                <w:sz w:val="20"/>
                <w:szCs w:val="20"/>
              </w:rPr>
            </w:pPr>
            <w:hyperlink r:id="rId130">
              <w:r w:rsidRPr="00DE712D">
                <w:rPr>
                  <w:rFonts w:ascii="Times New Roman" w:hAnsi="Times New Roman" w:cs="Times New Roman"/>
                  <w:color w:val="0462C1"/>
                  <w:spacing w:val="-2"/>
                  <w:sz w:val="20"/>
                  <w:szCs w:val="20"/>
                  <w:u w:val="single" w:color="0462C1"/>
                </w:rPr>
                <w:t>registras</w:t>
              </w:r>
            </w:hyperlink>
          </w:p>
        </w:tc>
      </w:tr>
      <w:tr w:rsidR="00CE23DA" w:rsidRPr="00365B8A" w14:paraId="44F562DD" w14:textId="77777777" w:rsidTr="002A59A5">
        <w:trPr>
          <w:cantSplit/>
          <w:trHeight w:val="750"/>
        </w:trPr>
        <w:tc>
          <w:tcPr>
            <w:tcW w:w="851" w:type="dxa"/>
            <w:vMerge/>
          </w:tcPr>
          <w:p w14:paraId="2CADE77F" w14:textId="77777777" w:rsidR="00CE23DA" w:rsidRPr="00365B8A" w:rsidRDefault="00CE23DA" w:rsidP="00CE23DA">
            <w:pPr>
              <w:rPr>
                <w:rFonts w:ascii="Times New Roman" w:hAnsi="Times New Roman" w:cs="Times New Roman"/>
                <w:b/>
                <w:bCs/>
              </w:rPr>
            </w:pPr>
          </w:p>
        </w:tc>
        <w:tc>
          <w:tcPr>
            <w:tcW w:w="2093" w:type="dxa"/>
          </w:tcPr>
          <w:p w14:paraId="198C3058" w14:textId="77777777" w:rsidR="00CE23DA" w:rsidRPr="00DD03D3" w:rsidRDefault="00CE23DA" w:rsidP="00CE23DA">
            <w:pPr>
              <w:pStyle w:val="TableParagraph"/>
            </w:pPr>
          </w:p>
          <w:p w14:paraId="32274D90" w14:textId="77777777" w:rsidR="00CE23DA" w:rsidRPr="00DD03D3" w:rsidRDefault="00CE23DA" w:rsidP="00CE23DA">
            <w:pPr>
              <w:pStyle w:val="TableParagraph"/>
              <w:spacing w:before="171"/>
            </w:pPr>
          </w:p>
          <w:p w14:paraId="2696BFB7" w14:textId="28D7683D"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03</w:t>
            </w:r>
          </w:p>
        </w:tc>
        <w:tc>
          <w:tcPr>
            <w:tcW w:w="2585" w:type="dxa"/>
            <w:gridSpan w:val="2"/>
            <w:vAlign w:val="center"/>
          </w:tcPr>
          <w:p w14:paraId="00459B63" w14:textId="567B4470"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0966D885" w14:textId="232DD953" w:rsidR="00CE23DA" w:rsidRPr="00DD03D3" w:rsidRDefault="00CE23DA" w:rsidP="00CE23DA">
            <w:pPr>
              <w:jc w:val="both"/>
              <w:rPr>
                <w:rFonts w:ascii="Times New Roman" w:hAnsi="Times New Roman" w:cs="Times New Roman"/>
              </w:rPr>
            </w:pPr>
            <w:r w:rsidRPr="00DD03D3">
              <w:rPr>
                <w:rFonts w:ascii="Times New Roman" w:hAnsi="Times New Roman" w:cs="Times New Roman"/>
              </w:rPr>
              <w:t>Privačių juridinių asmenų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 xml:space="preserve">vieneto įkainis K ir J ekonomikos sektoriams pagal EVRK 2 </w:t>
            </w:r>
            <w:r w:rsidRPr="00DD03D3">
              <w:rPr>
                <w:rFonts w:ascii="Times New Roman" w:hAnsi="Times New Roman" w:cs="Times New Roman"/>
                <w:spacing w:val="-2"/>
              </w:rPr>
              <w:t>klasifikatorių</w:t>
            </w:r>
          </w:p>
        </w:tc>
        <w:tc>
          <w:tcPr>
            <w:tcW w:w="1798" w:type="dxa"/>
          </w:tcPr>
          <w:p w14:paraId="48E21F7A" w14:textId="77777777" w:rsidR="00CE23DA" w:rsidRPr="00DE712D" w:rsidRDefault="00CE23DA" w:rsidP="00CE23DA">
            <w:pPr>
              <w:pStyle w:val="TableParagraph"/>
              <w:ind w:right="126"/>
              <w:rPr>
                <w:sz w:val="20"/>
                <w:szCs w:val="20"/>
              </w:rPr>
            </w:pPr>
            <w:hyperlink r:id="rId131">
              <w:r w:rsidRPr="00DE712D">
                <w:rPr>
                  <w:color w:val="0462C1"/>
                  <w:spacing w:val="-2"/>
                  <w:sz w:val="20"/>
                  <w:szCs w:val="20"/>
                  <w:u w:val="single" w:color="0462C1"/>
                </w:rPr>
                <w:t>https://2021.esi</w:t>
              </w:r>
            </w:hyperlink>
            <w:r w:rsidRPr="00DE712D">
              <w:rPr>
                <w:color w:val="0462C1"/>
                <w:spacing w:val="-2"/>
                <w:sz w:val="20"/>
                <w:szCs w:val="20"/>
              </w:rPr>
              <w:t xml:space="preserve"> </w:t>
            </w:r>
            <w:hyperlink r:id="rId132">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33">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34">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35">
              <w:r w:rsidRPr="00DE712D">
                <w:rPr>
                  <w:color w:val="0462C1"/>
                  <w:spacing w:val="-2"/>
                  <w:sz w:val="20"/>
                  <w:szCs w:val="20"/>
                  <w:u w:val="single" w:color="0462C1"/>
                </w:rPr>
                <w:t>apmokamu-</w:t>
              </w:r>
            </w:hyperlink>
            <w:r w:rsidRPr="00DE712D">
              <w:rPr>
                <w:color w:val="0462C1"/>
                <w:spacing w:val="-2"/>
                <w:sz w:val="20"/>
                <w:szCs w:val="20"/>
              </w:rPr>
              <w:t xml:space="preserve"> </w:t>
            </w:r>
            <w:hyperlink r:id="rId136">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98D1898" w14:textId="25DE574D" w:rsidR="00CE23DA" w:rsidRPr="002858AC" w:rsidRDefault="00CE23DA" w:rsidP="00CE23DA">
            <w:pPr>
              <w:jc w:val="both"/>
              <w:rPr>
                <w:rFonts w:ascii="Times New Roman" w:hAnsi="Times New Roman" w:cs="Times New Roman"/>
                <w:sz w:val="20"/>
                <w:szCs w:val="20"/>
              </w:rPr>
            </w:pPr>
            <w:hyperlink r:id="rId137">
              <w:r w:rsidRPr="00DE712D">
                <w:rPr>
                  <w:rFonts w:ascii="Times New Roman" w:hAnsi="Times New Roman" w:cs="Times New Roman"/>
                  <w:color w:val="0462C1"/>
                  <w:spacing w:val="-2"/>
                  <w:sz w:val="20"/>
                  <w:szCs w:val="20"/>
                  <w:u w:val="single" w:color="0462C1"/>
                </w:rPr>
                <w:t>registras</w:t>
              </w:r>
            </w:hyperlink>
          </w:p>
        </w:tc>
      </w:tr>
      <w:tr w:rsidR="00CE23DA" w:rsidRPr="00365B8A" w14:paraId="49DE6885" w14:textId="77777777" w:rsidTr="002A59A5">
        <w:trPr>
          <w:cantSplit/>
          <w:trHeight w:val="750"/>
        </w:trPr>
        <w:tc>
          <w:tcPr>
            <w:tcW w:w="851" w:type="dxa"/>
            <w:vMerge/>
          </w:tcPr>
          <w:p w14:paraId="69B40414" w14:textId="77777777" w:rsidR="00CE23DA" w:rsidRPr="00365B8A" w:rsidRDefault="00CE23DA" w:rsidP="00CE23DA">
            <w:pPr>
              <w:rPr>
                <w:rFonts w:ascii="Times New Roman" w:hAnsi="Times New Roman" w:cs="Times New Roman"/>
                <w:b/>
                <w:bCs/>
              </w:rPr>
            </w:pPr>
          </w:p>
        </w:tc>
        <w:tc>
          <w:tcPr>
            <w:tcW w:w="2093" w:type="dxa"/>
          </w:tcPr>
          <w:p w14:paraId="30F71733" w14:textId="77777777" w:rsidR="00CE23DA" w:rsidRPr="00DD03D3" w:rsidRDefault="00CE23DA" w:rsidP="00CE23DA">
            <w:pPr>
              <w:pStyle w:val="TableParagraph"/>
            </w:pPr>
          </w:p>
          <w:p w14:paraId="1241D566" w14:textId="77777777" w:rsidR="00CE23DA" w:rsidRPr="00DD03D3" w:rsidRDefault="00CE23DA" w:rsidP="00CE23DA">
            <w:pPr>
              <w:pStyle w:val="TableParagraph"/>
              <w:spacing w:before="171"/>
            </w:pPr>
          </w:p>
          <w:p w14:paraId="3A0D593E" w14:textId="02A463AE"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04</w:t>
            </w:r>
          </w:p>
        </w:tc>
        <w:tc>
          <w:tcPr>
            <w:tcW w:w="2585" w:type="dxa"/>
            <w:gridSpan w:val="2"/>
            <w:vAlign w:val="center"/>
          </w:tcPr>
          <w:p w14:paraId="2D258188" w14:textId="000CBDC9"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12E7085D" w14:textId="421DD749" w:rsidR="00CE23DA" w:rsidRPr="00DD03D3" w:rsidRDefault="00CE23DA" w:rsidP="00CE23DA">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R, L, N, G, P, S, E, A, C ekonomikos sektoriams pagal EVRK 2 klasifikatorių</w:t>
            </w:r>
          </w:p>
        </w:tc>
        <w:tc>
          <w:tcPr>
            <w:tcW w:w="1798" w:type="dxa"/>
          </w:tcPr>
          <w:p w14:paraId="63492B57" w14:textId="77777777" w:rsidR="00CE23DA" w:rsidRPr="00DE712D" w:rsidRDefault="00CE23DA" w:rsidP="00CE23DA">
            <w:pPr>
              <w:pStyle w:val="TableParagraph"/>
              <w:ind w:right="126"/>
              <w:rPr>
                <w:sz w:val="20"/>
                <w:szCs w:val="20"/>
              </w:rPr>
            </w:pPr>
            <w:hyperlink r:id="rId138">
              <w:r w:rsidRPr="00DE712D">
                <w:rPr>
                  <w:color w:val="0462C1"/>
                  <w:spacing w:val="-2"/>
                  <w:sz w:val="20"/>
                  <w:szCs w:val="20"/>
                  <w:u w:val="single" w:color="0462C1"/>
                </w:rPr>
                <w:t>https://2021.esi</w:t>
              </w:r>
            </w:hyperlink>
            <w:r w:rsidRPr="00DE712D">
              <w:rPr>
                <w:color w:val="0462C1"/>
                <w:spacing w:val="-2"/>
                <w:sz w:val="20"/>
                <w:szCs w:val="20"/>
              </w:rPr>
              <w:t xml:space="preserve"> </w:t>
            </w:r>
            <w:hyperlink r:id="rId139">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0">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41">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42">
              <w:r w:rsidRPr="00DE712D">
                <w:rPr>
                  <w:color w:val="0462C1"/>
                  <w:spacing w:val="-2"/>
                  <w:sz w:val="20"/>
                  <w:szCs w:val="20"/>
                  <w:u w:val="single" w:color="0462C1"/>
                </w:rPr>
                <w:t>apmokamu-</w:t>
              </w:r>
            </w:hyperlink>
            <w:r w:rsidRPr="00DE712D">
              <w:rPr>
                <w:color w:val="0462C1"/>
                <w:spacing w:val="-2"/>
                <w:sz w:val="20"/>
                <w:szCs w:val="20"/>
              </w:rPr>
              <w:t xml:space="preserve"> </w:t>
            </w:r>
            <w:hyperlink r:id="rId143">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443895FA" w14:textId="09109AF3" w:rsidR="00CE23DA" w:rsidRPr="00DE712D" w:rsidRDefault="00CE23DA" w:rsidP="00CE23DA">
            <w:pPr>
              <w:pStyle w:val="TableParagraph"/>
              <w:ind w:right="126"/>
              <w:rPr>
                <w:sz w:val="20"/>
                <w:szCs w:val="20"/>
              </w:rPr>
            </w:pPr>
            <w:hyperlink r:id="rId144">
              <w:r w:rsidRPr="00DE712D">
                <w:rPr>
                  <w:color w:val="0462C1"/>
                  <w:spacing w:val="-2"/>
                  <w:sz w:val="20"/>
                  <w:szCs w:val="20"/>
                  <w:u w:val="single" w:color="0462C1"/>
                </w:rPr>
                <w:t>registras</w:t>
              </w:r>
            </w:hyperlink>
          </w:p>
        </w:tc>
      </w:tr>
      <w:tr w:rsidR="00CE23DA" w:rsidRPr="00365B8A" w14:paraId="331B2F1C" w14:textId="77777777" w:rsidTr="002A59A5">
        <w:trPr>
          <w:cantSplit/>
          <w:trHeight w:val="750"/>
        </w:trPr>
        <w:tc>
          <w:tcPr>
            <w:tcW w:w="851" w:type="dxa"/>
            <w:vMerge/>
          </w:tcPr>
          <w:p w14:paraId="745C81D7" w14:textId="77777777" w:rsidR="00CE23DA" w:rsidRPr="00365B8A" w:rsidRDefault="00CE23DA" w:rsidP="00CE23DA">
            <w:pPr>
              <w:rPr>
                <w:rFonts w:ascii="Times New Roman" w:hAnsi="Times New Roman" w:cs="Times New Roman"/>
                <w:b/>
                <w:bCs/>
              </w:rPr>
            </w:pPr>
          </w:p>
        </w:tc>
        <w:tc>
          <w:tcPr>
            <w:tcW w:w="2093" w:type="dxa"/>
          </w:tcPr>
          <w:p w14:paraId="0DD8D6AD" w14:textId="77777777" w:rsidR="00CE23DA" w:rsidRPr="00DD03D3" w:rsidRDefault="00CE23DA" w:rsidP="00CE23DA">
            <w:pPr>
              <w:pStyle w:val="TableParagraph"/>
            </w:pPr>
          </w:p>
          <w:p w14:paraId="52B06571" w14:textId="77777777" w:rsidR="00CE23DA" w:rsidRPr="00DD03D3" w:rsidRDefault="00CE23DA" w:rsidP="00CE23DA">
            <w:pPr>
              <w:pStyle w:val="TableParagraph"/>
              <w:spacing w:before="171"/>
            </w:pPr>
          </w:p>
          <w:p w14:paraId="1BEE18E8" w14:textId="54307B8A" w:rsidR="00CE23DA" w:rsidRPr="00DD03D3" w:rsidRDefault="00CE23DA" w:rsidP="00CE23DA">
            <w:pPr>
              <w:jc w:val="both"/>
              <w:rPr>
                <w:rFonts w:ascii="Times New Roman" w:hAnsi="Times New Roman" w:cs="Times New Roman"/>
              </w:rPr>
            </w:pPr>
            <w:r w:rsidRPr="00DD03D3">
              <w:rPr>
                <w:rFonts w:ascii="Times New Roman" w:hAnsi="Times New Roman" w:cs="Times New Roman"/>
                <w:spacing w:val="-2"/>
              </w:rPr>
              <w:t>FĮ-08-</w:t>
            </w:r>
            <w:r w:rsidRPr="00DD03D3">
              <w:rPr>
                <w:rFonts w:ascii="Times New Roman" w:hAnsi="Times New Roman" w:cs="Times New Roman"/>
                <w:spacing w:val="-5"/>
              </w:rPr>
              <w:t>05</w:t>
            </w:r>
          </w:p>
        </w:tc>
        <w:tc>
          <w:tcPr>
            <w:tcW w:w="2585" w:type="dxa"/>
            <w:gridSpan w:val="2"/>
            <w:vAlign w:val="center"/>
          </w:tcPr>
          <w:p w14:paraId="183E433E" w14:textId="4ACDB884" w:rsidR="00CE23DA" w:rsidRPr="0041266F" w:rsidRDefault="00CE23DA" w:rsidP="00CE23DA">
            <w:pPr>
              <w:jc w:val="both"/>
              <w:rPr>
                <w:rFonts w:ascii="Times New Roman" w:hAnsi="Times New Roman" w:cs="Times New Roman"/>
              </w:rPr>
            </w:pPr>
            <w:r w:rsidRPr="0041266F">
              <w:rPr>
                <w:rFonts w:ascii="Times New Roman" w:hAnsi="Times New Roman" w:cs="Times New Roman"/>
              </w:rPr>
              <w:t>02</w:t>
            </w:r>
          </w:p>
        </w:tc>
        <w:tc>
          <w:tcPr>
            <w:tcW w:w="2977" w:type="dxa"/>
            <w:gridSpan w:val="2"/>
          </w:tcPr>
          <w:p w14:paraId="27A65587" w14:textId="7D450FF4" w:rsidR="00CE23DA" w:rsidRPr="00DD03D3" w:rsidRDefault="00CE23DA" w:rsidP="00CE23DA">
            <w:pPr>
              <w:jc w:val="both"/>
              <w:rPr>
                <w:rFonts w:ascii="Times New Roman" w:hAnsi="Times New Roman" w:cs="Times New Roman"/>
              </w:rPr>
            </w:pPr>
            <w:r w:rsidRPr="00DD03D3">
              <w:rPr>
                <w:rFonts w:ascii="Times New Roman" w:hAnsi="Times New Roman" w:cs="Times New Roman"/>
              </w:rPr>
              <w:t>Viešojo valdymo institucijų projektų dalyvių darbo užmokesčio</w:t>
            </w:r>
            <w:r w:rsidRPr="00DD03D3">
              <w:rPr>
                <w:rFonts w:ascii="Times New Roman" w:hAnsi="Times New Roman" w:cs="Times New Roman"/>
                <w:spacing w:val="-14"/>
              </w:rPr>
              <w:t xml:space="preserve"> </w:t>
            </w:r>
            <w:r w:rsidRPr="00DD03D3">
              <w:rPr>
                <w:rFonts w:ascii="Times New Roman" w:hAnsi="Times New Roman" w:cs="Times New Roman"/>
              </w:rPr>
              <w:t>fiksuotasis</w:t>
            </w:r>
            <w:r w:rsidRPr="00DD03D3">
              <w:rPr>
                <w:rFonts w:ascii="Times New Roman" w:hAnsi="Times New Roman" w:cs="Times New Roman"/>
                <w:spacing w:val="-14"/>
              </w:rPr>
              <w:t xml:space="preserve"> </w:t>
            </w:r>
            <w:r w:rsidRPr="00DD03D3">
              <w:rPr>
                <w:rFonts w:ascii="Times New Roman" w:hAnsi="Times New Roman" w:cs="Times New Roman"/>
              </w:rPr>
              <w:t>vieneto įkainis H, Q, F, O, D, M ekonomikos sektoriams pagal EVRK 2 klasifikatorių</w:t>
            </w:r>
          </w:p>
        </w:tc>
        <w:tc>
          <w:tcPr>
            <w:tcW w:w="1798" w:type="dxa"/>
          </w:tcPr>
          <w:p w14:paraId="0FA5FADB" w14:textId="77777777" w:rsidR="00CE23DA" w:rsidRPr="00DE712D" w:rsidRDefault="00CE23DA" w:rsidP="00CE23DA">
            <w:pPr>
              <w:pStyle w:val="TableParagraph"/>
              <w:ind w:right="126"/>
              <w:rPr>
                <w:sz w:val="20"/>
                <w:szCs w:val="20"/>
              </w:rPr>
            </w:pPr>
            <w:hyperlink r:id="rId145">
              <w:r w:rsidRPr="00DE712D">
                <w:rPr>
                  <w:color w:val="0462C1"/>
                  <w:spacing w:val="-2"/>
                  <w:sz w:val="20"/>
                  <w:szCs w:val="20"/>
                  <w:u w:val="single" w:color="0462C1"/>
                </w:rPr>
                <w:t>https://2021.esi</w:t>
              </w:r>
            </w:hyperlink>
            <w:r w:rsidRPr="00DE712D">
              <w:rPr>
                <w:color w:val="0462C1"/>
                <w:spacing w:val="-2"/>
                <w:sz w:val="20"/>
                <w:szCs w:val="20"/>
              </w:rPr>
              <w:t xml:space="preserve"> </w:t>
            </w:r>
            <w:hyperlink r:id="rId146">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47">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48">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49">
              <w:r w:rsidRPr="00DE712D">
                <w:rPr>
                  <w:color w:val="0462C1"/>
                  <w:spacing w:val="-2"/>
                  <w:sz w:val="20"/>
                  <w:szCs w:val="20"/>
                  <w:u w:val="single" w:color="0462C1"/>
                </w:rPr>
                <w:t>apmokamu-</w:t>
              </w:r>
            </w:hyperlink>
            <w:r w:rsidRPr="00DE712D">
              <w:rPr>
                <w:color w:val="0462C1"/>
                <w:spacing w:val="-2"/>
                <w:sz w:val="20"/>
                <w:szCs w:val="20"/>
              </w:rPr>
              <w:t xml:space="preserve"> </w:t>
            </w:r>
            <w:hyperlink r:id="rId150">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32BD1C5" w14:textId="6D954A85" w:rsidR="00CE23DA" w:rsidRPr="00DE712D" w:rsidRDefault="00CE23DA" w:rsidP="00CE23DA">
            <w:pPr>
              <w:pStyle w:val="TableParagraph"/>
              <w:ind w:right="126"/>
              <w:rPr>
                <w:sz w:val="20"/>
                <w:szCs w:val="20"/>
              </w:rPr>
            </w:pPr>
            <w:hyperlink r:id="rId151">
              <w:r w:rsidRPr="00DE712D">
                <w:rPr>
                  <w:color w:val="0462C1"/>
                  <w:spacing w:val="-2"/>
                  <w:sz w:val="20"/>
                  <w:szCs w:val="20"/>
                  <w:u w:val="single" w:color="0462C1"/>
                </w:rPr>
                <w:t>registras</w:t>
              </w:r>
            </w:hyperlink>
          </w:p>
        </w:tc>
      </w:tr>
      <w:tr w:rsidR="00CE23DA" w:rsidRPr="00365B8A" w14:paraId="6CE88202" w14:textId="77777777" w:rsidTr="0023761F">
        <w:trPr>
          <w:cantSplit/>
          <w:trHeight w:val="750"/>
        </w:trPr>
        <w:tc>
          <w:tcPr>
            <w:tcW w:w="851" w:type="dxa"/>
            <w:vMerge/>
          </w:tcPr>
          <w:p w14:paraId="34EB1605" w14:textId="77777777" w:rsidR="00CE23DA" w:rsidRPr="00365B8A" w:rsidRDefault="00CE23DA" w:rsidP="00CE23DA">
            <w:pPr>
              <w:rPr>
                <w:rFonts w:ascii="Times New Roman" w:hAnsi="Times New Roman" w:cs="Times New Roman"/>
                <w:b/>
                <w:bCs/>
              </w:rPr>
            </w:pPr>
          </w:p>
        </w:tc>
        <w:tc>
          <w:tcPr>
            <w:tcW w:w="2093" w:type="dxa"/>
            <w:vAlign w:val="center"/>
          </w:tcPr>
          <w:p w14:paraId="39B89748" w14:textId="7D489D2B" w:rsidR="00CE23DA" w:rsidRPr="00CE23DA" w:rsidRDefault="00CE23DA" w:rsidP="00CE23DA">
            <w:pPr>
              <w:rPr>
                <w:rFonts w:ascii="Times New Roman" w:hAnsi="Times New Roman" w:cs="Times New Roman"/>
              </w:rPr>
            </w:pPr>
            <w:r w:rsidRPr="00CE23DA">
              <w:rPr>
                <w:rFonts w:ascii="Times New Roman" w:hAnsi="Times New Roman" w:cs="Times New Roman"/>
                <w:spacing w:val="-2"/>
              </w:rPr>
              <w:t>FĮ-08-</w:t>
            </w:r>
            <w:r w:rsidRPr="00CE23DA">
              <w:rPr>
                <w:rFonts w:ascii="Times New Roman" w:hAnsi="Times New Roman" w:cs="Times New Roman"/>
                <w:spacing w:val="-5"/>
              </w:rPr>
              <w:t>06</w:t>
            </w:r>
          </w:p>
        </w:tc>
        <w:tc>
          <w:tcPr>
            <w:tcW w:w="2585" w:type="dxa"/>
            <w:gridSpan w:val="2"/>
            <w:vAlign w:val="center"/>
          </w:tcPr>
          <w:p w14:paraId="79907A59" w14:textId="3130370B" w:rsidR="00CE23DA" w:rsidRPr="0041266F" w:rsidRDefault="00CE23DA" w:rsidP="00CE23DA">
            <w:pPr>
              <w:rPr>
                <w:rFonts w:ascii="Times New Roman" w:hAnsi="Times New Roman" w:cs="Times New Roman"/>
              </w:rPr>
            </w:pPr>
            <w:r w:rsidRPr="0041266F">
              <w:rPr>
                <w:rFonts w:ascii="Times New Roman" w:hAnsi="Times New Roman" w:cs="Times New Roman"/>
              </w:rPr>
              <w:t>02</w:t>
            </w:r>
          </w:p>
        </w:tc>
        <w:tc>
          <w:tcPr>
            <w:tcW w:w="2977" w:type="dxa"/>
            <w:gridSpan w:val="2"/>
          </w:tcPr>
          <w:p w14:paraId="36B29654" w14:textId="76239E3A" w:rsidR="00CE23DA" w:rsidRPr="00CE23DA" w:rsidRDefault="00CE23DA" w:rsidP="00CE23DA">
            <w:pPr>
              <w:jc w:val="both"/>
              <w:rPr>
                <w:rFonts w:ascii="Times New Roman" w:hAnsi="Times New Roman" w:cs="Times New Roman"/>
              </w:rPr>
            </w:pPr>
            <w:r w:rsidRPr="00CE23DA">
              <w:rPr>
                <w:rFonts w:ascii="Times New Roman" w:hAnsi="Times New Roman" w:cs="Times New Roman"/>
              </w:rPr>
              <w:t>Viešojo  valdymo  institucijų projektų dalyvių darbo užmokesčio fiksuotasis vieneto įkainis  J  ir  K  ekonomikos sektoriams  pagal  EVRK  2 klasifikatorių</w:t>
            </w:r>
          </w:p>
        </w:tc>
        <w:tc>
          <w:tcPr>
            <w:tcW w:w="1798" w:type="dxa"/>
          </w:tcPr>
          <w:p w14:paraId="086580EC" w14:textId="77777777" w:rsidR="00CE23DA" w:rsidRPr="00CE23DA" w:rsidRDefault="00CE23DA" w:rsidP="00CE23DA">
            <w:pPr>
              <w:pStyle w:val="TableParagraph"/>
              <w:ind w:right="126"/>
              <w:rPr>
                <w:sz w:val="20"/>
                <w:szCs w:val="20"/>
              </w:rPr>
            </w:pPr>
            <w:hyperlink r:id="rId152">
              <w:r w:rsidRPr="00CE23DA">
                <w:rPr>
                  <w:spacing w:val="-2"/>
                  <w:sz w:val="20"/>
                  <w:szCs w:val="20"/>
                  <w:u w:val="single" w:color="0462C1"/>
                </w:rPr>
                <w:t>https://2021.esi</w:t>
              </w:r>
            </w:hyperlink>
            <w:r w:rsidRPr="00CE23DA">
              <w:rPr>
                <w:spacing w:val="-2"/>
                <w:sz w:val="20"/>
                <w:szCs w:val="20"/>
              </w:rPr>
              <w:t xml:space="preserve"> </w:t>
            </w:r>
            <w:hyperlink r:id="rId153">
              <w:proofErr w:type="spellStart"/>
              <w:r w:rsidRPr="00CE23DA">
                <w:rPr>
                  <w:spacing w:val="-2"/>
                  <w:sz w:val="20"/>
                  <w:szCs w:val="20"/>
                  <w:u w:val="single" w:color="0462C1"/>
                </w:rPr>
                <w:t>nvesticijos.lt</w:t>
              </w:r>
              <w:proofErr w:type="spellEnd"/>
              <w:r w:rsidRPr="00CE23DA">
                <w:rPr>
                  <w:spacing w:val="-2"/>
                  <w:sz w:val="20"/>
                  <w:szCs w:val="20"/>
                  <w:u w:val="single" w:color="0462C1"/>
                </w:rPr>
                <w:t>/d</w:t>
              </w:r>
            </w:hyperlink>
            <w:r w:rsidRPr="00CE23DA">
              <w:rPr>
                <w:spacing w:val="-2"/>
                <w:sz w:val="20"/>
                <w:szCs w:val="20"/>
              </w:rPr>
              <w:t xml:space="preserve"> </w:t>
            </w:r>
            <w:hyperlink r:id="rId154">
              <w:proofErr w:type="spellStart"/>
              <w:r w:rsidRPr="00CE23DA">
                <w:rPr>
                  <w:spacing w:val="-2"/>
                  <w:sz w:val="20"/>
                  <w:szCs w:val="20"/>
                  <w:u w:val="single" w:color="0462C1"/>
                </w:rPr>
                <w:t>okumentai</w:t>
              </w:r>
              <w:proofErr w:type="spellEnd"/>
              <w:r w:rsidRPr="00CE23DA">
                <w:rPr>
                  <w:spacing w:val="-2"/>
                  <w:sz w:val="20"/>
                  <w:szCs w:val="20"/>
                  <w:u w:val="single" w:color="0462C1"/>
                </w:rPr>
                <w:t>/</w:t>
              </w:r>
              <w:proofErr w:type="spellStart"/>
              <w:r w:rsidRPr="00CE23DA">
                <w:rPr>
                  <w:spacing w:val="-2"/>
                  <w:sz w:val="20"/>
                  <w:szCs w:val="20"/>
                  <w:u w:val="single" w:color="0462C1"/>
                </w:rPr>
                <w:t>sup</w:t>
              </w:r>
              <w:proofErr w:type="spellEnd"/>
            </w:hyperlink>
            <w:r w:rsidRPr="00CE23DA">
              <w:rPr>
                <w:spacing w:val="-2"/>
                <w:sz w:val="20"/>
                <w:szCs w:val="20"/>
              </w:rPr>
              <w:t xml:space="preserve"> </w:t>
            </w:r>
            <w:hyperlink r:id="rId155">
              <w:proofErr w:type="spellStart"/>
              <w:r w:rsidRPr="00CE23DA">
                <w:rPr>
                  <w:spacing w:val="-2"/>
                  <w:sz w:val="20"/>
                  <w:szCs w:val="20"/>
                  <w:u w:val="single" w:color="0462C1"/>
                </w:rPr>
                <w:t>aprastintai</w:t>
              </w:r>
              <w:proofErr w:type="spellEnd"/>
              <w:r w:rsidRPr="00CE23DA">
                <w:rPr>
                  <w:spacing w:val="-2"/>
                  <w:sz w:val="20"/>
                  <w:szCs w:val="20"/>
                  <w:u w:val="single" w:color="0462C1"/>
                </w:rPr>
                <w:t>-</w:t>
              </w:r>
            </w:hyperlink>
            <w:r w:rsidRPr="00CE23DA">
              <w:rPr>
                <w:spacing w:val="-2"/>
                <w:sz w:val="20"/>
                <w:szCs w:val="20"/>
              </w:rPr>
              <w:t xml:space="preserve"> </w:t>
            </w:r>
            <w:hyperlink r:id="rId156">
              <w:r w:rsidRPr="00CE23DA">
                <w:rPr>
                  <w:spacing w:val="-2"/>
                  <w:sz w:val="20"/>
                  <w:szCs w:val="20"/>
                  <w:u w:val="single" w:color="0462C1"/>
                </w:rPr>
                <w:t>apmokamu-</w:t>
              </w:r>
            </w:hyperlink>
            <w:r w:rsidRPr="00CE23DA">
              <w:rPr>
                <w:spacing w:val="-2"/>
                <w:sz w:val="20"/>
                <w:szCs w:val="20"/>
              </w:rPr>
              <w:t xml:space="preserve"> </w:t>
            </w:r>
            <w:hyperlink r:id="rId157">
              <w:proofErr w:type="spellStart"/>
              <w:r w:rsidRPr="00CE23DA">
                <w:rPr>
                  <w:spacing w:val="-2"/>
                  <w:sz w:val="20"/>
                  <w:szCs w:val="20"/>
                  <w:u w:val="single" w:color="0462C1"/>
                </w:rPr>
                <w:t>islaidu-dydziu</w:t>
              </w:r>
              <w:proofErr w:type="spellEnd"/>
              <w:r w:rsidRPr="00CE23DA">
                <w:rPr>
                  <w:spacing w:val="-2"/>
                  <w:sz w:val="20"/>
                  <w:szCs w:val="20"/>
                  <w:u w:val="single" w:color="0462C1"/>
                </w:rPr>
                <w:t>-</w:t>
              </w:r>
            </w:hyperlink>
          </w:p>
          <w:p w14:paraId="7C3DE0DD" w14:textId="5B8836FD" w:rsidR="00CE23DA" w:rsidRPr="00CE23DA" w:rsidRDefault="00CE23DA" w:rsidP="00CE23DA">
            <w:pPr>
              <w:pStyle w:val="TableParagraph"/>
              <w:ind w:right="126"/>
              <w:rPr>
                <w:sz w:val="20"/>
                <w:szCs w:val="20"/>
              </w:rPr>
            </w:pPr>
            <w:hyperlink r:id="rId158">
              <w:r w:rsidRPr="00CE23DA">
                <w:rPr>
                  <w:spacing w:val="-2"/>
                  <w:sz w:val="20"/>
                  <w:szCs w:val="20"/>
                  <w:u w:val="single" w:color="0462C1"/>
                </w:rPr>
                <w:t>registras</w:t>
              </w:r>
            </w:hyperlink>
          </w:p>
        </w:tc>
      </w:tr>
      <w:tr w:rsidR="007B0BD4" w:rsidRPr="00365B8A" w14:paraId="2995BD0E" w14:textId="77777777" w:rsidTr="00231A0C">
        <w:trPr>
          <w:cantSplit/>
          <w:trHeight w:val="750"/>
        </w:trPr>
        <w:tc>
          <w:tcPr>
            <w:tcW w:w="851" w:type="dxa"/>
            <w:vMerge/>
          </w:tcPr>
          <w:p w14:paraId="0FCFB0F8" w14:textId="77777777" w:rsidR="007B0BD4" w:rsidRPr="00365B8A" w:rsidRDefault="007B0BD4" w:rsidP="007B0BD4">
            <w:pPr>
              <w:rPr>
                <w:rFonts w:ascii="Times New Roman" w:hAnsi="Times New Roman" w:cs="Times New Roman"/>
                <w:b/>
                <w:bCs/>
              </w:rPr>
            </w:pPr>
          </w:p>
        </w:tc>
        <w:tc>
          <w:tcPr>
            <w:tcW w:w="2093" w:type="dxa"/>
          </w:tcPr>
          <w:p w14:paraId="2DC4CD0C" w14:textId="705BAFA6" w:rsidR="007B0BD4" w:rsidRPr="0041266F" w:rsidRDefault="007B0BD4" w:rsidP="007B0BD4">
            <w:pPr>
              <w:rPr>
                <w:rFonts w:ascii="Times New Roman" w:hAnsi="Times New Roman" w:cs="Times New Roman"/>
                <w:spacing w:val="-2"/>
              </w:rPr>
            </w:pPr>
            <w:r w:rsidRPr="0041266F">
              <w:rPr>
                <w:rFonts w:ascii="Times New Roman" w:hAnsi="Times New Roman" w:cs="Times New Roman"/>
              </w:rPr>
              <w:t>FĮ-74-01</w:t>
            </w:r>
          </w:p>
        </w:tc>
        <w:tc>
          <w:tcPr>
            <w:tcW w:w="2585" w:type="dxa"/>
            <w:gridSpan w:val="2"/>
          </w:tcPr>
          <w:p w14:paraId="71FB0C9D" w14:textId="086E6EA4" w:rsidR="007B0BD4" w:rsidRPr="0041266F" w:rsidRDefault="007B0BD4" w:rsidP="007B0BD4">
            <w:pPr>
              <w:rPr>
                <w:rFonts w:ascii="Times New Roman" w:hAnsi="Times New Roman" w:cs="Times New Roman"/>
              </w:rPr>
            </w:pPr>
            <w:r w:rsidRPr="0041266F">
              <w:rPr>
                <w:rFonts w:ascii="Times New Roman" w:hAnsi="Times New Roman" w:cs="Times New Roman"/>
              </w:rPr>
              <w:t>2</w:t>
            </w:r>
          </w:p>
        </w:tc>
        <w:tc>
          <w:tcPr>
            <w:tcW w:w="2977" w:type="dxa"/>
            <w:gridSpan w:val="2"/>
          </w:tcPr>
          <w:p w14:paraId="471FD946" w14:textId="49734DFB" w:rsidR="007B0BD4" w:rsidRPr="007B0BD4" w:rsidRDefault="007B0BD4" w:rsidP="007B0BD4">
            <w:pPr>
              <w:jc w:val="both"/>
              <w:rPr>
                <w:rFonts w:ascii="Times New Roman" w:hAnsi="Times New Roman" w:cs="Times New Roman"/>
              </w:rPr>
            </w:pPr>
            <w:r w:rsidRPr="007B0BD4">
              <w:rPr>
                <w:rFonts w:ascii="Times New Roman" w:hAnsi="Times New Roman" w:cs="Times New Roman"/>
              </w:rPr>
              <w:t>Bendrųjų įgūdžių mokymų dalyvio vienos mokymų valandos fiksuotasis vieneto įkainis, be PVM</w:t>
            </w:r>
          </w:p>
        </w:tc>
        <w:tc>
          <w:tcPr>
            <w:tcW w:w="1798" w:type="dxa"/>
          </w:tcPr>
          <w:p w14:paraId="30F4679E" w14:textId="77777777" w:rsidR="007B0BD4" w:rsidRPr="00DE712D" w:rsidRDefault="007B0BD4" w:rsidP="007B0BD4">
            <w:pPr>
              <w:pStyle w:val="TableParagraph"/>
              <w:ind w:right="126"/>
              <w:rPr>
                <w:sz w:val="20"/>
                <w:szCs w:val="20"/>
              </w:rPr>
            </w:pPr>
            <w:hyperlink r:id="rId159">
              <w:r w:rsidRPr="00DE712D">
                <w:rPr>
                  <w:color w:val="0462C1"/>
                  <w:spacing w:val="-2"/>
                  <w:sz w:val="20"/>
                  <w:szCs w:val="20"/>
                  <w:u w:val="single" w:color="0462C1"/>
                </w:rPr>
                <w:t>https://2021.esi</w:t>
              </w:r>
            </w:hyperlink>
            <w:r w:rsidRPr="00DE712D">
              <w:rPr>
                <w:color w:val="0462C1"/>
                <w:spacing w:val="-2"/>
                <w:sz w:val="20"/>
                <w:szCs w:val="20"/>
              </w:rPr>
              <w:t xml:space="preserve"> </w:t>
            </w:r>
            <w:hyperlink r:id="rId160">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61">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62">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63">
              <w:r w:rsidRPr="00DE712D">
                <w:rPr>
                  <w:color w:val="0462C1"/>
                  <w:spacing w:val="-2"/>
                  <w:sz w:val="20"/>
                  <w:szCs w:val="20"/>
                  <w:u w:val="single" w:color="0462C1"/>
                </w:rPr>
                <w:t>apmokamu-</w:t>
              </w:r>
            </w:hyperlink>
            <w:r w:rsidRPr="00DE712D">
              <w:rPr>
                <w:color w:val="0462C1"/>
                <w:spacing w:val="-2"/>
                <w:sz w:val="20"/>
                <w:szCs w:val="20"/>
              </w:rPr>
              <w:t xml:space="preserve"> </w:t>
            </w:r>
            <w:hyperlink r:id="rId164">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2BDF1E2F" w14:textId="2B37DA90" w:rsidR="007B0BD4" w:rsidRPr="00CE23DA" w:rsidRDefault="007B0BD4" w:rsidP="007B0BD4">
            <w:pPr>
              <w:pStyle w:val="TableParagraph"/>
              <w:ind w:right="126"/>
            </w:pPr>
            <w:hyperlink r:id="rId165">
              <w:r w:rsidRPr="00DE712D">
                <w:rPr>
                  <w:color w:val="0462C1"/>
                  <w:spacing w:val="-2"/>
                  <w:sz w:val="20"/>
                  <w:szCs w:val="20"/>
                  <w:u w:val="single" w:color="0462C1"/>
                </w:rPr>
                <w:t>registras</w:t>
              </w:r>
            </w:hyperlink>
          </w:p>
        </w:tc>
      </w:tr>
      <w:tr w:rsidR="007B0BD4" w:rsidRPr="00365B8A" w14:paraId="3F35DE3D" w14:textId="77777777" w:rsidTr="00231A0C">
        <w:trPr>
          <w:cantSplit/>
          <w:trHeight w:val="750"/>
        </w:trPr>
        <w:tc>
          <w:tcPr>
            <w:tcW w:w="851" w:type="dxa"/>
            <w:vMerge/>
          </w:tcPr>
          <w:p w14:paraId="61E527FC" w14:textId="77777777" w:rsidR="007B0BD4" w:rsidRPr="00365B8A" w:rsidRDefault="007B0BD4" w:rsidP="007B0BD4">
            <w:pPr>
              <w:rPr>
                <w:rFonts w:ascii="Times New Roman" w:hAnsi="Times New Roman" w:cs="Times New Roman"/>
                <w:b/>
                <w:bCs/>
              </w:rPr>
            </w:pPr>
          </w:p>
        </w:tc>
        <w:tc>
          <w:tcPr>
            <w:tcW w:w="2093" w:type="dxa"/>
          </w:tcPr>
          <w:p w14:paraId="2F3BDE0B" w14:textId="0F973C75" w:rsidR="007B0BD4" w:rsidRPr="0041266F" w:rsidRDefault="007B0BD4" w:rsidP="007B0BD4">
            <w:pPr>
              <w:rPr>
                <w:rFonts w:ascii="Times New Roman" w:hAnsi="Times New Roman" w:cs="Times New Roman"/>
                <w:spacing w:val="-2"/>
              </w:rPr>
            </w:pPr>
            <w:r w:rsidRPr="0041266F">
              <w:rPr>
                <w:rFonts w:ascii="Times New Roman" w:hAnsi="Times New Roman" w:cs="Times New Roman"/>
              </w:rPr>
              <w:t>FĮ-74-02</w:t>
            </w:r>
          </w:p>
        </w:tc>
        <w:tc>
          <w:tcPr>
            <w:tcW w:w="2585" w:type="dxa"/>
            <w:gridSpan w:val="2"/>
          </w:tcPr>
          <w:p w14:paraId="26C20A43" w14:textId="37F714CB" w:rsidR="007B0BD4" w:rsidRPr="0041266F" w:rsidRDefault="007B0BD4" w:rsidP="007B0BD4">
            <w:pPr>
              <w:rPr>
                <w:rFonts w:ascii="Times New Roman" w:hAnsi="Times New Roman" w:cs="Times New Roman"/>
              </w:rPr>
            </w:pPr>
            <w:r w:rsidRPr="0041266F">
              <w:rPr>
                <w:rFonts w:ascii="Times New Roman" w:hAnsi="Times New Roman" w:cs="Times New Roman"/>
              </w:rPr>
              <w:t>2</w:t>
            </w:r>
          </w:p>
        </w:tc>
        <w:tc>
          <w:tcPr>
            <w:tcW w:w="2977" w:type="dxa"/>
            <w:gridSpan w:val="2"/>
          </w:tcPr>
          <w:p w14:paraId="7D108401" w14:textId="67836169" w:rsidR="007B0BD4" w:rsidRPr="007B0BD4" w:rsidRDefault="007B0BD4" w:rsidP="007B0BD4">
            <w:pPr>
              <w:jc w:val="both"/>
              <w:rPr>
                <w:rFonts w:ascii="Times New Roman" w:hAnsi="Times New Roman" w:cs="Times New Roman"/>
              </w:rPr>
            </w:pPr>
            <w:r w:rsidRPr="007B0BD4">
              <w:rPr>
                <w:rFonts w:ascii="Times New Roman" w:hAnsi="Times New Roman" w:cs="Times New Roman"/>
              </w:rPr>
              <w:t>Bendrųjų įgūdžių mokymų dalyvio vienos mokymų valandos fiksuotasis vieneto įkainis, su PVM</w:t>
            </w:r>
          </w:p>
        </w:tc>
        <w:tc>
          <w:tcPr>
            <w:tcW w:w="1798" w:type="dxa"/>
          </w:tcPr>
          <w:p w14:paraId="1AC024A7" w14:textId="77777777" w:rsidR="007B0BD4" w:rsidRPr="00DE712D" w:rsidRDefault="007B0BD4" w:rsidP="007B0BD4">
            <w:pPr>
              <w:pStyle w:val="TableParagraph"/>
              <w:ind w:right="126"/>
              <w:rPr>
                <w:sz w:val="20"/>
                <w:szCs w:val="20"/>
              </w:rPr>
            </w:pPr>
            <w:hyperlink r:id="rId166">
              <w:r w:rsidRPr="00DE712D">
                <w:rPr>
                  <w:color w:val="0462C1"/>
                  <w:spacing w:val="-2"/>
                  <w:sz w:val="20"/>
                  <w:szCs w:val="20"/>
                  <w:u w:val="single" w:color="0462C1"/>
                </w:rPr>
                <w:t>https://2021.esi</w:t>
              </w:r>
            </w:hyperlink>
            <w:r w:rsidRPr="00DE712D">
              <w:rPr>
                <w:color w:val="0462C1"/>
                <w:spacing w:val="-2"/>
                <w:sz w:val="20"/>
                <w:szCs w:val="20"/>
              </w:rPr>
              <w:t xml:space="preserve"> </w:t>
            </w:r>
            <w:hyperlink r:id="rId167">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68">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69">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70">
              <w:r w:rsidRPr="00DE712D">
                <w:rPr>
                  <w:color w:val="0462C1"/>
                  <w:spacing w:val="-2"/>
                  <w:sz w:val="20"/>
                  <w:szCs w:val="20"/>
                  <w:u w:val="single" w:color="0462C1"/>
                </w:rPr>
                <w:t>apmokamu-</w:t>
              </w:r>
            </w:hyperlink>
            <w:r w:rsidRPr="00DE712D">
              <w:rPr>
                <w:color w:val="0462C1"/>
                <w:spacing w:val="-2"/>
                <w:sz w:val="20"/>
                <w:szCs w:val="20"/>
              </w:rPr>
              <w:t xml:space="preserve"> </w:t>
            </w:r>
            <w:hyperlink r:id="rId171">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DA50821" w14:textId="584AE3F2" w:rsidR="007B0BD4" w:rsidRPr="00CE23DA" w:rsidRDefault="007B0BD4" w:rsidP="007B0BD4">
            <w:pPr>
              <w:pStyle w:val="TableParagraph"/>
              <w:ind w:right="126"/>
            </w:pPr>
            <w:hyperlink r:id="rId172">
              <w:r w:rsidRPr="00DE712D">
                <w:rPr>
                  <w:color w:val="0462C1"/>
                  <w:spacing w:val="-2"/>
                  <w:sz w:val="20"/>
                  <w:szCs w:val="20"/>
                  <w:u w:val="single" w:color="0462C1"/>
                </w:rPr>
                <w:t>registras</w:t>
              </w:r>
            </w:hyperlink>
          </w:p>
        </w:tc>
      </w:tr>
      <w:tr w:rsidR="007B0BD4" w:rsidRPr="00365B8A" w14:paraId="3F98F247" w14:textId="77777777" w:rsidTr="00231A0C">
        <w:trPr>
          <w:cantSplit/>
          <w:trHeight w:val="750"/>
        </w:trPr>
        <w:tc>
          <w:tcPr>
            <w:tcW w:w="851" w:type="dxa"/>
            <w:vMerge/>
          </w:tcPr>
          <w:p w14:paraId="109B9491" w14:textId="77777777" w:rsidR="007B0BD4" w:rsidRPr="00365B8A" w:rsidRDefault="007B0BD4" w:rsidP="007B0BD4">
            <w:pPr>
              <w:rPr>
                <w:rFonts w:ascii="Times New Roman" w:hAnsi="Times New Roman" w:cs="Times New Roman"/>
                <w:b/>
                <w:bCs/>
              </w:rPr>
            </w:pPr>
          </w:p>
        </w:tc>
        <w:tc>
          <w:tcPr>
            <w:tcW w:w="2093" w:type="dxa"/>
          </w:tcPr>
          <w:p w14:paraId="3B9F4050" w14:textId="1CE583BE" w:rsidR="007B0BD4" w:rsidRPr="0041266F" w:rsidRDefault="007B0BD4" w:rsidP="007B0BD4">
            <w:pPr>
              <w:rPr>
                <w:rFonts w:ascii="Times New Roman" w:hAnsi="Times New Roman" w:cs="Times New Roman"/>
                <w:spacing w:val="-2"/>
              </w:rPr>
            </w:pPr>
            <w:r w:rsidRPr="0041266F">
              <w:rPr>
                <w:rFonts w:ascii="Times New Roman" w:hAnsi="Times New Roman" w:cs="Times New Roman"/>
              </w:rPr>
              <w:t>FĮ-58-01</w:t>
            </w:r>
          </w:p>
        </w:tc>
        <w:tc>
          <w:tcPr>
            <w:tcW w:w="2585" w:type="dxa"/>
            <w:gridSpan w:val="2"/>
          </w:tcPr>
          <w:p w14:paraId="67731B65" w14:textId="2BFBDB41" w:rsidR="007B0BD4" w:rsidRPr="0041266F" w:rsidRDefault="007B0BD4" w:rsidP="007B0BD4">
            <w:pPr>
              <w:rPr>
                <w:rFonts w:ascii="Times New Roman" w:hAnsi="Times New Roman" w:cs="Times New Roman"/>
              </w:rPr>
            </w:pPr>
            <w:r w:rsidRPr="0041266F">
              <w:rPr>
                <w:rFonts w:ascii="Times New Roman" w:hAnsi="Times New Roman" w:cs="Times New Roman"/>
              </w:rPr>
              <w:t>2</w:t>
            </w:r>
          </w:p>
        </w:tc>
        <w:tc>
          <w:tcPr>
            <w:tcW w:w="2977" w:type="dxa"/>
            <w:gridSpan w:val="2"/>
          </w:tcPr>
          <w:p w14:paraId="45EEE5D5" w14:textId="363CE112" w:rsidR="007B0BD4" w:rsidRPr="007B0BD4" w:rsidRDefault="007B0BD4" w:rsidP="007B0BD4">
            <w:pPr>
              <w:jc w:val="both"/>
              <w:rPr>
                <w:rFonts w:ascii="Times New Roman" w:hAnsi="Times New Roman" w:cs="Times New Roman"/>
              </w:rPr>
            </w:pPr>
            <w:r w:rsidRPr="007B0BD4">
              <w:rPr>
                <w:rFonts w:ascii="Times New Roman" w:hAnsi="Times New Roman" w:cs="Times New Roman"/>
              </w:rPr>
              <w:t>Projekto dalyvio ir (arba) projektą vykdančio personalo tarpmiestinės kelionės išlaidų Lietuvoje fiksuotasis vieneto įkainis, apmokamas už nuvažiuotą 1 km, be PVM</w:t>
            </w:r>
          </w:p>
        </w:tc>
        <w:tc>
          <w:tcPr>
            <w:tcW w:w="1798" w:type="dxa"/>
          </w:tcPr>
          <w:p w14:paraId="1BCB4C22" w14:textId="77777777" w:rsidR="007B0BD4" w:rsidRPr="00DE712D" w:rsidRDefault="007B0BD4" w:rsidP="007B0BD4">
            <w:pPr>
              <w:pStyle w:val="TableParagraph"/>
              <w:ind w:right="126"/>
              <w:rPr>
                <w:sz w:val="20"/>
                <w:szCs w:val="20"/>
              </w:rPr>
            </w:pPr>
            <w:hyperlink r:id="rId173">
              <w:r w:rsidRPr="00DE712D">
                <w:rPr>
                  <w:color w:val="0462C1"/>
                  <w:spacing w:val="-2"/>
                  <w:sz w:val="20"/>
                  <w:szCs w:val="20"/>
                  <w:u w:val="single" w:color="0462C1"/>
                </w:rPr>
                <w:t>https://2021.esi</w:t>
              </w:r>
            </w:hyperlink>
            <w:r w:rsidRPr="00DE712D">
              <w:rPr>
                <w:color w:val="0462C1"/>
                <w:spacing w:val="-2"/>
                <w:sz w:val="20"/>
                <w:szCs w:val="20"/>
              </w:rPr>
              <w:t xml:space="preserve"> </w:t>
            </w:r>
            <w:hyperlink r:id="rId174">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75">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76">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77">
              <w:r w:rsidRPr="00DE712D">
                <w:rPr>
                  <w:color w:val="0462C1"/>
                  <w:spacing w:val="-2"/>
                  <w:sz w:val="20"/>
                  <w:szCs w:val="20"/>
                  <w:u w:val="single" w:color="0462C1"/>
                </w:rPr>
                <w:t>apmokamu-</w:t>
              </w:r>
            </w:hyperlink>
            <w:r w:rsidRPr="00DE712D">
              <w:rPr>
                <w:color w:val="0462C1"/>
                <w:spacing w:val="-2"/>
                <w:sz w:val="20"/>
                <w:szCs w:val="20"/>
              </w:rPr>
              <w:t xml:space="preserve"> </w:t>
            </w:r>
            <w:hyperlink r:id="rId178">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78F3E4AE" w14:textId="61346C2C" w:rsidR="007B0BD4" w:rsidRPr="00CE23DA" w:rsidRDefault="007B0BD4" w:rsidP="007B0BD4">
            <w:pPr>
              <w:pStyle w:val="TableParagraph"/>
              <w:ind w:right="126"/>
            </w:pPr>
            <w:hyperlink r:id="rId179">
              <w:r w:rsidRPr="00DE712D">
                <w:rPr>
                  <w:color w:val="0462C1"/>
                  <w:spacing w:val="-2"/>
                  <w:sz w:val="20"/>
                  <w:szCs w:val="20"/>
                  <w:u w:val="single" w:color="0462C1"/>
                </w:rPr>
                <w:t>registras</w:t>
              </w:r>
            </w:hyperlink>
          </w:p>
        </w:tc>
      </w:tr>
      <w:tr w:rsidR="007B0BD4" w:rsidRPr="00365B8A" w14:paraId="069A97FF" w14:textId="77777777" w:rsidTr="00231A0C">
        <w:trPr>
          <w:cantSplit/>
          <w:trHeight w:val="750"/>
        </w:trPr>
        <w:tc>
          <w:tcPr>
            <w:tcW w:w="851" w:type="dxa"/>
            <w:vMerge/>
          </w:tcPr>
          <w:p w14:paraId="69936C6D" w14:textId="77777777" w:rsidR="007B0BD4" w:rsidRPr="00365B8A" w:rsidRDefault="007B0BD4" w:rsidP="007B0BD4">
            <w:pPr>
              <w:rPr>
                <w:rFonts w:ascii="Times New Roman" w:hAnsi="Times New Roman" w:cs="Times New Roman"/>
                <w:b/>
                <w:bCs/>
              </w:rPr>
            </w:pPr>
          </w:p>
        </w:tc>
        <w:tc>
          <w:tcPr>
            <w:tcW w:w="2093" w:type="dxa"/>
          </w:tcPr>
          <w:p w14:paraId="57B37B3F" w14:textId="78170E2C" w:rsidR="007B0BD4" w:rsidRPr="0041266F" w:rsidRDefault="007B0BD4" w:rsidP="007B0BD4">
            <w:pPr>
              <w:rPr>
                <w:rFonts w:ascii="Times New Roman" w:hAnsi="Times New Roman" w:cs="Times New Roman"/>
                <w:spacing w:val="-2"/>
              </w:rPr>
            </w:pPr>
            <w:r w:rsidRPr="0041266F">
              <w:rPr>
                <w:rFonts w:ascii="Times New Roman" w:hAnsi="Times New Roman" w:cs="Times New Roman"/>
              </w:rPr>
              <w:t>FĮ-58-02</w:t>
            </w:r>
          </w:p>
        </w:tc>
        <w:tc>
          <w:tcPr>
            <w:tcW w:w="2585" w:type="dxa"/>
            <w:gridSpan w:val="2"/>
          </w:tcPr>
          <w:p w14:paraId="1B8BFE13" w14:textId="2787ABB7" w:rsidR="007B0BD4" w:rsidRPr="0041266F" w:rsidRDefault="007B0BD4" w:rsidP="007B0BD4">
            <w:pPr>
              <w:rPr>
                <w:rFonts w:ascii="Times New Roman" w:hAnsi="Times New Roman" w:cs="Times New Roman"/>
              </w:rPr>
            </w:pPr>
            <w:r w:rsidRPr="0041266F">
              <w:rPr>
                <w:rFonts w:ascii="Times New Roman" w:hAnsi="Times New Roman" w:cs="Times New Roman"/>
              </w:rPr>
              <w:t>2</w:t>
            </w:r>
          </w:p>
        </w:tc>
        <w:tc>
          <w:tcPr>
            <w:tcW w:w="2977" w:type="dxa"/>
            <w:gridSpan w:val="2"/>
          </w:tcPr>
          <w:p w14:paraId="649EDEBD" w14:textId="589346E7" w:rsidR="007B0BD4" w:rsidRPr="007B0BD4" w:rsidRDefault="007B0BD4" w:rsidP="007B0BD4">
            <w:pPr>
              <w:jc w:val="both"/>
              <w:rPr>
                <w:rFonts w:ascii="Times New Roman" w:hAnsi="Times New Roman" w:cs="Times New Roman"/>
              </w:rPr>
            </w:pPr>
            <w:r w:rsidRPr="007B0BD4">
              <w:rPr>
                <w:rFonts w:ascii="Times New Roman" w:hAnsi="Times New Roman" w:cs="Times New Roman"/>
              </w:rPr>
              <w:t>Projekto dalyvio ir (arba) projektą vykdančio personalo tarpmiestinės kelionės išlaidų Lietuvoje fiksuotasis vieneto įkainis, apmokamas už nuvažiuotą 1 km, su PVM</w:t>
            </w:r>
          </w:p>
        </w:tc>
        <w:tc>
          <w:tcPr>
            <w:tcW w:w="1798" w:type="dxa"/>
          </w:tcPr>
          <w:p w14:paraId="68F4449D" w14:textId="77777777" w:rsidR="007B0BD4" w:rsidRPr="00DE712D" w:rsidRDefault="007B0BD4" w:rsidP="007B0BD4">
            <w:pPr>
              <w:pStyle w:val="TableParagraph"/>
              <w:ind w:right="126"/>
              <w:rPr>
                <w:sz w:val="20"/>
                <w:szCs w:val="20"/>
              </w:rPr>
            </w:pPr>
            <w:hyperlink r:id="rId180">
              <w:r w:rsidRPr="00DE712D">
                <w:rPr>
                  <w:color w:val="0462C1"/>
                  <w:spacing w:val="-2"/>
                  <w:sz w:val="20"/>
                  <w:szCs w:val="20"/>
                  <w:u w:val="single" w:color="0462C1"/>
                </w:rPr>
                <w:t>https://2021.esi</w:t>
              </w:r>
            </w:hyperlink>
            <w:r w:rsidRPr="00DE712D">
              <w:rPr>
                <w:color w:val="0462C1"/>
                <w:spacing w:val="-2"/>
                <w:sz w:val="20"/>
                <w:szCs w:val="20"/>
              </w:rPr>
              <w:t xml:space="preserve"> </w:t>
            </w:r>
            <w:hyperlink r:id="rId181">
              <w:proofErr w:type="spellStart"/>
              <w:r w:rsidRPr="00DE712D">
                <w:rPr>
                  <w:color w:val="0462C1"/>
                  <w:spacing w:val="-2"/>
                  <w:sz w:val="20"/>
                  <w:szCs w:val="20"/>
                  <w:u w:val="single" w:color="0462C1"/>
                </w:rPr>
                <w:t>nvesticijos.lt</w:t>
              </w:r>
              <w:proofErr w:type="spellEnd"/>
              <w:r w:rsidRPr="00DE712D">
                <w:rPr>
                  <w:color w:val="0462C1"/>
                  <w:spacing w:val="-2"/>
                  <w:sz w:val="20"/>
                  <w:szCs w:val="20"/>
                  <w:u w:val="single" w:color="0462C1"/>
                </w:rPr>
                <w:t>/d</w:t>
              </w:r>
            </w:hyperlink>
            <w:r w:rsidRPr="00DE712D">
              <w:rPr>
                <w:color w:val="0462C1"/>
                <w:spacing w:val="-2"/>
                <w:sz w:val="20"/>
                <w:szCs w:val="20"/>
              </w:rPr>
              <w:t xml:space="preserve"> </w:t>
            </w:r>
            <w:hyperlink r:id="rId182">
              <w:proofErr w:type="spellStart"/>
              <w:r w:rsidRPr="00DE712D">
                <w:rPr>
                  <w:color w:val="0462C1"/>
                  <w:spacing w:val="-2"/>
                  <w:sz w:val="20"/>
                  <w:szCs w:val="20"/>
                  <w:u w:val="single" w:color="0462C1"/>
                </w:rPr>
                <w:t>okumentai</w:t>
              </w:r>
              <w:proofErr w:type="spellEnd"/>
              <w:r w:rsidRPr="00DE712D">
                <w:rPr>
                  <w:color w:val="0462C1"/>
                  <w:spacing w:val="-2"/>
                  <w:sz w:val="20"/>
                  <w:szCs w:val="20"/>
                  <w:u w:val="single" w:color="0462C1"/>
                </w:rPr>
                <w:t>/</w:t>
              </w:r>
              <w:proofErr w:type="spellStart"/>
              <w:r w:rsidRPr="00DE712D">
                <w:rPr>
                  <w:color w:val="0462C1"/>
                  <w:spacing w:val="-2"/>
                  <w:sz w:val="20"/>
                  <w:szCs w:val="20"/>
                  <w:u w:val="single" w:color="0462C1"/>
                </w:rPr>
                <w:t>sup</w:t>
              </w:r>
              <w:proofErr w:type="spellEnd"/>
            </w:hyperlink>
            <w:r w:rsidRPr="00DE712D">
              <w:rPr>
                <w:color w:val="0462C1"/>
                <w:spacing w:val="-2"/>
                <w:sz w:val="20"/>
                <w:szCs w:val="20"/>
              </w:rPr>
              <w:t xml:space="preserve"> </w:t>
            </w:r>
            <w:hyperlink r:id="rId183">
              <w:proofErr w:type="spellStart"/>
              <w:r w:rsidRPr="00DE712D">
                <w:rPr>
                  <w:color w:val="0462C1"/>
                  <w:spacing w:val="-2"/>
                  <w:sz w:val="20"/>
                  <w:szCs w:val="20"/>
                  <w:u w:val="single" w:color="0462C1"/>
                </w:rPr>
                <w:t>aprastintai</w:t>
              </w:r>
              <w:proofErr w:type="spellEnd"/>
              <w:r w:rsidRPr="00DE712D">
                <w:rPr>
                  <w:color w:val="0462C1"/>
                  <w:spacing w:val="-2"/>
                  <w:sz w:val="20"/>
                  <w:szCs w:val="20"/>
                  <w:u w:val="single" w:color="0462C1"/>
                </w:rPr>
                <w:t>-</w:t>
              </w:r>
            </w:hyperlink>
            <w:r w:rsidRPr="00DE712D">
              <w:rPr>
                <w:color w:val="0462C1"/>
                <w:spacing w:val="-2"/>
                <w:sz w:val="20"/>
                <w:szCs w:val="20"/>
              </w:rPr>
              <w:t xml:space="preserve"> </w:t>
            </w:r>
            <w:hyperlink r:id="rId184">
              <w:r w:rsidRPr="00DE712D">
                <w:rPr>
                  <w:color w:val="0462C1"/>
                  <w:spacing w:val="-2"/>
                  <w:sz w:val="20"/>
                  <w:szCs w:val="20"/>
                  <w:u w:val="single" w:color="0462C1"/>
                </w:rPr>
                <w:t>apmokamu-</w:t>
              </w:r>
            </w:hyperlink>
            <w:r w:rsidRPr="00DE712D">
              <w:rPr>
                <w:color w:val="0462C1"/>
                <w:spacing w:val="-2"/>
                <w:sz w:val="20"/>
                <w:szCs w:val="20"/>
              </w:rPr>
              <w:t xml:space="preserve"> </w:t>
            </w:r>
            <w:hyperlink r:id="rId185">
              <w:proofErr w:type="spellStart"/>
              <w:r w:rsidRPr="00DE712D">
                <w:rPr>
                  <w:color w:val="0462C1"/>
                  <w:spacing w:val="-2"/>
                  <w:sz w:val="20"/>
                  <w:szCs w:val="20"/>
                  <w:u w:val="single" w:color="0462C1"/>
                </w:rPr>
                <w:t>islaidu-dydziu</w:t>
              </w:r>
              <w:proofErr w:type="spellEnd"/>
              <w:r w:rsidRPr="00DE712D">
                <w:rPr>
                  <w:color w:val="0462C1"/>
                  <w:spacing w:val="-2"/>
                  <w:sz w:val="20"/>
                  <w:szCs w:val="20"/>
                  <w:u w:val="single" w:color="0462C1"/>
                </w:rPr>
                <w:t>-</w:t>
              </w:r>
            </w:hyperlink>
          </w:p>
          <w:p w14:paraId="3DD3EF92" w14:textId="7DF92F8C" w:rsidR="007B0BD4" w:rsidRPr="00CE23DA" w:rsidRDefault="007B0BD4" w:rsidP="007B0BD4">
            <w:pPr>
              <w:pStyle w:val="TableParagraph"/>
              <w:ind w:right="126"/>
            </w:pPr>
            <w:hyperlink r:id="rId186">
              <w:r w:rsidRPr="00DE712D">
                <w:rPr>
                  <w:color w:val="0462C1"/>
                  <w:spacing w:val="-2"/>
                  <w:sz w:val="20"/>
                  <w:szCs w:val="20"/>
                  <w:u w:val="single" w:color="0462C1"/>
                </w:rPr>
                <w:t>registras</w:t>
              </w:r>
            </w:hyperlink>
          </w:p>
        </w:tc>
      </w:tr>
      <w:tr w:rsidR="0023761F" w:rsidRPr="00365B8A" w14:paraId="549FAECB" w14:textId="49F63845" w:rsidTr="00C15E4A">
        <w:trPr>
          <w:cantSplit/>
          <w:trHeight w:val="300"/>
        </w:trPr>
        <w:tc>
          <w:tcPr>
            <w:tcW w:w="851" w:type="dxa"/>
          </w:tcPr>
          <w:p w14:paraId="438807CA" w14:textId="7D84477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2.15</w:t>
            </w:r>
          </w:p>
        </w:tc>
        <w:tc>
          <w:tcPr>
            <w:tcW w:w="9453" w:type="dxa"/>
            <w:gridSpan w:val="6"/>
          </w:tcPr>
          <w:p w14:paraId="05D99665" w14:textId="3A29150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Siekiami stebėsenos rodikliai</w:t>
            </w:r>
          </w:p>
        </w:tc>
      </w:tr>
      <w:tr w:rsidR="0023761F" w:rsidRPr="00365B8A" w14:paraId="293B7177" w14:textId="77777777" w:rsidTr="1D27822B">
        <w:trPr>
          <w:cantSplit/>
          <w:trHeight w:val="300"/>
        </w:trPr>
        <w:tc>
          <w:tcPr>
            <w:tcW w:w="10304" w:type="dxa"/>
            <w:gridSpan w:val="7"/>
          </w:tcPr>
          <w:p w14:paraId="51D310E1" w14:textId="77777777" w:rsidR="0023761F" w:rsidRPr="00365B8A" w:rsidRDefault="0023761F" w:rsidP="0023761F">
            <w:pPr>
              <w:rPr>
                <w:rFonts w:ascii="Times New Roman" w:hAnsi="Times New Roman" w:cs="Times New Roman"/>
                <w:b/>
                <w:bCs/>
              </w:rPr>
            </w:pPr>
          </w:p>
        </w:tc>
      </w:tr>
      <w:tr w:rsidR="0023761F" w:rsidRPr="00365B8A" w14:paraId="61A45458" w14:textId="77777777" w:rsidTr="00840079">
        <w:trPr>
          <w:cantSplit/>
          <w:trHeight w:val="1783"/>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23761F" w:rsidRPr="00365B8A" w14:paraId="7CF26569" w14:textId="77777777" w:rsidTr="00840079">
              <w:trPr>
                <w:trHeight w:val="507"/>
              </w:trPr>
              <w:tc>
                <w:tcPr>
                  <w:tcW w:w="999" w:type="pct"/>
                  <w:vAlign w:val="center"/>
                </w:tcPr>
                <w:p w14:paraId="154659A1" w14:textId="33FE82FA" w:rsidR="0023761F" w:rsidRPr="00365B8A" w:rsidRDefault="0023761F" w:rsidP="0023761F">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lastRenderedPageBreak/>
                    <w:t xml:space="preserve">Pažangos priemonės </w:t>
                  </w:r>
                  <w:proofErr w:type="spellStart"/>
                  <w:r w:rsidRPr="00365B8A">
                    <w:rPr>
                      <w:rFonts w:ascii="Times New Roman" w:hAnsi="Times New Roman" w:cs="Times New Roman"/>
                      <w:b/>
                      <w:bCs/>
                      <w:lang w:eastAsia="lt-LT"/>
                    </w:rPr>
                    <w:t>poveiklės</w:t>
                  </w:r>
                  <w:proofErr w:type="spellEnd"/>
                  <w:r w:rsidRPr="00365B8A">
                    <w:rPr>
                      <w:rFonts w:ascii="Times New Roman" w:hAnsi="Times New Roman" w:cs="Times New Roman"/>
                      <w:b/>
                      <w:bCs/>
                      <w:lang w:eastAsia="lt-LT"/>
                    </w:rPr>
                    <w:t xml:space="preserve"> numeris</w:t>
                  </w:r>
                </w:p>
              </w:tc>
              <w:tc>
                <w:tcPr>
                  <w:tcW w:w="1053" w:type="pct"/>
                  <w:vAlign w:val="center"/>
                </w:tcPr>
                <w:p w14:paraId="46E92B10" w14:textId="47E9A39B"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23761F" w:rsidRPr="00365B8A" w:rsidRDefault="0023761F" w:rsidP="0023761F">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23761F" w:rsidRPr="00365B8A" w14:paraId="2E69C5B7" w14:textId="77777777" w:rsidTr="00012208">
              <w:trPr>
                <w:trHeight w:val="773"/>
              </w:trPr>
              <w:tc>
                <w:tcPr>
                  <w:tcW w:w="999" w:type="pct"/>
                  <w:vAlign w:val="center"/>
                </w:tcPr>
                <w:p w14:paraId="281A6D67" w14:textId="27D6B131" w:rsidR="0023761F" w:rsidRPr="006D5DBA" w:rsidRDefault="001A4457" w:rsidP="00C81A58">
                  <w:pPr>
                    <w:jc w:val="both"/>
                    <w:rPr>
                      <w:rFonts w:ascii="Times New Roman" w:hAnsi="Times New Roman" w:cs="Times New Roman"/>
                    </w:rPr>
                  </w:pPr>
                  <w:r w:rsidRPr="006D5DBA">
                    <w:rPr>
                      <w:rFonts w:ascii="Times New Roman" w:hAnsi="Times New Roman" w:cs="Times New Roman"/>
                    </w:rPr>
                    <w:t xml:space="preserve">Pažangos priemonės </w:t>
                  </w:r>
                  <w:r w:rsidR="00012208" w:rsidRPr="006D5DBA">
                    <w:rPr>
                      <w:rFonts w:ascii="Times New Roman" w:hAnsi="Times New Roman" w:cs="Times New Roman"/>
                    </w:rPr>
                    <w:t xml:space="preserve">Nr. 01-004-08-04-01 </w:t>
                  </w:r>
                  <w:proofErr w:type="spellStart"/>
                  <w:r w:rsidR="00012208" w:rsidRPr="006D5DBA">
                    <w:rPr>
                      <w:rFonts w:ascii="Times New Roman" w:hAnsi="Times New Roman" w:cs="Times New Roman"/>
                    </w:rPr>
                    <w:t>poveiklės</w:t>
                  </w:r>
                  <w:proofErr w:type="spellEnd"/>
                  <w:r w:rsidR="00012208" w:rsidRPr="006D5DBA">
                    <w:rPr>
                      <w:rFonts w:ascii="Times New Roman" w:hAnsi="Times New Roman" w:cs="Times New Roman"/>
                    </w:rPr>
                    <w:t xml:space="preserve"> numeris 2.3.</w:t>
                  </w:r>
                </w:p>
              </w:tc>
              <w:tc>
                <w:tcPr>
                  <w:tcW w:w="1053" w:type="pct"/>
                  <w:vAlign w:val="center"/>
                </w:tcPr>
                <w:p w14:paraId="18E3E21C" w14:textId="0E291F18" w:rsidR="0023761F" w:rsidRPr="006D5DBA" w:rsidRDefault="00277F06" w:rsidP="0023761F">
                  <w:pPr>
                    <w:keepNext/>
                    <w:jc w:val="center"/>
                    <w:rPr>
                      <w:rFonts w:ascii="Times New Roman" w:hAnsi="Times New Roman" w:cs="Times New Roman"/>
                      <w:b/>
                    </w:rPr>
                  </w:pPr>
                  <w:r w:rsidRPr="006D5DBA">
                    <w:rPr>
                      <w:rFonts w:ascii="Times New Roman" w:hAnsi="Times New Roman" w:cs="Times New Roman"/>
                    </w:rPr>
                    <w:t>BIVP projektų veiklų dalyviai (įskaitant visas tikslines grupes)</w:t>
                  </w:r>
                </w:p>
              </w:tc>
              <w:tc>
                <w:tcPr>
                  <w:tcW w:w="842" w:type="pct"/>
                  <w:vAlign w:val="center"/>
                </w:tcPr>
                <w:p w14:paraId="6D3E4483" w14:textId="77777777" w:rsidR="00C456DE" w:rsidRDefault="00EE11FC" w:rsidP="00C456DE">
                  <w:pPr>
                    <w:keepNext/>
                    <w:jc w:val="center"/>
                    <w:rPr>
                      <w:rFonts w:ascii="Times New Roman" w:hAnsi="Times New Roman" w:cs="Times New Roman"/>
                      <w:bCs/>
                    </w:rPr>
                  </w:pPr>
                  <w:r w:rsidRPr="006D5DBA">
                    <w:rPr>
                      <w:rFonts w:ascii="Times New Roman" w:hAnsi="Times New Roman" w:cs="Times New Roman"/>
                      <w:bCs/>
                    </w:rPr>
                    <w:t>P-01-004-08-04-01-12</w:t>
                  </w:r>
                </w:p>
                <w:p w14:paraId="79660FE7" w14:textId="368D7E97" w:rsidR="0023761F" w:rsidRPr="006D5DBA" w:rsidRDefault="00EE11FC" w:rsidP="00C456DE">
                  <w:pPr>
                    <w:keepNext/>
                    <w:jc w:val="center"/>
                    <w:rPr>
                      <w:rFonts w:ascii="Times New Roman" w:hAnsi="Times New Roman" w:cs="Times New Roman"/>
                      <w:bCs/>
                    </w:rPr>
                  </w:pPr>
                  <w:r w:rsidRPr="006D5DBA">
                    <w:rPr>
                      <w:rFonts w:ascii="Times New Roman" w:hAnsi="Times New Roman" w:cs="Times New Roman"/>
                      <w:bCs/>
                    </w:rPr>
                    <w:t>(P.N.2.4723)</w:t>
                  </w:r>
                </w:p>
              </w:tc>
              <w:tc>
                <w:tcPr>
                  <w:tcW w:w="913" w:type="pct"/>
                  <w:vAlign w:val="center"/>
                </w:tcPr>
                <w:p w14:paraId="5B7D18E9" w14:textId="29631930" w:rsidR="0023761F" w:rsidRPr="006D5DBA" w:rsidRDefault="00FD1F2A" w:rsidP="0023761F">
                  <w:pPr>
                    <w:keepNext/>
                    <w:jc w:val="center"/>
                    <w:rPr>
                      <w:rFonts w:ascii="Times New Roman" w:hAnsi="Times New Roman" w:cs="Times New Roman"/>
                      <w:bCs/>
                    </w:rPr>
                  </w:pPr>
                  <w:r w:rsidRPr="006D5DBA">
                    <w:rPr>
                      <w:rFonts w:ascii="Times New Roman" w:hAnsi="Times New Roman" w:cs="Times New Roman"/>
                      <w:spacing w:val="-2"/>
                    </w:rPr>
                    <w:t>Skaičius</w:t>
                  </w:r>
                </w:p>
              </w:tc>
              <w:tc>
                <w:tcPr>
                  <w:tcW w:w="1193" w:type="pct"/>
                  <w:vAlign w:val="center"/>
                </w:tcPr>
                <w:p w14:paraId="6931968E" w14:textId="181AF168" w:rsidR="0023761F" w:rsidRPr="006D5DBA" w:rsidRDefault="00BC49E7" w:rsidP="0023761F">
                  <w:pPr>
                    <w:keepNext/>
                    <w:jc w:val="center"/>
                    <w:rPr>
                      <w:rFonts w:ascii="Times New Roman" w:hAnsi="Times New Roman" w:cs="Times New Roman"/>
                      <w:bCs/>
                    </w:rPr>
                  </w:pPr>
                  <w:r w:rsidRPr="006D5DBA">
                    <w:rPr>
                      <w:rFonts w:ascii="Times New Roman" w:hAnsi="Times New Roman" w:cs="Times New Roman"/>
                      <w:bCs/>
                    </w:rPr>
                    <w:t>3</w:t>
                  </w:r>
                  <w:r w:rsidR="00AC02FB">
                    <w:rPr>
                      <w:rFonts w:ascii="Times New Roman" w:hAnsi="Times New Roman" w:cs="Times New Roman"/>
                      <w:bCs/>
                    </w:rPr>
                    <w:t>0</w:t>
                  </w:r>
                </w:p>
              </w:tc>
            </w:tr>
            <w:tr w:rsidR="00321D7F" w:rsidRPr="00365B8A" w14:paraId="7B664FDB" w14:textId="77777777" w:rsidTr="00012208">
              <w:trPr>
                <w:trHeight w:val="773"/>
              </w:trPr>
              <w:tc>
                <w:tcPr>
                  <w:tcW w:w="999" w:type="pct"/>
                  <w:vAlign w:val="center"/>
                </w:tcPr>
                <w:p w14:paraId="35605B7F" w14:textId="6CD217F6" w:rsidR="00321D7F" w:rsidRPr="00365B8A" w:rsidRDefault="00012208" w:rsidP="00C81A58">
                  <w:pPr>
                    <w:jc w:val="both"/>
                    <w:rPr>
                      <w:rFonts w:ascii="Times New Roman" w:hAnsi="Times New Roman" w:cs="Times New Roman"/>
                      <w:i/>
                      <w:iCs/>
                    </w:rPr>
                  </w:pPr>
                  <w:r w:rsidRPr="00012208">
                    <w:rPr>
                      <w:rFonts w:ascii="Times New Roman" w:hAnsi="Times New Roman" w:cs="Times New Roman"/>
                    </w:rPr>
                    <w:t xml:space="preserve">Pažangos priemonės Nr. 01-004-08-04-01 </w:t>
                  </w:r>
                  <w:proofErr w:type="spellStart"/>
                  <w:r w:rsidRPr="00012208">
                    <w:rPr>
                      <w:rFonts w:ascii="Times New Roman" w:hAnsi="Times New Roman" w:cs="Times New Roman"/>
                    </w:rPr>
                    <w:t>poveiklės</w:t>
                  </w:r>
                  <w:proofErr w:type="spellEnd"/>
                  <w:r w:rsidRPr="00012208">
                    <w:rPr>
                      <w:rFonts w:ascii="Times New Roman" w:hAnsi="Times New Roman" w:cs="Times New Roman"/>
                    </w:rPr>
                    <w:t xml:space="preserve"> numeris 2.3.</w:t>
                  </w:r>
                </w:p>
              </w:tc>
              <w:tc>
                <w:tcPr>
                  <w:tcW w:w="1053" w:type="pct"/>
                  <w:vAlign w:val="center"/>
                </w:tcPr>
                <w:p w14:paraId="4CA2F5D8" w14:textId="610F1200" w:rsidR="00321D7F" w:rsidRPr="00787F9C" w:rsidRDefault="00850356" w:rsidP="0023761F">
                  <w:pPr>
                    <w:keepNext/>
                    <w:jc w:val="center"/>
                    <w:rPr>
                      <w:rFonts w:ascii="Times New Roman" w:hAnsi="Times New Roman" w:cs="Times New Roman"/>
                    </w:rPr>
                  </w:pPr>
                  <w:r w:rsidRPr="00850356">
                    <w:rPr>
                      <w:rFonts w:ascii="Times New Roman" w:hAnsi="Times New Roman" w:cs="Times New Roman"/>
                    </w:rPr>
                    <w:t>BIVP projektai, kuriuos įgyvendino NVO ir (arba) kurie įgyvendinti kartu su partneriu</w:t>
                  </w:r>
                </w:p>
              </w:tc>
              <w:tc>
                <w:tcPr>
                  <w:tcW w:w="842" w:type="pct"/>
                  <w:vAlign w:val="center"/>
                </w:tcPr>
                <w:p w14:paraId="6DDC6949" w14:textId="77777777" w:rsidR="00C456DE" w:rsidRDefault="00C81A58" w:rsidP="0023761F">
                  <w:pPr>
                    <w:keepNext/>
                    <w:jc w:val="center"/>
                    <w:rPr>
                      <w:rFonts w:ascii="Times New Roman" w:hAnsi="Times New Roman" w:cs="Times New Roman"/>
                      <w:bCs/>
                    </w:rPr>
                  </w:pPr>
                  <w:r w:rsidRPr="00C81A58">
                    <w:rPr>
                      <w:rFonts w:ascii="Times New Roman" w:hAnsi="Times New Roman" w:cs="Times New Roman"/>
                      <w:bCs/>
                    </w:rPr>
                    <w:t>P-01-004-08-04-01-01</w:t>
                  </w:r>
                </w:p>
                <w:p w14:paraId="22BE5017" w14:textId="484DDB21" w:rsidR="00321D7F" w:rsidRPr="00787F9C" w:rsidRDefault="00C81A58" w:rsidP="0023761F">
                  <w:pPr>
                    <w:keepNext/>
                    <w:jc w:val="center"/>
                    <w:rPr>
                      <w:rFonts w:ascii="Times New Roman" w:hAnsi="Times New Roman" w:cs="Times New Roman"/>
                      <w:bCs/>
                    </w:rPr>
                  </w:pPr>
                  <w:r w:rsidRPr="00C81A58">
                    <w:rPr>
                      <w:rFonts w:ascii="Times New Roman" w:hAnsi="Times New Roman" w:cs="Times New Roman"/>
                      <w:bCs/>
                    </w:rPr>
                    <w:t>(P.S.2.1513)</w:t>
                  </w:r>
                </w:p>
              </w:tc>
              <w:tc>
                <w:tcPr>
                  <w:tcW w:w="913" w:type="pct"/>
                  <w:vAlign w:val="center"/>
                </w:tcPr>
                <w:p w14:paraId="7A13360E" w14:textId="2A4AB03B" w:rsidR="00321D7F" w:rsidRPr="00787F9C" w:rsidRDefault="006D5DBA" w:rsidP="0023761F">
                  <w:pPr>
                    <w:keepNext/>
                    <w:jc w:val="center"/>
                    <w:rPr>
                      <w:rFonts w:ascii="Times New Roman" w:hAnsi="Times New Roman" w:cs="Times New Roman"/>
                      <w:bCs/>
                    </w:rPr>
                  </w:pPr>
                  <w:r w:rsidRPr="00787F9C">
                    <w:rPr>
                      <w:rFonts w:ascii="Times New Roman" w:hAnsi="Times New Roman" w:cs="Times New Roman"/>
                      <w:spacing w:val="-2"/>
                    </w:rPr>
                    <w:t>Skaičius</w:t>
                  </w:r>
                </w:p>
              </w:tc>
              <w:tc>
                <w:tcPr>
                  <w:tcW w:w="1193" w:type="pct"/>
                  <w:vAlign w:val="center"/>
                </w:tcPr>
                <w:p w14:paraId="4E0D9DAA" w14:textId="124ADB11" w:rsidR="00321D7F" w:rsidRPr="00787F9C" w:rsidRDefault="00AC02FB" w:rsidP="0023761F">
                  <w:pPr>
                    <w:keepNext/>
                    <w:jc w:val="center"/>
                    <w:rPr>
                      <w:rFonts w:ascii="Times New Roman" w:hAnsi="Times New Roman" w:cs="Times New Roman"/>
                      <w:bCs/>
                    </w:rPr>
                  </w:pPr>
                  <w:r>
                    <w:rPr>
                      <w:rFonts w:ascii="Times New Roman" w:hAnsi="Times New Roman" w:cs="Times New Roman"/>
                      <w:bCs/>
                    </w:rPr>
                    <w:t>3</w:t>
                  </w:r>
                </w:p>
              </w:tc>
            </w:tr>
            <w:tr w:rsidR="00321D7F" w:rsidRPr="00365B8A" w14:paraId="3C3F37C5" w14:textId="77777777" w:rsidTr="00012208">
              <w:trPr>
                <w:trHeight w:val="773"/>
              </w:trPr>
              <w:tc>
                <w:tcPr>
                  <w:tcW w:w="999" w:type="pct"/>
                  <w:vAlign w:val="center"/>
                </w:tcPr>
                <w:p w14:paraId="2FC3C8EE" w14:textId="52EE2EE7" w:rsidR="00321D7F" w:rsidRPr="00365B8A" w:rsidRDefault="00012208" w:rsidP="00C81A58">
                  <w:pPr>
                    <w:jc w:val="both"/>
                    <w:rPr>
                      <w:rFonts w:ascii="Times New Roman" w:hAnsi="Times New Roman" w:cs="Times New Roman"/>
                      <w:i/>
                      <w:iCs/>
                    </w:rPr>
                  </w:pPr>
                  <w:r w:rsidRPr="00012208">
                    <w:rPr>
                      <w:rFonts w:ascii="Times New Roman" w:hAnsi="Times New Roman" w:cs="Times New Roman"/>
                    </w:rPr>
                    <w:t xml:space="preserve">Pažangos priemonės Nr. 01-004-08-04-01 </w:t>
                  </w:r>
                  <w:proofErr w:type="spellStart"/>
                  <w:r w:rsidRPr="00012208">
                    <w:rPr>
                      <w:rFonts w:ascii="Times New Roman" w:hAnsi="Times New Roman" w:cs="Times New Roman"/>
                    </w:rPr>
                    <w:t>poveiklės</w:t>
                  </w:r>
                  <w:proofErr w:type="spellEnd"/>
                  <w:r w:rsidRPr="00012208">
                    <w:rPr>
                      <w:rFonts w:ascii="Times New Roman" w:hAnsi="Times New Roman" w:cs="Times New Roman"/>
                    </w:rPr>
                    <w:t xml:space="preserve"> numeris 2.3.</w:t>
                  </w:r>
                </w:p>
              </w:tc>
              <w:tc>
                <w:tcPr>
                  <w:tcW w:w="1053" w:type="pct"/>
                  <w:vAlign w:val="center"/>
                </w:tcPr>
                <w:p w14:paraId="0500281C" w14:textId="79953FC6" w:rsidR="00321D7F" w:rsidRPr="00787F9C" w:rsidRDefault="00AA1495" w:rsidP="00AA1495">
                  <w:pPr>
                    <w:keepNext/>
                    <w:jc w:val="center"/>
                    <w:rPr>
                      <w:rFonts w:ascii="Times New Roman" w:hAnsi="Times New Roman" w:cs="Times New Roman"/>
                    </w:rPr>
                  </w:pPr>
                  <w:r w:rsidRPr="00AA1495">
                    <w:rPr>
                      <w:rFonts w:ascii="Times New Roman" w:hAnsi="Times New Roman" w:cs="Times New Roman"/>
                    </w:rPr>
                    <w:t>Bendruomenės inicijuotos vietos plėtros projektų veiklų dalyvių,</w:t>
                  </w:r>
                  <w:r>
                    <w:rPr>
                      <w:rFonts w:ascii="Times New Roman" w:hAnsi="Times New Roman" w:cs="Times New Roman"/>
                    </w:rPr>
                    <w:t xml:space="preserve"> </w:t>
                  </w:r>
                  <w:r w:rsidRPr="00AA1495">
                    <w:rPr>
                      <w:rFonts w:ascii="Times New Roman" w:hAnsi="Times New Roman" w:cs="Times New Roman"/>
                    </w:rPr>
                    <w:t>kurie po dalyvavimo veiklose toliau dalyvauja socialinei integracijai skirtose veiklose ir (ar) darbo rinkoje, dalis</w:t>
                  </w:r>
                </w:p>
              </w:tc>
              <w:tc>
                <w:tcPr>
                  <w:tcW w:w="842" w:type="pct"/>
                  <w:vAlign w:val="center"/>
                </w:tcPr>
                <w:p w14:paraId="6BB7F8BE" w14:textId="77777777" w:rsidR="00C456DE" w:rsidRPr="00C456DE" w:rsidRDefault="00C456DE" w:rsidP="0023761F">
                  <w:pPr>
                    <w:keepNext/>
                    <w:jc w:val="center"/>
                    <w:rPr>
                      <w:rFonts w:ascii="Times New Roman" w:hAnsi="Times New Roman" w:cs="Times New Roman"/>
                      <w:spacing w:val="-2"/>
                    </w:rPr>
                  </w:pPr>
                  <w:r w:rsidRPr="00C456DE">
                    <w:rPr>
                      <w:rFonts w:ascii="Times New Roman" w:hAnsi="Times New Roman" w:cs="Times New Roman"/>
                      <w:spacing w:val="-2"/>
                    </w:rPr>
                    <w:t>R-01-004-08-04-01-02</w:t>
                  </w:r>
                </w:p>
                <w:p w14:paraId="720F5EE2" w14:textId="5228364D" w:rsidR="00321D7F" w:rsidRPr="00787F9C" w:rsidRDefault="00C456DE" w:rsidP="0023761F">
                  <w:pPr>
                    <w:keepNext/>
                    <w:jc w:val="center"/>
                    <w:rPr>
                      <w:rFonts w:ascii="Times New Roman" w:hAnsi="Times New Roman" w:cs="Times New Roman"/>
                      <w:bCs/>
                    </w:rPr>
                  </w:pPr>
                  <w:r w:rsidRPr="00C456DE">
                    <w:rPr>
                      <w:rFonts w:ascii="Times New Roman" w:hAnsi="Times New Roman" w:cs="Times New Roman"/>
                      <w:spacing w:val="-2"/>
                    </w:rPr>
                    <w:t>(R.S.2.3517)</w:t>
                  </w:r>
                </w:p>
              </w:tc>
              <w:tc>
                <w:tcPr>
                  <w:tcW w:w="913" w:type="pct"/>
                  <w:vAlign w:val="center"/>
                </w:tcPr>
                <w:p w14:paraId="52B80474" w14:textId="53525120" w:rsidR="00321D7F" w:rsidRPr="00787F9C" w:rsidRDefault="00787F9C" w:rsidP="0023761F">
                  <w:pPr>
                    <w:keepNext/>
                    <w:jc w:val="center"/>
                    <w:rPr>
                      <w:rFonts w:ascii="Times New Roman" w:hAnsi="Times New Roman" w:cs="Times New Roman"/>
                      <w:bCs/>
                    </w:rPr>
                  </w:pPr>
                  <w:r>
                    <w:rPr>
                      <w:rFonts w:ascii="Times New Roman" w:hAnsi="Times New Roman" w:cs="Times New Roman"/>
                      <w:bCs/>
                    </w:rPr>
                    <w:t>Proc.</w:t>
                  </w:r>
                </w:p>
              </w:tc>
              <w:tc>
                <w:tcPr>
                  <w:tcW w:w="1193" w:type="pct"/>
                  <w:vAlign w:val="center"/>
                </w:tcPr>
                <w:p w14:paraId="788FB5D2" w14:textId="2F68B16C" w:rsidR="00321D7F" w:rsidRPr="00787F9C" w:rsidRDefault="00787F9C" w:rsidP="0023761F">
                  <w:pPr>
                    <w:keepNext/>
                    <w:jc w:val="center"/>
                    <w:rPr>
                      <w:rFonts w:ascii="Times New Roman" w:hAnsi="Times New Roman" w:cs="Times New Roman"/>
                      <w:bCs/>
                    </w:rPr>
                  </w:pPr>
                  <w:r>
                    <w:rPr>
                      <w:rFonts w:ascii="Times New Roman" w:hAnsi="Times New Roman" w:cs="Times New Roman"/>
                      <w:bCs/>
                    </w:rPr>
                    <w:t>40</w:t>
                  </w:r>
                </w:p>
              </w:tc>
            </w:tr>
          </w:tbl>
          <w:p w14:paraId="152C5ACE" w14:textId="6573B2DB" w:rsidR="0023761F" w:rsidRPr="00365B8A" w:rsidRDefault="0023761F" w:rsidP="0023761F">
            <w:pPr>
              <w:rPr>
                <w:rFonts w:ascii="Times New Roman" w:hAnsi="Times New Roman" w:cs="Times New Roman"/>
              </w:rPr>
            </w:pPr>
          </w:p>
        </w:tc>
      </w:tr>
      <w:tr w:rsidR="0023761F" w:rsidRPr="00365B8A" w14:paraId="7F8AAC09" w14:textId="77777777" w:rsidTr="00C15E4A">
        <w:trPr>
          <w:cantSplit/>
          <w:trHeight w:val="300"/>
        </w:trPr>
        <w:tc>
          <w:tcPr>
            <w:tcW w:w="851" w:type="dxa"/>
          </w:tcPr>
          <w:p w14:paraId="2A21420D" w14:textId="1C8F801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2.16</w:t>
            </w:r>
          </w:p>
        </w:tc>
        <w:tc>
          <w:tcPr>
            <w:tcW w:w="9453" w:type="dxa"/>
            <w:gridSpan w:val="6"/>
          </w:tcPr>
          <w:p w14:paraId="58EFB8A0" w14:textId="77E1DCBC" w:rsidR="0023761F" w:rsidRPr="00365B8A" w:rsidRDefault="0023761F" w:rsidP="0023761F">
            <w:pPr>
              <w:rPr>
                <w:rFonts w:ascii="Times New Roman" w:hAnsi="Times New Roman" w:cs="Times New Roman"/>
                <w:b/>
                <w:bCs/>
              </w:rPr>
            </w:pPr>
            <w:r w:rsidRPr="00365B8A" w:rsidDel="3F8FC5E0">
              <w:rPr>
                <w:rFonts w:ascii="Times New Roman" w:hAnsi="Times New Roman" w:cs="Times New Roman"/>
                <w:b/>
                <w:bCs/>
              </w:rPr>
              <w:t>Bendrieji reikalavimai</w:t>
            </w:r>
          </w:p>
        </w:tc>
      </w:tr>
      <w:tr w:rsidR="0023761F" w:rsidRPr="00365B8A" w14:paraId="31C64C8C" w14:textId="77777777" w:rsidTr="00C15E4A">
        <w:trPr>
          <w:cantSplit/>
          <w:trHeight w:val="300"/>
        </w:trPr>
        <w:tc>
          <w:tcPr>
            <w:tcW w:w="851" w:type="dxa"/>
          </w:tcPr>
          <w:p w14:paraId="31C64C8A" w14:textId="38B773A8"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6"/>
          </w:tcPr>
          <w:p w14:paraId="31C64C8B" w14:textId="3C10984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23761F" w:rsidRPr="00365B8A" w14:paraId="31C64C8F" w14:textId="77777777" w:rsidTr="00C15E4A">
        <w:trPr>
          <w:cantSplit/>
          <w:trHeight w:val="477"/>
        </w:trPr>
        <w:tc>
          <w:tcPr>
            <w:tcW w:w="851" w:type="dxa"/>
          </w:tcPr>
          <w:p w14:paraId="31C64C8D" w14:textId="77777777" w:rsidR="0023761F" w:rsidRPr="00365B8A" w:rsidRDefault="0023761F" w:rsidP="0023761F">
            <w:pPr>
              <w:rPr>
                <w:rFonts w:ascii="Times New Roman" w:hAnsi="Times New Roman" w:cs="Times New Roman"/>
                <w:b/>
              </w:rPr>
            </w:pPr>
          </w:p>
        </w:tc>
        <w:tc>
          <w:tcPr>
            <w:tcW w:w="9453" w:type="dxa"/>
            <w:gridSpan w:val="6"/>
          </w:tcPr>
          <w:p w14:paraId="03579F45"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Finansuojama veikla:</w:t>
            </w:r>
          </w:p>
          <w:p w14:paraId="5385DB54"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Apraše nurodyta 2.1.2. veikla -  bedarbių ir ekonomiškai neaktyvių asmenų užimtumui didinti skirtų iniciatyvų įgyvendinimas, siekiant pagerinti šių asmenų padėtį darbo rinkoje:</w:t>
            </w:r>
          </w:p>
          <w:p w14:paraId="513C075F"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2.1.2.1. naujų profesinių ir kitų reikalingų įgūdžių įgijimas:</w:t>
            </w:r>
          </w:p>
          <w:p w14:paraId="06F3A9E5"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2.1.2.1.1. bedarbių darbingų asmenų mokymas (kursų, seminarų organizavimas), neformalusis švietimas (išskyrus bedarbių neformalųjį profesinį mokymą, organizuojamą mokykline ar pameistrystės forma);</w:t>
            </w:r>
          </w:p>
          <w:p w14:paraId="4CC97CA0"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2.1.2.1.2.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68BED612"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Projektų įgyvendinimą administruoja viešoji įstaiga Centrinė projektų valdymo agentūra.</w:t>
            </w:r>
          </w:p>
          <w:p w14:paraId="0F06273E"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Projektų atrankos būdas – konkursas.</w:t>
            </w:r>
          </w:p>
          <w:p w14:paraId="7A1C38BB"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Projektams teikiama finansavimo forma – dotacija.</w:t>
            </w:r>
          </w:p>
          <w:p w14:paraId="27B95B84"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Finansavimo šaltinis - ESF+ ir bendrojo finansavimo (toliau – BF) lėšos.</w:t>
            </w:r>
          </w:p>
          <w:p w14:paraId="0CF89AEB"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Projektų tikslas – įgyvendinant vietos plėtros strategijas padidinti miestų bendruomenių socialinę integraciją, verslumą ir pagerinti šių bendruomenių narių padėtį darbo rinkoje.</w:t>
            </w:r>
          </w:p>
          <w:p w14:paraId="385BD32F"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Projekto veiklos turi būti įgyvendintos iki 2028 m. gruodžio 31 d. Visos VVG numatytos finansavimo sutartys turi būti sudarytos iki 2026 m. gruodžio 31 d.</w:t>
            </w:r>
          </w:p>
          <w:p w14:paraId="596CCC5B" w14:textId="486FAE08" w:rsidR="006125BB" w:rsidRPr="006125BB" w:rsidRDefault="006125BB" w:rsidP="006125BB">
            <w:pPr>
              <w:jc w:val="both"/>
              <w:rPr>
                <w:rFonts w:ascii="Times New Roman" w:hAnsi="Times New Roman" w:cs="Times New Roman"/>
              </w:rPr>
            </w:pPr>
            <w:r w:rsidRPr="006125BB">
              <w:rPr>
                <w:rFonts w:ascii="Times New Roman" w:hAnsi="Times New Roman" w:cs="Times New Roman"/>
              </w:rPr>
              <w:t xml:space="preserve">Projektų veikloms įgyvendinti numatyta skirti iki </w:t>
            </w:r>
            <w:r w:rsidR="00294486" w:rsidRPr="00294486">
              <w:rPr>
                <w:rFonts w:ascii="Times New Roman" w:hAnsi="Times New Roman" w:cs="Times New Roman"/>
              </w:rPr>
              <w:t>28601,86 (dvidešimt aštuonių tūkstančių šešių šimtų vieno euro ir 86 centų) eurų ESF+ ir 5047,38 (penkių tūkstančių keturiasdešimt septynių eurų ir 38 centų)</w:t>
            </w:r>
            <w:r w:rsidRPr="006125BB">
              <w:rPr>
                <w:rFonts w:ascii="Times New Roman" w:hAnsi="Times New Roman" w:cs="Times New Roman"/>
              </w:rPr>
              <w:t xml:space="preserve"> eurų BF lėšų.</w:t>
            </w:r>
          </w:p>
          <w:p w14:paraId="3DE8A9AF" w14:textId="7F744ECE"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Projektams, kurių visos tinkamos finansuoti išlaidos neviršija 200000 (dviejų šimtų tūkstančių) eurų, atsižvelgiant į Administravimo taisyklių 170 punkto nuostatas, projekto tinkamumo finansuoti vertinimo metu gali būti nustatomi supaprastintai apmokamų išlaidų dydžiai.</w:t>
            </w:r>
          </w:p>
          <w:p w14:paraId="398D0EF8"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 xml:space="preserve">Kiekvienas projektas turi atitikti bendruosius projektų atrankos kriterijus, kurių sąrašas ir vertinimo metodika nustatyti Projektų administravimo ir finansavimo taisyklių (toliau – PAFT) 2 priede, ir specialųjį projektų atrankos kriterijų „Projektas skirtas vietos plėtros strategijos, kuri vidaus reikalų ministro įsakymu įtraukta į siūlomų finansuoti vietos plėtros strategijų sąrašą, veiksmams įgyvendinti“, t. y. projektas turi atitikti Raseinių miesto vietos veiklos grupės įgyvendinamą strategiją „Raseinių miesto </w:t>
            </w:r>
            <w:proofErr w:type="spellStart"/>
            <w:r w:rsidRPr="006125BB">
              <w:rPr>
                <w:rFonts w:ascii="Times New Roman" w:hAnsi="Times New Roman" w:cs="Times New Roman"/>
              </w:rPr>
              <w:t>miesto</w:t>
            </w:r>
            <w:proofErr w:type="spellEnd"/>
            <w:r w:rsidRPr="006125BB">
              <w:rPr>
                <w:rFonts w:ascii="Times New Roman" w:hAnsi="Times New Roman" w:cs="Times New Roman"/>
              </w:rPr>
              <w:t xml:space="preserve"> vietos veiklos grupės 2023-2029 metų vietos plėtros strategija“. Projektų atitiktį šiame papunktyje nurodytiems projektų atrankos kriterijams vertina administruojančioji institucija, atlikdama projektų tinkamumo finansuoti vertinimą.</w:t>
            </w:r>
          </w:p>
          <w:p w14:paraId="2D3A1F21"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 xml:space="preserve">Projektų naudos ir kokybės vertinimą atlieka Raseinių miesto </w:t>
            </w:r>
            <w:proofErr w:type="spellStart"/>
            <w:r w:rsidRPr="006125BB">
              <w:rPr>
                <w:rFonts w:ascii="Times New Roman" w:hAnsi="Times New Roman" w:cs="Times New Roman"/>
              </w:rPr>
              <w:t>miesto</w:t>
            </w:r>
            <w:proofErr w:type="spellEnd"/>
            <w:r w:rsidRPr="006125BB">
              <w:rPr>
                <w:rFonts w:ascii="Times New Roman" w:hAnsi="Times New Roman" w:cs="Times New Roman"/>
              </w:rPr>
              <w:t xml:space="preserve"> vietos veiklos grupė (toliau – VVG). Projektai vertinami pagal VVG kvietimo dokumentuose nustatytus projektų atrankos kriterijus, kurie nurodyti ir šių Gairių 11 dalyje. Projektai, kurie naudos ir kokybės vertinimo etape nesurenka nustatytos minimalios balų sumos, nėra tinkami finansuoti, PĮP atmetami ir jų tinkamumo finansuoti vertinimas neatliekamas.</w:t>
            </w:r>
          </w:p>
          <w:p w14:paraId="29C8F50E"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Projekto vykdytojas privalo vykdyti projekto matomumo, informavimo apie projektą ir kitus komunikacijos įsipareigojimus, nurodytus Projektų administravimo ir finansavimo taisyklių XIV skyriuje.</w:t>
            </w:r>
          </w:p>
          <w:p w14:paraId="1A316AF1"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Projektais nėra įgyvendinama viešojo ir privataus sektorių partnerystė.</w:t>
            </w:r>
          </w:p>
          <w:p w14:paraId="74E05FFC" w14:textId="77777777" w:rsidR="006125BB" w:rsidRPr="006125BB" w:rsidRDefault="006125BB" w:rsidP="006125BB">
            <w:pPr>
              <w:jc w:val="both"/>
              <w:rPr>
                <w:rFonts w:ascii="Times New Roman" w:hAnsi="Times New Roman" w:cs="Times New Roman"/>
              </w:rPr>
            </w:pPr>
            <w:r w:rsidRPr="006125BB">
              <w:rPr>
                <w:rFonts w:ascii="Times New Roman" w:hAnsi="Times New Roman" w:cs="Times New Roman"/>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6125BB">
              <w:rPr>
                <w:rFonts w:ascii="Times New Roman" w:hAnsi="Times New Roman" w:cs="Times New Roman"/>
              </w:rPr>
              <w:t>minimis</w:t>
            </w:r>
            <w:proofErr w:type="spellEnd"/>
            <w:r w:rsidRPr="006125BB">
              <w:rPr>
                <w:rFonts w:ascii="Times New Roman" w:hAnsi="Times New Roman" w:cs="Times New Roman"/>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31C64C8E" w14:textId="52107787" w:rsidR="00FB0B1C" w:rsidRPr="00B628E6" w:rsidRDefault="006125BB" w:rsidP="006125BB">
            <w:pPr>
              <w:jc w:val="both"/>
              <w:rPr>
                <w:rFonts w:ascii="Times New Roman" w:hAnsi="Times New Roman" w:cs="Times New Roman"/>
              </w:rPr>
            </w:pPr>
            <w:r w:rsidRPr="006125BB">
              <w:rPr>
                <w:rFonts w:ascii="Times New Roman" w:hAnsi="Times New Roman" w:cs="Times New Roman"/>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Visi su de </w:t>
            </w:r>
            <w:proofErr w:type="spellStart"/>
            <w:r w:rsidRPr="006125BB">
              <w:rPr>
                <w:rFonts w:ascii="Times New Roman" w:hAnsi="Times New Roman" w:cs="Times New Roman"/>
              </w:rPr>
              <w:t>minimis</w:t>
            </w:r>
            <w:proofErr w:type="spellEnd"/>
            <w:r w:rsidRPr="006125BB">
              <w:rPr>
                <w:rFonts w:ascii="Times New Roman" w:hAnsi="Times New Roman" w:cs="Times New Roman"/>
              </w:rPr>
              <w:t xml:space="preserve"> pagalbos skyrimu susiję dokumentai turi būti saugomi 10 metų nuo paskutinės de </w:t>
            </w:r>
            <w:proofErr w:type="spellStart"/>
            <w:r w:rsidRPr="006125BB">
              <w:rPr>
                <w:rFonts w:ascii="Times New Roman" w:hAnsi="Times New Roman" w:cs="Times New Roman"/>
              </w:rPr>
              <w:t>minimis</w:t>
            </w:r>
            <w:proofErr w:type="spellEnd"/>
            <w:r w:rsidRPr="006125BB">
              <w:rPr>
                <w:rFonts w:ascii="Times New Roman" w:hAnsi="Times New Roman" w:cs="Times New Roman"/>
              </w:rPr>
              <w:t xml:space="preserve"> pagalbos, suteiktos projekte, finansuojamame pagal šį Aprašą, suteikimo datos.</w:t>
            </w:r>
          </w:p>
        </w:tc>
      </w:tr>
      <w:tr w:rsidR="0023761F" w:rsidRPr="00365B8A" w14:paraId="31C64C92" w14:textId="77777777" w:rsidTr="00C15E4A">
        <w:trPr>
          <w:cantSplit/>
          <w:trHeight w:val="300"/>
        </w:trPr>
        <w:tc>
          <w:tcPr>
            <w:tcW w:w="851" w:type="dxa"/>
            <w:vMerge w:val="restart"/>
          </w:tcPr>
          <w:p w14:paraId="31C64C90" w14:textId="73362A6B"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.2</w:t>
            </w:r>
          </w:p>
        </w:tc>
        <w:tc>
          <w:tcPr>
            <w:tcW w:w="9453" w:type="dxa"/>
            <w:gridSpan w:val="6"/>
          </w:tcPr>
          <w:p w14:paraId="31C64C91" w14:textId="678675F2"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23761F" w:rsidRPr="00365B8A" w14:paraId="31C64C95" w14:textId="77777777" w:rsidTr="00840079">
        <w:trPr>
          <w:cantSplit/>
          <w:trHeight w:val="322"/>
        </w:trPr>
        <w:tc>
          <w:tcPr>
            <w:tcW w:w="851" w:type="dxa"/>
            <w:vMerge/>
          </w:tcPr>
          <w:p w14:paraId="31C64C93" w14:textId="77777777" w:rsidR="0023761F" w:rsidRPr="00365B8A" w:rsidRDefault="0023761F" w:rsidP="0023761F">
            <w:pPr>
              <w:rPr>
                <w:rFonts w:ascii="Times New Roman" w:hAnsi="Times New Roman" w:cs="Times New Roman"/>
              </w:rPr>
            </w:pPr>
          </w:p>
        </w:tc>
        <w:tc>
          <w:tcPr>
            <w:tcW w:w="9453" w:type="dxa"/>
            <w:gridSpan w:val="6"/>
          </w:tcPr>
          <w:p w14:paraId="1C1D01DD" w14:textId="77777777" w:rsidR="00390FBC" w:rsidRPr="00390FBC" w:rsidRDefault="00390FBC" w:rsidP="00390FBC">
            <w:pPr>
              <w:widowControl w:val="0"/>
              <w:autoSpaceDE w:val="0"/>
              <w:autoSpaceDN w:val="0"/>
              <w:spacing w:line="251" w:lineRule="exact"/>
              <w:ind w:right="-11"/>
              <w:jc w:val="both"/>
              <w:rPr>
                <w:rFonts w:ascii="Times New Roman" w:eastAsia="Times New Roman" w:hAnsi="Times New Roman" w:cs="Times New Roman"/>
                <w:b/>
              </w:rPr>
            </w:pPr>
            <w:r w:rsidRPr="00390FBC">
              <w:rPr>
                <w:rFonts w:ascii="Times New Roman" w:eastAsia="Times New Roman" w:hAnsi="Times New Roman" w:cs="Times New Roman"/>
                <w:b/>
              </w:rPr>
              <w:t>Horizontaliųjų</w:t>
            </w:r>
            <w:r w:rsidRPr="00390FBC">
              <w:rPr>
                <w:rFonts w:ascii="Times New Roman" w:eastAsia="Times New Roman" w:hAnsi="Times New Roman" w:cs="Times New Roman"/>
                <w:b/>
                <w:spacing w:val="-9"/>
              </w:rPr>
              <w:t xml:space="preserve"> </w:t>
            </w:r>
            <w:r w:rsidRPr="00390FBC">
              <w:rPr>
                <w:rFonts w:ascii="Times New Roman" w:eastAsia="Times New Roman" w:hAnsi="Times New Roman" w:cs="Times New Roman"/>
                <w:b/>
              </w:rPr>
              <w:t>principų</w:t>
            </w:r>
            <w:r w:rsidRPr="00390FBC">
              <w:rPr>
                <w:rFonts w:ascii="Times New Roman" w:eastAsia="Times New Roman" w:hAnsi="Times New Roman" w:cs="Times New Roman"/>
                <w:b/>
                <w:spacing w:val="-10"/>
              </w:rPr>
              <w:t xml:space="preserve"> </w:t>
            </w:r>
            <w:r w:rsidRPr="00390FBC">
              <w:rPr>
                <w:rFonts w:ascii="Times New Roman" w:eastAsia="Times New Roman" w:hAnsi="Times New Roman" w:cs="Times New Roman"/>
                <w:b/>
                <w:spacing w:val="-2"/>
              </w:rPr>
              <w:t>reikalavimai</w:t>
            </w:r>
          </w:p>
          <w:p w14:paraId="06C38D46"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PĮP negali būti numatyta:</w:t>
            </w:r>
          </w:p>
          <w:p w14:paraId="170F7C7E"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w:t>
            </w:r>
          </w:p>
          <w:p w14:paraId="48279AE1"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*veiksmų, kurie turėtų neigiamą poveikį darnaus vystymosi principo, įskaitant reikšmingos žalos nedarymo principą, įgyvendinimui.</w:t>
            </w:r>
          </w:p>
          <w:p w14:paraId="326D90EA"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Įgyvendinant projektą turi būti užtikrinamas prieinamumo visiems reikalavimo įgyvendinimas ir taikomas universalaus dizaino principus:</w:t>
            </w:r>
          </w:p>
          <w:p w14:paraId="305D3F6B"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 xml:space="preserve">*informacija apie projekto veiklas (renginius, mokymus) turi būti platinama prieinamais bendravimo būdais įvairioms tikslinėms grupėms (pvz., asmenims su regos, klausos, intelekto sutrikimais, asmenims su </w:t>
            </w:r>
            <w:proofErr w:type="spellStart"/>
            <w:r w:rsidRPr="009B26F4">
              <w:rPr>
                <w:rFonts w:ascii="Times New Roman" w:eastAsia="Times New Roman" w:hAnsi="Times New Roman" w:cs="Times New Roman"/>
              </w:rPr>
              <w:t>disleksijos</w:t>
            </w:r>
            <w:proofErr w:type="spellEnd"/>
            <w:r w:rsidRPr="009B26F4">
              <w:rPr>
                <w:rFonts w:ascii="Times New Roman" w:eastAsia="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0456C09E"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0F283196"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Įgyvendinant projekto veiklas turėtų būti laikomasi inovatyvumo (kūrybingumo) pricipo, t. y. įgyvendinant veiklas vykdomi inovatyvūs viešieji pirkimai, taikomos naujos technologijos, kuriami ar diegiami inovatyvūs sprendimai ir pan.</w:t>
            </w:r>
          </w:p>
          <w:p w14:paraId="14030636"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rPr>
            </w:pPr>
            <w:r w:rsidRPr="009B26F4">
              <w:rPr>
                <w:rFonts w:ascii="Times New Roman" w:eastAsia="Times New Roman" w:hAnsi="Times New Roman" w:cs="Times New Roman"/>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5311FA5E" w14:textId="77777777" w:rsidR="009B26F4" w:rsidRPr="009B26F4" w:rsidRDefault="009B26F4" w:rsidP="009B26F4">
            <w:pPr>
              <w:widowControl w:val="0"/>
              <w:autoSpaceDE w:val="0"/>
              <w:autoSpaceDN w:val="0"/>
              <w:spacing w:line="252" w:lineRule="exact"/>
              <w:ind w:right="-11"/>
              <w:jc w:val="both"/>
              <w:rPr>
                <w:rFonts w:ascii="Times New Roman" w:eastAsia="Times New Roman" w:hAnsi="Times New Roman" w:cs="Times New Roman"/>
                <w:b/>
                <w:bCs/>
              </w:rPr>
            </w:pPr>
            <w:r w:rsidRPr="009B26F4">
              <w:rPr>
                <w:rFonts w:ascii="Times New Roman" w:eastAsia="Times New Roman" w:hAnsi="Times New Roman" w:cs="Times New Roman"/>
                <w:b/>
                <w:bCs/>
              </w:rPr>
              <w:t>Europos Sąjungos pagrindinių teisių chartijos reikalavimai</w:t>
            </w:r>
          </w:p>
          <w:p w14:paraId="31C64C94" w14:textId="73BEBD30" w:rsidR="0023761F" w:rsidRPr="00390FBC" w:rsidRDefault="009B26F4" w:rsidP="009B26F4">
            <w:pPr>
              <w:ind w:right="-11"/>
              <w:jc w:val="both"/>
              <w:rPr>
                <w:rFonts w:ascii="Times New Roman" w:hAnsi="Times New Roman" w:cs="Times New Roman"/>
              </w:rPr>
            </w:pPr>
            <w:r w:rsidRPr="009B26F4">
              <w:rPr>
                <w:rFonts w:ascii="Times New Roman" w:eastAsia="Times New Roman" w:hAnsi="Times New Roman" w:cs="Times New Roman"/>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23761F" w:rsidRPr="00365B8A" w14:paraId="31C64C98" w14:textId="77777777" w:rsidTr="00C15E4A">
        <w:trPr>
          <w:cantSplit/>
          <w:trHeight w:val="300"/>
        </w:trPr>
        <w:tc>
          <w:tcPr>
            <w:tcW w:w="851" w:type="dxa"/>
            <w:vMerge w:val="restart"/>
          </w:tcPr>
          <w:p w14:paraId="31C64C96" w14:textId="09512013"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6"/>
          </w:tcPr>
          <w:p w14:paraId="31C64C97" w14:textId="038779E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23761F" w:rsidRPr="00365B8A" w14:paraId="31C64C9B" w14:textId="77777777" w:rsidTr="00840079">
        <w:trPr>
          <w:cantSplit/>
          <w:trHeight w:val="388"/>
        </w:trPr>
        <w:tc>
          <w:tcPr>
            <w:tcW w:w="851" w:type="dxa"/>
            <w:vMerge/>
          </w:tcPr>
          <w:p w14:paraId="31C64C99" w14:textId="77777777" w:rsidR="0023761F" w:rsidRPr="00365B8A" w:rsidRDefault="0023761F" w:rsidP="0023761F">
            <w:pPr>
              <w:rPr>
                <w:rFonts w:ascii="Times New Roman" w:hAnsi="Times New Roman" w:cs="Times New Roman"/>
              </w:rPr>
            </w:pPr>
          </w:p>
        </w:tc>
        <w:tc>
          <w:tcPr>
            <w:tcW w:w="9453" w:type="dxa"/>
            <w:gridSpan w:val="6"/>
          </w:tcPr>
          <w:p w14:paraId="56903D4B" w14:textId="77777777" w:rsidR="00BC5253" w:rsidRPr="00BC5253" w:rsidRDefault="00BC5253" w:rsidP="00BC5253">
            <w:pPr>
              <w:widowControl w:val="0"/>
              <w:autoSpaceDE w:val="0"/>
              <w:autoSpaceDN w:val="0"/>
              <w:spacing w:before="1"/>
              <w:jc w:val="both"/>
              <w:rPr>
                <w:rFonts w:ascii="Times New Roman" w:eastAsia="Times New Roman" w:hAnsi="Times New Roman" w:cs="Times New Roman"/>
              </w:rPr>
            </w:pPr>
            <w:r w:rsidRPr="00BC5253">
              <w:rPr>
                <w:rFonts w:ascii="Times New Roman" w:eastAsia="Times New Roman" w:hAnsi="Times New Roman" w:cs="Times New Roman"/>
              </w:rPr>
              <w:t xml:space="preserve">Projekto vykdytojas turi užtikrinti, kad projekto lėšomis suremontuotos patalpos būtų naudojamos vykdant projekto tikslą atitinkančias veiklas </w:t>
            </w:r>
            <w:r w:rsidRPr="00FA01FB">
              <w:rPr>
                <w:rFonts w:ascii="Times New Roman" w:eastAsia="Times New Roman" w:hAnsi="Times New Roman" w:cs="Times New Roman"/>
                <w:b/>
                <w:bCs/>
              </w:rPr>
              <w:t>ne trumpiau kaip 5 metus nuo projekto veiklų įgyvendinimo pabaigos.</w:t>
            </w:r>
          </w:p>
          <w:p w14:paraId="768C4746" w14:textId="4176C3BB" w:rsidR="00BC5253" w:rsidRPr="00FA01FB" w:rsidRDefault="00FA01FB" w:rsidP="00FA01FB">
            <w:pPr>
              <w:widowControl w:val="0"/>
              <w:autoSpaceDE w:val="0"/>
              <w:autoSpaceDN w:val="0"/>
              <w:spacing w:before="1"/>
              <w:jc w:val="both"/>
              <w:rPr>
                <w:rFonts w:ascii="Times New Roman" w:eastAsia="Times New Roman" w:hAnsi="Times New Roman" w:cs="Times New Roman"/>
              </w:rPr>
            </w:pPr>
            <w:r w:rsidRPr="00FA01FB">
              <w:rPr>
                <w:rFonts w:ascii="Times New Roman" w:eastAsia="Times New Roman" w:hAnsi="Times New Roman" w:cs="Times New Roman"/>
              </w:rPr>
              <w:t>1.</w:t>
            </w:r>
            <w:r>
              <w:rPr>
                <w:rFonts w:ascii="Times New Roman" w:eastAsia="Times New Roman" w:hAnsi="Times New Roman" w:cs="Times New Roman"/>
              </w:rPr>
              <w:t xml:space="preserve"> </w:t>
            </w:r>
            <w:r w:rsidR="00F1205F">
              <w:rPr>
                <w:rFonts w:ascii="Times New Roman" w:eastAsia="Times New Roman" w:hAnsi="Times New Roman" w:cs="Times New Roman"/>
              </w:rPr>
              <w:t xml:space="preserve">  </w:t>
            </w:r>
            <w:r w:rsidR="00BC5253" w:rsidRPr="00FA01FB">
              <w:rPr>
                <w:rFonts w:ascii="Times New Roman" w:eastAsia="Times New Roman" w:hAnsi="Times New Roman" w:cs="Times New Roman"/>
              </w:rPr>
              <w:t>Privaloma užtikrinti finansinį projekto (veiklų) rezultatų tęstinumą ir įsipareigojimus, t. y. PĮP turi būti numatyti veiksmai, kurie rodytų, kad projekto vykdytojas ir (ar) partneris užtikrins Aprašo 2.25.1 ir 2.25.7.3 papunkčiuose nurodytus įsipareigojimus.</w:t>
            </w:r>
          </w:p>
          <w:p w14:paraId="7E97513F" w14:textId="35D6F712" w:rsidR="00BC5253" w:rsidRPr="00BC5253" w:rsidRDefault="00F1205F" w:rsidP="00F1205F">
            <w:pPr>
              <w:widowControl w:val="0"/>
              <w:tabs>
                <w:tab w:val="left" w:pos="432"/>
              </w:tabs>
              <w:autoSpaceDE w:val="0"/>
              <w:autoSpaceDN w:val="0"/>
              <w:spacing w:before="1"/>
              <w:jc w:val="both"/>
              <w:rPr>
                <w:rFonts w:ascii="Times New Roman" w:eastAsia="Times New Roman" w:hAnsi="Times New Roman" w:cs="Times New Roman"/>
              </w:rPr>
            </w:pPr>
            <w:r>
              <w:rPr>
                <w:rFonts w:ascii="Times New Roman" w:eastAsia="Times New Roman" w:hAnsi="Times New Roman" w:cs="Times New Roman"/>
              </w:rPr>
              <w:t xml:space="preserve">2. </w:t>
            </w:r>
            <w:r w:rsidR="00BC5253" w:rsidRPr="00BC5253">
              <w:rPr>
                <w:rFonts w:ascii="Times New Roman" w:eastAsia="Times New Roman" w:hAnsi="Times New Roman" w:cs="Times New Roman"/>
              </w:rPr>
              <w:t>Įgyvendinus projektų veiklas kiti papildomi reikalavimai, nei numatyta Apraše, nurodyti Administravimo taisyklėse ir Projektų administravimo ir finansavimo taisyklėse.</w:t>
            </w:r>
          </w:p>
          <w:p w14:paraId="31C64C9A" w14:textId="0E14D1CE" w:rsidR="0023761F" w:rsidRPr="000E61D2" w:rsidRDefault="00BC5253" w:rsidP="00BC5253">
            <w:pPr>
              <w:widowControl w:val="0"/>
              <w:autoSpaceDE w:val="0"/>
              <w:autoSpaceDN w:val="0"/>
              <w:jc w:val="both"/>
              <w:rPr>
                <w:rFonts w:ascii="Times New Roman" w:hAnsi="Times New Roman" w:cs="Times New Roman"/>
              </w:rPr>
            </w:pPr>
            <w:r w:rsidRPr="00BC5253">
              <w:rPr>
                <w:rFonts w:ascii="Times New Roman" w:eastAsia="Times New Roman" w:hAnsi="Times New Roman" w:cs="Times New Roman"/>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tc>
      </w:tr>
      <w:tr w:rsidR="0023761F" w:rsidRPr="00365B8A" w14:paraId="31C64C9F" w14:textId="77777777" w:rsidTr="00C15E4A">
        <w:trPr>
          <w:cantSplit/>
          <w:trHeight w:val="300"/>
        </w:trPr>
        <w:tc>
          <w:tcPr>
            <w:tcW w:w="851" w:type="dxa"/>
            <w:vMerge w:val="restart"/>
          </w:tcPr>
          <w:p w14:paraId="31C64C9C" w14:textId="427932C0"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6"/>
          </w:tcPr>
          <w:p w14:paraId="31C64C9E" w14:textId="690D771F"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23761F" w:rsidRPr="00365B8A" w14:paraId="104ADB7A" w14:textId="77777777" w:rsidTr="00840079">
        <w:trPr>
          <w:cantSplit/>
          <w:trHeight w:val="539"/>
        </w:trPr>
        <w:tc>
          <w:tcPr>
            <w:tcW w:w="851" w:type="dxa"/>
            <w:vMerge/>
          </w:tcPr>
          <w:p w14:paraId="53B69355" w14:textId="77777777" w:rsidR="0023761F" w:rsidRPr="00365B8A" w:rsidRDefault="0023761F" w:rsidP="0023761F">
            <w:pPr>
              <w:rPr>
                <w:rFonts w:ascii="Times New Roman" w:hAnsi="Times New Roman" w:cs="Times New Roman"/>
              </w:rPr>
            </w:pPr>
          </w:p>
        </w:tc>
        <w:tc>
          <w:tcPr>
            <w:tcW w:w="9453" w:type="dxa"/>
            <w:gridSpan w:val="6"/>
          </w:tcPr>
          <w:p w14:paraId="731F3BED" w14:textId="06278D0E" w:rsidR="0023761F" w:rsidRPr="006F50AA" w:rsidRDefault="006F50AA" w:rsidP="0023761F">
            <w:pPr>
              <w:jc w:val="both"/>
              <w:rPr>
                <w:rFonts w:ascii="Times New Roman" w:hAnsi="Times New Roman" w:cs="Times New Roman"/>
              </w:rPr>
            </w:pPr>
            <w:r w:rsidRPr="006F50AA">
              <w:rPr>
                <w:rFonts w:ascii="Times New Roman" w:hAnsi="Times New Roman" w:cs="Times New Roman"/>
              </w:rPr>
              <w:t>Projekto veiklos turi būti įgyvendintos iki 2028 m. gruodžio 31 d.</w:t>
            </w:r>
          </w:p>
        </w:tc>
      </w:tr>
      <w:tr w:rsidR="0023761F" w:rsidRPr="00365B8A" w14:paraId="31C64CA7" w14:textId="77777777" w:rsidTr="00C15E4A">
        <w:trPr>
          <w:cantSplit/>
          <w:trHeight w:val="327"/>
        </w:trPr>
        <w:tc>
          <w:tcPr>
            <w:tcW w:w="851" w:type="dxa"/>
          </w:tcPr>
          <w:p w14:paraId="31C64CA4" w14:textId="422BE8F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6"/>
          </w:tcPr>
          <w:p w14:paraId="31C64CA6" w14:textId="07D1E13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23761F" w:rsidRPr="00365B8A" w14:paraId="498677D9" w14:textId="77777777" w:rsidTr="00840079">
        <w:trPr>
          <w:cantSplit/>
          <w:trHeight w:val="367"/>
        </w:trPr>
        <w:tc>
          <w:tcPr>
            <w:tcW w:w="851" w:type="dxa"/>
          </w:tcPr>
          <w:p w14:paraId="3F662C1E" w14:textId="77777777" w:rsidR="0023761F" w:rsidRPr="00365B8A" w:rsidRDefault="0023761F" w:rsidP="0023761F">
            <w:pPr>
              <w:rPr>
                <w:rFonts w:ascii="Times New Roman" w:hAnsi="Times New Roman" w:cs="Times New Roman"/>
                <w:b/>
              </w:rPr>
            </w:pPr>
          </w:p>
        </w:tc>
        <w:tc>
          <w:tcPr>
            <w:tcW w:w="9453" w:type="dxa"/>
            <w:gridSpan w:val="6"/>
          </w:tcPr>
          <w:p w14:paraId="31734030" w14:textId="77777777" w:rsidR="00701681" w:rsidRPr="00701681" w:rsidRDefault="00701681" w:rsidP="00701681">
            <w:pPr>
              <w:jc w:val="both"/>
              <w:rPr>
                <w:rFonts w:ascii="Times New Roman" w:hAnsi="Times New Roman" w:cs="Times New Roman"/>
              </w:rPr>
            </w:pPr>
            <w:r w:rsidRPr="00701681">
              <w:rPr>
                <w:rFonts w:ascii="Times New Roman" w:hAnsi="Times New Roman" w:cs="Times New Roman"/>
              </w:rPr>
              <w:t>Valstybės pagalba, kaip ji apibrėžta Sutarties dėl Europos Sąjungos veikimo 107 straipsnyje, neteikiama.</w:t>
            </w:r>
          </w:p>
          <w:p w14:paraId="2D72346D" w14:textId="77777777" w:rsidR="00701681" w:rsidRPr="00701681" w:rsidRDefault="00701681" w:rsidP="00701681">
            <w:pPr>
              <w:jc w:val="both"/>
              <w:rPr>
                <w:rFonts w:ascii="Times New Roman" w:hAnsi="Times New Roman" w:cs="Times New Roman"/>
              </w:rPr>
            </w:pPr>
            <w:r w:rsidRPr="00701681">
              <w:rPr>
                <w:rFonts w:ascii="Times New Roman" w:hAnsi="Times New Roman" w:cs="Times New Roman"/>
              </w:rPr>
              <w:t xml:space="preserve">Gali būti teikiama nereikšminga (de </w:t>
            </w:r>
            <w:proofErr w:type="spellStart"/>
            <w:r w:rsidRPr="00701681">
              <w:rPr>
                <w:rFonts w:ascii="Times New Roman" w:hAnsi="Times New Roman" w:cs="Times New Roman"/>
              </w:rPr>
              <w:t>minimis</w:t>
            </w:r>
            <w:proofErr w:type="spellEnd"/>
            <w:r w:rsidRPr="00701681">
              <w:rPr>
                <w:rFonts w:ascii="Times New Roman" w:hAnsi="Times New Roman" w:cs="Times New Roman"/>
              </w:rPr>
              <w:t xml:space="preserve">) pagalba, kuri atitinka de </w:t>
            </w:r>
            <w:proofErr w:type="spellStart"/>
            <w:r w:rsidRPr="00701681">
              <w:rPr>
                <w:rFonts w:ascii="Times New Roman" w:hAnsi="Times New Roman" w:cs="Times New Roman"/>
              </w:rPr>
              <w:t>minimis</w:t>
            </w:r>
            <w:proofErr w:type="spellEnd"/>
            <w:r w:rsidRPr="00701681">
              <w:rPr>
                <w:rFonts w:ascii="Times New Roman" w:hAnsi="Times New Roman" w:cs="Times New Roman"/>
              </w:rPr>
              <w:t xml:space="preserve"> reglamento nuostatas. Nereikšmingos (de </w:t>
            </w:r>
            <w:proofErr w:type="spellStart"/>
            <w:r w:rsidRPr="00701681">
              <w:rPr>
                <w:rFonts w:ascii="Times New Roman" w:hAnsi="Times New Roman" w:cs="Times New Roman"/>
              </w:rPr>
              <w:t>minimis</w:t>
            </w:r>
            <w:proofErr w:type="spellEnd"/>
            <w:r w:rsidRPr="00701681">
              <w:rPr>
                <w:rFonts w:ascii="Times New Roman" w:hAnsi="Times New Roman" w:cs="Times New Roman"/>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701681">
              <w:rPr>
                <w:rFonts w:ascii="Times New Roman" w:hAnsi="Times New Roman" w:cs="Times New Roman"/>
              </w:rPr>
              <w:t>minimis</w:t>
            </w:r>
            <w:proofErr w:type="spellEnd"/>
            <w:r w:rsidRPr="00701681">
              <w:rPr>
                <w:rFonts w:ascii="Times New Roman" w:hAnsi="Times New Roman" w:cs="Times New Roman"/>
              </w:rPr>
              <w:t>) pagalbos gavėju, jei jis visą projekto lėšomis gautą naudą perduoda tikslinėms grupėms, pats negaudamas jokios ekonominės naudos;</w:t>
            </w:r>
          </w:p>
          <w:p w14:paraId="0E17FE61" w14:textId="1151FBEA" w:rsidR="0023761F" w:rsidRPr="0092339A" w:rsidRDefault="00701681" w:rsidP="00701681">
            <w:pPr>
              <w:jc w:val="both"/>
              <w:rPr>
                <w:rFonts w:ascii="Times New Roman" w:hAnsi="Times New Roman" w:cs="Times New Roman"/>
              </w:rPr>
            </w:pPr>
            <w:r w:rsidRPr="00701681">
              <w:rPr>
                <w:rFonts w:ascii="Times New Roman" w:hAnsi="Times New Roman" w:cs="Times New Roman"/>
              </w:rPr>
              <w:t>Detalesnė informacija apie reikalavimus valstybės pagalbai pateikiama Aprašo 8 dalyje „Reikalavimai valstybės pagalbai (kurie nėra nurodyti kituose Aprašo punktuose)“</w:t>
            </w:r>
            <w:r w:rsidR="0092339A">
              <w:rPr>
                <w:rFonts w:ascii="Times New Roman" w:hAnsi="Times New Roman" w:cs="Times New Roman"/>
              </w:rPr>
              <w:t>.</w:t>
            </w:r>
          </w:p>
        </w:tc>
      </w:tr>
      <w:tr w:rsidR="0023761F" w:rsidRPr="00365B8A" w14:paraId="736F24E0" w14:textId="77777777" w:rsidTr="00C15E4A">
        <w:trPr>
          <w:cantSplit/>
          <w:trHeight w:val="423"/>
        </w:trPr>
        <w:tc>
          <w:tcPr>
            <w:tcW w:w="851" w:type="dxa"/>
          </w:tcPr>
          <w:p w14:paraId="0805D974" w14:textId="1EDE68C4" w:rsidR="0023761F" w:rsidRPr="00365B8A" w:rsidRDefault="0023761F" w:rsidP="0023761F">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.6</w:t>
            </w:r>
          </w:p>
        </w:tc>
        <w:tc>
          <w:tcPr>
            <w:tcW w:w="9453" w:type="dxa"/>
            <w:gridSpan w:val="6"/>
          </w:tcPr>
          <w:p w14:paraId="6373FAF3" w14:textId="64509AE0"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bendrieji atrankos kriterijai</w:t>
            </w:r>
          </w:p>
        </w:tc>
      </w:tr>
      <w:tr w:rsidR="0023761F" w:rsidRPr="00365B8A" w14:paraId="54BA3A94" w14:textId="77777777" w:rsidTr="00840079">
        <w:trPr>
          <w:cantSplit/>
          <w:trHeight w:val="549"/>
        </w:trPr>
        <w:tc>
          <w:tcPr>
            <w:tcW w:w="851" w:type="dxa"/>
          </w:tcPr>
          <w:p w14:paraId="60CF28AA" w14:textId="299A923C" w:rsidR="0023761F" w:rsidRPr="00365B8A" w:rsidRDefault="0023761F" w:rsidP="0023761F">
            <w:pPr>
              <w:rPr>
                <w:rFonts w:ascii="Times New Roman" w:hAnsi="Times New Roman" w:cs="Times New Roman"/>
                <w:b/>
              </w:rPr>
            </w:pPr>
          </w:p>
        </w:tc>
        <w:tc>
          <w:tcPr>
            <w:tcW w:w="9453" w:type="dxa"/>
            <w:gridSpan w:val="6"/>
          </w:tcPr>
          <w:p w14:paraId="189B9764" w14:textId="420D0A12" w:rsidR="0023761F" w:rsidRPr="00AA41B9" w:rsidRDefault="0023761F" w:rsidP="00A1580C">
            <w:pPr>
              <w:spacing w:after="160" w:line="259" w:lineRule="auto"/>
              <w:jc w:val="both"/>
            </w:pPr>
            <w:r w:rsidRPr="00AA41B9">
              <w:rPr>
                <w:rFonts w:ascii="Times New Roman" w:eastAsia="Times New Roman" w:hAnsi="Times New Roman" w:cs="Times New Roman"/>
              </w:rPr>
              <w:t xml:space="preserve">Projektų bendrieji atrankos kriterijai nurodyti </w:t>
            </w:r>
            <w:r w:rsidRPr="00AA41B9">
              <w:rPr>
                <w:rFonts w:ascii="Times New Roman" w:eastAsia="Times New Roman" w:hAnsi="Times New Roman" w:cs="Times New Roman"/>
                <w:color w:val="000000" w:themeColor="text1"/>
              </w:rPr>
              <w:t>Projektų administravimo ir finansavimo taisyklių 2 priede.</w:t>
            </w:r>
            <w:hyperlink r:id="rId187" w:history="1">
              <w:r w:rsidRPr="00AA41B9">
                <w:rPr>
                  <w:rStyle w:val="Hipersaitas"/>
                  <w:rFonts w:ascii="Times New Roman" w:hAnsi="Times New Roman" w:cs="Times New Roman"/>
                </w:rPr>
                <w:t>https://esinvesticijos.lt/dokumentai/projektu-bendruju-atrankos-kriteriju-sarasas-ir-ju-vertinimo-metodika-3</w:t>
              </w:r>
            </w:hyperlink>
          </w:p>
        </w:tc>
      </w:tr>
      <w:tr w:rsidR="0023761F" w:rsidRPr="00365B8A" w14:paraId="0327D8D8" w14:textId="77777777" w:rsidTr="00840079">
        <w:trPr>
          <w:cantSplit/>
          <w:trHeight w:val="266"/>
        </w:trPr>
        <w:tc>
          <w:tcPr>
            <w:tcW w:w="851" w:type="dxa"/>
            <w:vMerge w:val="restart"/>
          </w:tcPr>
          <w:p w14:paraId="5BA77AE0" w14:textId="7C229CBF" w:rsidR="0023761F" w:rsidRPr="00365B8A" w:rsidRDefault="0023761F" w:rsidP="0023761F">
            <w:pPr>
              <w:rPr>
                <w:rFonts w:ascii="Times New Roman" w:hAnsi="Times New Roman" w:cs="Times New Roman"/>
                <w:b/>
              </w:rPr>
            </w:pPr>
            <w:r w:rsidRPr="00365B8A">
              <w:rPr>
                <w:rFonts w:ascii="Times New Roman" w:hAnsi="Times New Roman" w:cs="Times New Roman"/>
                <w:b/>
              </w:rPr>
              <w:t>2.16.7</w:t>
            </w:r>
          </w:p>
        </w:tc>
        <w:tc>
          <w:tcPr>
            <w:tcW w:w="9453" w:type="dxa"/>
            <w:gridSpan w:val="6"/>
          </w:tcPr>
          <w:p w14:paraId="4321CFA6" w14:textId="5928657D" w:rsidR="0023761F" w:rsidRPr="00365B8A" w:rsidRDefault="0023761F" w:rsidP="0023761F">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23761F" w:rsidRPr="00365B8A" w14:paraId="251D5187" w14:textId="77777777" w:rsidTr="00840079">
        <w:trPr>
          <w:cantSplit/>
          <w:trHeight w:val="257"/>
        </w:trPr>
        <w:tc>
          <w:tcPr>
            <w:tcW w:w="851" w:type="dxa"/>
            <w:vMerge/>
          </w:tcPr>
          <w:p w14:paraId="332C59B2" w14:textId="7569E6C6" w:rsidR="0023761F" w:rsidRPr="00365B8A" w:rsidRDefault="0023761F" w:rsidP="0023761F">
            <w:pPr>
              <w:rPr>
                <w:rFonts w:ascii="Times New Roman" w:hAnsi="Times New Roman" w:cs="Times New Roman"/>
              </w:rPr>
            </w:pPr>
          </w:p>
        </w:tc>
        <w:tc>
          <w:tcPr>
            <w:tcW w:w="9453" w:type="dxa"/>
            <w:gridSpan w:val="6"/>
          </w:tcPr>
          <w:p w14:paraId="52540129" w14:textId="4C87E075" w:rsidR="0023761F" w:rsidRPr="00AA41B9" w:rsidRDefault="00A1580C" w:rsidP="00A1580C">
            <w:pPr>
              <w:jc w:val="both"/>
              <w:rPr>
                <w:rFonts w:ascii="Times New Roman" w:hAnsi="Times New Roman" w:cs="Times New Roman"/>
              </w:rPr>
            </w:pPr>
            <w:r w:rsidRPr="00A1580C">
              <w:rPr>
                <w:rFonts w:ascii="Times New Roman" w:hAnsi="Times New Roman" w:cs="Times New Roman"/>
              </w:rPr>
              <w:t>Projektas skirtas vietos plėtros strategijos, kuri vidaus reikalų ministro įsakymu įtraukta į siūlomų finansuoti vietos plėtros strategijų sąrašą, veiksmams įgyvendinti.</w:t>
            </w:r>
          </w:p>
        </w:tc>
      </w:tr>
      <w:tr w:rsidR="0023761F" w:rsidRPr="00365B8A" w14:paraId="3462DE83" w14:textId="77777777" w:rsidTr="00840079">
        <w:trPr>
          <w:cantSplit/>
          <w:trHeight w:val="287"/>
        </w:trPr>
        <w:tc>
          <w:tcPr>
            <w:tcW w:w="851" w:type="dxa"/>
            <w:vMerge w:val="restart"/>
          </w:tcPr>
          <w:p w14:paraId="451EA9F3" w14:textId="310E8EE6" w:rsidR="0023761F" w:rsidRPr="00365B8A" w:rsidRDefault="0023761F" w:rsidP="0023761F">
            <w:pPr>
              <w:rPr>
                <w:rFonts w:ascii="Times New Roman" w:hAnsi="Times New Roman" w:cs="Times New Roman"/>
                <w:b/>
              </w:rPr>
            </w:pPr>
            <w:r w:rsidRPr="00365B8A">
              <w:rPr>
                <w:rFonts w:ascii="Times New Roman" w:hAnsi="Times New Roman" w:cs="Times New Roman"/>
                <w:b/>
              </w:rPr>
              <w:t>2.16.8</w:t>
            </w:r>
          </w:p>
        </w:tc>
        <w:tc>
          <w:tcPr>
            <w:tcW w:w="9453" w:type="dxa"/>
            <w:gridSpan w:val="6"/>
          </w:tcPr>
          <w:p w14:paraId="3B04E1E1" w14:textId="356E87A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23761F" w:rsidRPr="00365B8A" w14:paraId="206BEFE7" w14:textId="77777777" w:rsidTr="00840079">
        <w:trPr>
          <w:cantSplit/>
          <w:trHeight w:val="277"/>
        </w:trPr>
        <w:tc>
          <w:tcPr>
            <w:tcW w:w="851" w:type="dxa"/>
            <w:vMerge/>
          </w:tcPr>
          <w:p w14:paraId="639006DB" w14:textId="1353E2A2" w:rsidR="0023761F" w:rsidRPr="00365B8A" w:rsidRDefault="0023761F" w:rsidP="0023761F">
            <w:pPr>
              <w:rPr>
                <w:rFonts w:ascii="Times New Roman" w:hAnsi="Times New Roman" w:cs="Times New Roman"/>
              </w:rPr>
            </w:pPr>
          </w:p>
        </w:tc>
        <w:tc>
          <w:tcPr>
            <w:tcW w:w="9453" w:type="dxa"/>
            <w:gridSpan w:val="6"/>
          </w:tcPr>
          <w:p w14:paraId="0345B92D" w14:textId="709BFB41" w:rsidR="00462E48" w:rsidRPr="00462E48" w:rsidRDefault="00462E48" w:rsidP="00462E48">
            <w:pPr>
              <w:tabs>
                <w:tab w:val="left" w:pos="321"/>
              </w:tabs>
              <w:jc w:val="both"/>
              <w:rPr>
                <w:rFonts w:ascii="Times New Roman" w:hAnsi="Times New Roman" w:cs="Times New Roman"/>
              </w:rPr>
            </w:pPr>
            <w:r w:rsidRPr="00462E48">
              <w:rPr>
                <w:rFonts w:ascii="Times New Roman" w:hAnsi="Times New Roman" w:cs="Times New Roman"/>
              </w:rPr>
              <w:t>1.</w:t>
            </w:r>
            <w:r w:rsidRPr="00462E48">
              <w:rPr>
                <w:rFonts w:ascii="Times New Roman" w:hAnsi="Times New Roman" w:cs="Times New Roman"/>
              </w:rPr>
              <w:tab/>
              <w:t>Planuojamas projekto veiklų dalyvių skaičius (ne mažiau kaip 1</w:t>
            </w:r>
            <w:r w:rsidR="00A90037">
              <w:rPr>
                <w:rFonts w:ascii="Times New Roman" w:hAnsi="Times New Roman" w:cs="Times New Roman"/>
              </w:rPr>
              <w:t>0</w:t>
            </w:r>
            <w:r w:rsidRPr="00462E48">
              <w:rPr>
                <w:rFonts w:ascii="Times New Roman" w:hAnsi="Times New Roman" w:cs="Times New Roman"/>
              </w:rPr>
              <w:t>);</w:t>
            </w:r>
          </w:p>
          <w:p w14:paraId="24DD9D03" w14:textId="77777777" w:rsidR="00462E48" w:rsidRPr="00462E48" w:rsidRDefault="00462E48" w:rsidP="00462E48">
            <w:pPr>
              <w:tabs>
                <w:tab w:val="left" w:pos="321"/>
              </w:tabs>
              <w:jc w:val="both"/>
              <w:rPr>
                <w:rFonts w:ascii="Times New Roman" w:hAnsi="Times New Roman" w:cs="Times New Roman"/>
              </w:rPr>
            </w:pPr>
            <w:r w:rsidRPr="00462E48">
              <w:rPr>
                <w:rFonts w:ascii="Times New Roman" w:hAnsi="Times New Roman" w:cs="Times New Roman"/>
              </w:rPr>
              <w:t>2.</w:t>
            </w:r>
            <w:r w:rsidRPr="00462E48">
              <w:rPr>
                <w:rFonts w:ascii="Times New Roman" w:hAnsi="Times New Roman" w:cs="Times New Roman"/>
              </w:rPr>
              <w:tab/>
              <w:t>Numatytų veiklų (renginių, užsiėmimų, mokymų bei individualių konsultacijų) vienam dalyviui skaičius;</w:t>
            </w:r>
          </w:p>
          <w:p w14:paraId="64DD2F44" w14:textId="77777777" w:rsidR="00462E48" w:rsidRPr="00462E48" w:rsidRDefault="00462E48" w:rsidP="00462E48">
            <w:pPr>
              <w:tabs>
                <w:tab w:val="left" w:pos="321"/>
              </w:tabs>
              <w:jc w:val="both"/>
              <w:rPr>
                <w:rFonts w:ascii="Times New Roman" w:hAnsi="Times New Roman" w:cs="Times New Roman"/>
              </w:rPr>
            </w:pPr>
            <w:r w:rsidRPr="00462E48">
              <w:rPr>
                <w:rFonts w:ascii="Times New Roman" w:hAnsi="Times New Roman" w:cs="Times New Roman"/>
              </w:rPr>
              <w:t>3.</w:t>
            </w:r>
            <w:r w:rsidRPr="00462E48">
              <w:rPr>
                <w:rFonts w:ascii="Times New Roman" w:hAnsi="Times New Roman" w:cs="Times New Roman"/>
              </w:rPr>
              <w:tab/>
              <w:t>Planuojamos veiklos (renginiai, užsiėmimai, mokymai, konsultacijos) bus vykdomos Raseinių miesto VVG teritorijoje;</w:t>
            </w:r>
          </w:p>
          <w:p w14:paraId="146B36DF" w14:textId="77777777" w:rsidR="00462E48" w:rsidRPr="00462E48" w:rsidRDefault="00462E48" w:rsidP="00462E48">
            <w:pPr>
              <w:tabs>
                <w:tab w:val="left" w:pos="321"/>
              </w:tabs>
              <w:jc w:val="both"/>
              <w:rPr>
                <w:rFonts w:ascii="Times New Roman" w:hAnsi="Times New Roman" w:cs="Times New Roman"/>
              </w:rPr>
            </w:pPr>
            <w:r w:rsidRPr="00462E48">
              <w:rPr>
                <w:rFonts w:ascii="Times New Roman" w:hAnsi="Times New Roman" w:cs="Times New Roman"/>
              </w:rPr>
              <w:t>4.</w:t>
            </w:r>
            <w:r w:rsidRPr="00462E48">
              <w:rPr>
                <w:rFonts w:ascii="Times New Roman" w:hAnsi="Times New Roman" w:cs="Times New Roman"/>
              </w:rPr>
              <w:tab/>
              <w:t>Numatytas didesnis pareiškėjo ir/ar partnerio prisidėjimas prie projekto;</w:t>
            </w:r>
          </w:p>
          <w:p w14:paraId="15523968" w14:textId="5E008AD9" w:rsidR="0023761F" w:rsidRPr="0064753A" w:rsidRDefault="00462E48" w:rsidP="00462E48">
            <w:pPr>
              <w:tabs>
                <w:tab w:val="left" w:pos="321"/>
              </w:tabs>
              <w:jc w:val="both"/>
              <w:rPr>
                <w:rFonts w:ascii="Times New Roman" w:hAnsi="Times New Roman" w:cs="Times New Roman"/>
              </w:rPr>
            </w:pPr>
            <w:r w:rsidRPr="00462E48">
              <w:rPr>
                <w:rFonts w:ascii="Times New Roman" w:hAnsi="Times New Roman" w:cs="Times New Roman"/>
              </w:rPr>
              <w:t>5.</w:t>
            </w:r>
            <w:r w:rsidRPr="00462E48">
              <w:rPr>
                <w:rFonts w:ascii="Times New Roman" w:hAnsi="Times New Roman" w:cs="Times New Roman"/>
              </w:rPr>
              <w:tab/>
              <w:t>Pareiškėjo ir partnerio (-</w:t>
            </w:r>
            <w:proofErr w:type="spellStart"/>
            <w:r w:rsidRPr="00462E48">
              <w:rPr>
                <w:rFonts w:ascii="Times New Roman" w:hAnsi="Times New Roman" w:cs="Times New Roman"/>
              </w:rPr>
              <w:t>ių</w:t>
            </w:r>
            <w:proofErr w:type="spellEnd"/>
            <w:r w:rsidRPr="00462E48">
              <w:rPr>
                <w:rFonts w:ascii="Times New Roman" w:hAnsi="Times New Roman" w:cs="Times New Roman"/>
              </w:rPr>
              <w:t>) patirtis įgyvendinant panašaus pobūdžio veiklas</w:t>
            </w:r>
            <w:r>
              <w:rPr>
                <w:rFonts w:ascii="Times New Roman" w:hAnsi="Times New Roman" w:cs="Times New Roman"/>
              </w:rPr>
              <w:t>.</w:t>
            </w:r>
          </w:p>
        </w:tc>
      </w:tr>
      <w:tr w:rsidR="0023761F" w:rsidRPr="00365B8A" w14:paraId="31C64CB8" w14:textId="77777777" w:rsidTr="00840079">
        <w:trPr>
          <w:cantSplit/>
          <w:trHeight w:val="268"/>
        </w:trPr>
        <w:tc>
          <w:tcPr>
            <w:tcW w:w="851" w:type="dxa"/>
          </w:tcPr>
          <w:p w14:paraId="31C64CB4" w14:textId="7CA25471"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2.17</w:t>
            </w:r>
          </w:p>
        </w:tc>
        <w:tc>
          <w:tcPr>
            <w:tcW w:w="9453" w:type="dxa"/>
            <w:gridSpan w:val="6"/>
          </w:tcPr>
          <w:p w14:paraId="31C64CB7" w14:textId="3A0B9723"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23761F" w:rsidRPr="00365B8A" w14:paraId="31C64CC6" w14:textId="77777777" w:rsidTr="00840079">
        <w:trPr>
          <w:cantSplit/>
          <w:trHeight w:val="300"/>
        </w:trPr>
        <w:tc>
          <w:tcPr>
            <w:tcW w:w="851" w:type="dxa"/>
          </w:tcPr>
          <w:p w14:paraId="31C64CC2" w14:textId="03990575" w:rsidR="0023761F" w:rsidRPr="00365B8A" w:rsidRDefault="0023761F" w:rsidP="0023761F">
            <w:pPr>
              <w:rPr>
                <w:rFonts w:ascii="Times New Roman" w:hAnsi="Times New Roman" w:cs="Times New Roman"/>
                <w:b/>
              </w:rPr>
            </w:pPr>
            <w:r w:rsidRPr="00365B8A">
              <w:rPr>
                <w:rFonts w:ascii="Times New Roman" w:hAnsi="Times New Roman" w:cs="Times New Roman"/>
                <w:b/>
              </w:rPr>
              <w:t>2.17.1.</w:t>
            </w:r>
          </w:p>
        </w:tc>
        <w:tc>
          <w:tcPr>
            <w:tcW w:w="3261" w:type="dxa"/>
            <w:gridSpan w:val="2"/>
          </w:tcPr>
          <w:p w14:paraId="31C64CC3" w14:textId="70BE7A26"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4"/>
          </w:tcPr>
          <w:p w14:paraId="545DF0A3"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Siekiant gauti finansavimą, pildomas PĮP ir kartu su visais priedais teikiamas per Europos Sąjungos investicijų administravimo informacinės sistemos (INVESTIS) duomenų mainų svetainę, skirtą INVESTIS elektroninėms paslaugoms teikti (DMS).</w:t>
            </w:r>
          </w:p>
          <w:p w14:paraId="32E57675"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 xml:space="preserve">PĮP teikiamas nuo kvietimo teikti PĮP paskelbimo Europos Sąjungos investicijų interneto svetainėje </w:t>
            </w:r>
            <w:proofErr w:type="spellStart"/>
            <w:r w:rsidRPr="00F479B4">
              <w:rPr>
                <w:rFonts w:ascii="Times New Roman" w:hAnsi="Times New Roman" w:cs="Times New Roman"/>
                <w:iCs/>
              </w:rPr>
              <w:t>esinvesticijos.lt</w:t>
            </w:r>
            <w:proofErr w:type="spellEnd"/>
            <w:r w:rsidRPr="00F479B4">
              <w:rPr>
                <w:rFonts w:ascii="Times New Roman" w:hAnsi="Times New Roman" w:cs="Times New Roman"/>
                <w:iCs/>
              </w:rPr>
              <w:t>, iki kvietime nurodytos paskutinės dienos.</w:t>
            </w:r>
          </w:p>
          <w:p w14:paraId="27FE26CB" w14:textId="77777777" w:rsidR="00F479B4" w:rsidRPr="00F479B4" w:rsidRDefault="00F479B4" w:rsidP="00F479B4">
            <w:pPr>
              <w:jc w:val="both"/>
              <w:rPr>
                <w:rFonts w:ascii="Times New Roman" w:hAnsi="Times New Roman" w:cs="Times New Roman"/>
                <w:iCs/>
              </w:rPr>
            </w:pPr>
            <w:r w:rsidRPr="00F479B4">
              <w:rPr>
                <w:rFonts w:ascii="Times New Roman" w:hAnsi="Times New Roman" w:cs="Times New Roman"/>
                <w:iCs/>
              </w:rPr>
              <w:t>Vienas pareiškėjas viename kvietime gali pateikti tik vieną PĮP. Tame pačiame kvietime pareiškėjas negali būti partneriu kitame projekte.</w:t>
            </w:r>
          </w:p>
          <w:p w14:paraId="31C64CC5" w14:textId="25A8EAF4" w:rsidR="0023761F" w:rsidRPr="00F479B4" w:rsidRDefault="00F479B4" w:rsidP="00F479B4">
            <w:pPr>
              <w:jc w:val="both"/>
              <w:rPr>
                <w:rFonts w:ascii="Times New Roman" w:hAnsi="Times New Roman" w:cs="Times New Roman"/>
                <w:iCs/>
              </w:rPr>
            </w:pPr>
            <w:r w:rsidRPr="00F479B4">
              <w:rPr>
                <w:rFonts w:ascii="Times New Roman" w:hAnsi="Times New Roman" w:cs="Times New Roman"/>
                <w:iCs/>
              </w:rPr>
              <w:t>Kartu su PĮP pareiškėjas administruojančiajai institucijai turi pateikti šiuos priedus ir/ar dokumentus nurodytus 2.17.2</w:t>
            </w:r>
            <w:r w:rsidR="00CF41DE">
              <w:rPr>
                <w:rFonts w:ascii="Times New Roman" w:hAnsi="Times New Roman" w:cs="Times New Roman"/>
                <w:iCs/>
              </w:rPr>
              <w:t xml:space="preserve"> punkte.</w:t>
            </w:r>
          </w:p>
        </w:tc>
      </w:tr>
      <w:tr w:rsidR="0023761F" w:rsidRPr="00365B8A" w14:paraId="31C64CCF" w14:textId="77777777" w:rsidTr="00E95EEE">
        <w:trPr>
          <w:cantSplit/>
          <w:trHeight w:val="3121"/>
        </w:trPr>
        <w:tc>
          <w:tcPr>
            <w:tcW w:w="851" w:type="dxa"/>
          </w:tcPr>
          <w:p w14:paraId="31C64CCC" w14:textId="04F6DFB8"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gridSpan w:val="2"/>
          </w:tcPr>
          <w:p w14:paraId="31C64CCD" w14:textId="11EBB7F9"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4"/>
          </w:tcPr>
          <w:p w14:paraId="2666D50F" w14:textId="1CDD1DE7" w:rsidR="0023761F" w:rsidRPr="00365B8A" w:rsidDel="0090656A" w:rsidRDefault="0023761F" w:rsidP="00E95EEE">
            <w:pPr>
              <w:ind w:right="-11"/>
              <w:jc w:val="both"/>
              <w:rPr>
                <w:rFonts w:ascii="Times New Roman" w:hAnsi="Times New Roman" w:cs="Times New Roman"/>
                <w:b/>
                <w:bCs/>
              </w:rPr>
            </w:pPr>
            <w:r w:rsidRPr="00365B8A">
              <w:rPr>
                <w:rFonts w:ascii="Times New Roman" w:eastAsia="MS Gothic" w:hAnsi="Times New Roman" w:cs="Times New Roman"/>
                <w:b/>
                <w:bCs/>
              </w:rPr>
              <w:t>Teikiant PĮP kartu turi būti pateikta:</w:t>
            </w:r>
          </w:p>
          <w:p w14:paraId="146B3B57" w14:textId="6909B83E" w:rsidR="0023761F" w:rsidRPr="00365B8A" w:rsidRDefault="00013CD0" w:rsidP="00E95EEE">
            <w:pPr>
              <w:ind w:right="-11"/>
              <w:jc w:val="both"/>
              <w:rPr>
                <w:rFonts w:ascii="Times New Roman" w:eastAsia="Times New Roman" w:hAnsi="Times New Roman" w:cs="Times New Roman"/>
              </w:rPr>
            </w:pPr>
            <w:r w:rsidRPr="00257980">
              <w:rPr>
                <w:rFonts w:ascii="Segoe UI Symbol" w:hAnsi="Segoe UI Symbol" w:cs="Segoe UI Symbol"/>
              </w:rPr>
              <w:t>☒</w:t>
            </w:r>
            <w:r w:rsidR="0023761F" w:rsidRPr="00365B8A">
              <w:rPr>
                <w:rFonts w:ascii="Times New Roman" w:hAnsi="Times New Roman" w:cs="Times New Roman"/>
              </w:rPr>
              <w:t xml:space="preserve"> </w:t>
            </w:r>
            <w:r w:rsidR="0023761F" w:rsidRPr="00365B8A">
              <w:rPr>
                <w:rFonts w:ascii="Times New Roman" w:eastAsia="Times New Roman" w:hAnsi="Times New Roman" w:cs="Times New Roman"/>
              </w:rPr>
              <w:t>Partnerio deklaracija (jei projektas įgyvendinamas su partneriu (-</w:t>
            </w:r>
            <w:proofErr w:type="spellStart"/>
            <w:r w:rsidR="0023761F" w:rsidRPr="00365B8A">
              <w:rPr>
                <w:rFonts w:ascii="Times New Roman" w:eastAsia="Times New Roman" w:hAnsi="Times New Roman" w:cs="Times New Roman"/>
              </w:rPr>
              <w:t>iais</w:t>
            </w:r>
            <w:proofErr w:type="spellEnd"/>
            <w:r w:rsidR="0023761F" w:rsidRPr="00365B8A">
              <w:rPr>
                <w:rFonts w:ascii="Times New Roman" w:eastAsia="Times New Roman" w:hAnsi="Times New Roman" w:cs="Times New Roman"/>
              </w:rPr>
              <w:t>)) (PAFT 1 priedo 1 priedas)</w:t>
            </w:r>
            <w:r w:rsidR="0023761F">
              <w:rPr>
                <w:rFonts w:ascii="Times New Roman" w:eastAsia="Times New Roman" w:hAnsi="Times New Roman" w:cs="Times New Roman"/>
              </w:rPr>
              <w:t xml:space="preserve"> </w:t>
            </w:r>
            <w:hyperlink r:id="rId188" w:history="1">
              <w:r w:rsidR="0023761F"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23761F" w:rsidRPr="00365B8A" w:rsidRDefault="0023761F" w:rsidP="00E95EEE">
            <w:pPr>
              <w:ind w:right="-11"/>
              <w:jc w:val="both"/>
              <w:rPr>
                <w:rFonts w:ascii="Times New Roman" w:hAnsi="Times New Roman" w:cs="Times New Roman"/>
              </w:rPr>
            </w:pPr>
          </w:p>
          <w:p w14:paraId="0A3D5DF9" w14:textId="46D412C0" w:rsidR="0023761F" w:rsidRPr="00365B8A" w:rsidRDefault="00013CD0" w:rsidP="00E95EEE">
            <w:pPr>
              <w:ind w:right="-11"/>
              <w:jc w:val="both"/>
              <w:rPr>
                <w:rFonts w:ascii="Times New Roman" w:eastAsia="Times New Roman" w:hAnsi="Times New Roman" w:cs="Times New Roman"/>
              </w:rPr>
            </w:pPr>
            <w:r w:rsidRPr="00257980">
              <w:rPr>
                <w:rFonts w:ascii="Segoe UI Symbol" w:hAnsi="Segoe UI Symbol" w:cs="Segoe UI Symbol"/>
              </w:rPr>
              <w:t>☒</w:t>
            </w:r>
            <w:r w:rsidR="0023761F" w:rsidRPr="00365B8A">
              <w:rPr>
                <w:rFonts w:ascii="Times New Roman" w:hAnsi="Times New Roman" w:cs="Times New Roman"/>
              </w:rPr>
              <w:t xml:space="preserve"> </w:t>
            </w:r>
            <w:r w:rsidR="0023761F" w:rsidRPr="00365B8A">
              <w:rPr>
                <w:rFonts w:ascii="Times New Roman" w:eastAsia="Times New Roman" w:hAnsi="Times New Roman" w:cs="Times New Roman"/>
              </w:rPr>
              <w:t>Informacija apie projekto biudžeto paskirstymą pagal pareiškėjus ir partnerius (jei projektas įgyvendinamas su partneriu (-</w:t>
            </w:r>
            <w:proofErr w:type="spellStart"/>
            <w:r w:rsidR="0023761F" w:rsidRPr="00365B8A">
              <w:rPr>
                <w:rFonts w:ascii="Times New Roman" w:eastAsia="Times New Roman" w:hAnsi="Times New Roman" w:cs="Times New Roman"/>
              </w:rPr>
              <w:t>iais</w:t>
            </w:r>
            <w:proofErr w:type="spellEnd"/>
            <w:r w:rsidR="0023761F" w:rsidRPr="00365B8A">
              <w:rPr>
                <w:rFonts w:ascii="Times New Roman" w:eastAsia="Times New Roman" w:hAnsi="Times New Roman" w:cs="Times New Roman"/>
              </w:rPr>
              <w:t xml:space="preserve">)) (PAFT 1 priedo 2 priedas) </w:t>
            </w:r>
            <w:hyperlink r:id="rId189">
              <w:r w:rsidR="0023761F"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23761F" w:rsidRPr="00365B8A" w:rsidRDefault="0023761F" w:rsidP="00E95EEE">
            <w:pPr>
              <w:ind w:right="-11"/>
              <w:jc w:val="both"/>
              <w:rPr>
                <w:rFonts w:ascii="Times New Roman" w:hAnsi="Times New Roman" w:cs="Times New Roman"/>
              </w:rPr>
            </w:pPr>
            <w:r w:rsidRPr="00365B8A">
              <w:rPr>
                <w:rFonts w:ascii="Times New Roman" w:hAnsi="Times New Roman" w:cs="Times New Roman"/>
              </w:rPr>
              <w:t xml:space="preserve"> </w:t>
            </w:r>
          </w:p>
          <w:p w14:paraId="408FE66F" w14:textId="52556DB3" w:rsidR="0023761F" w:rsidRPr="00365B8A"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pareiškėjui arba partneriui suteiktą ar planuojamą gauti valstybės pagalbą (išskyrus de </w:t>
            </w:r>
            <w:proofErr w:type="spellStart"/>
            <w:r w:rsidRPr="00365B8A">
              <w:rPr>
                <w:rFonts w:ascii="Times New Roman" w:eastAsia="Times New Roman" w:hAnsi="Times New Roman" w:cs="Times New Roman"/>
              </w:rPr>
              <w:t>minimis</w:t>
            </w:r>
            <w:proofErr w:type="spellEnd"/>
            <w:r w:rsidRPr="00365B8A">
              <w:rPr>
                <w:rFonts w:ascii="Times New Roman" w:eastAsia="Times New Roman" w:hAnsi="Times New Roman" w:cs="Times New Roman"/>
              </w:rPr>
              <w:t xml:space="preserve">) (PAFT 1 priedo 4 priedas) </w:t>
            </w:r>
            <w:hyperlink r:id="rId190" w:history="1">
              <w:r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Pr="00365B8A">
              <w:t xml:space="preserve"> </w:t>
            </w:r>
          </w:p>
          <w:p w14:paraId="74119969" w14:textId="77777777" w:rsidR="0023761F" w:rsidRPr="00365B8A" w:rsidRDefault="0023761F" w:rsidP="00E95EEE">
            <w:pPr>
              <w:ind w:right="-11"/>
              <w:jc w:val="both"/>
              <w:rPr>
                <w:rFonts w:ascii="Times New Roman" w:hAnsi="Times New Roman" w:cs="Times New Roman"/>
              </w:rPr>
            </w:pPr>
          </w:p>
          <w:p w14:paraId="0A10E21C" w14:textId="4B59E732" w:rsidR="0023761F" w:rsidRPr="00365B8A"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91">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23761F" w:rsidRPr="00365B8A" w:rsidDel="0090656A" w:rsidRDefault="0023761F" w:rsidP="00E95EEE">
            <w:pPr>
              <w:ind w:right="-11"/>
              <w:jc w:val="both"/>
              <w:rPr>
                <w:rFonts w:ascii="Times New Roman" w:eastAsia="Times New Roman" w:hAnsi="Times New Roman" w:cs="Times New Roman"/>
              </w:rPr>
            </w:pPr>
          </w:p>
          <w:p w14:paraId="10742C94" w14:textId="18F9ED3C" w:rsidR="0023761F" w:rsidRDefault="0023761F" w:rsidP="00E95EEE">
            <w:pPr>
              <w:ind w:right="-11"/>
              <w:jc w:val="both"/>
            </w:pPr>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w:t>
            </w:r>
            <w:proofErr w:type="spellStart"/>
            <w:r w:rsidRPr="00365B8A">
              <w:rPr>
                <w:rFonts w:ascii="Times New Roman" w:eastAsia="Times New Roman" w:hAnsi="Times New Roman" w:cs="Times New Roman"/>
              </w:rPr>
              <w:t>iais</w:t>
            </w:r>
            <w:proofErr w:type="spellEnd"/>
            <w:r w:rsidRPr="00365B8A">
              <w:rPr>
                <w:rFonts w:ascii="Times New Roman" w:eastAsia="Times New Roman" w:hAnsi="Times New Roman" w:cs="Times New Roman"/>
              </w:rPr>
              <w:t xml:space="preserve">) iš trečiosios šalies) (PAFT 1 priedo 5 priedas) </w:t>
            </w:r>
            <w:hyperlink r:id="rId192">
              <w:r w:rsidRPr="00365B8A">
                <w:rPr>
                  <w:rStyle w:val="Hipersaitas"/>
                  <w:rFonts w:ascii="Times New Roman" w:eastAsia="Times New Roman" w:hAnsi="Times New Roman" w:cs="Times New Roman"/>
                  <w:color w:val="467886"/>
                </w:rPr>
                <w:t>https://esinvesticijos.lt/dokumentai/partnerio-deklaracija-paft-1-priedo-5-priedas</w:t>
              </w:r>
            </w:hyperlink>
          </w:p>
          <w:p w14:paraId="3F0EA6E4" w14:textId="77777777" w:rsidR="00726AD0" w:rsidRDefault="00726AD0" w:rsidP="00E95EEE">
            <w:pPr>
              <w:ind w:right="-11"/>
              <w:jc w:val="both"/>
            </w:pPr>
          </w:p>
          <w:p w14:paraId="27B81535" w14:textId="77777777" w:rsidR="00E95EEE" w:rsidRDefault="00E95EEE" w:rsidP="00E95EE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Nevyriausybinės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organizacijos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deklaracija,</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jei</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projekto </w:t>
            </w:r>
            <w:r w:rsidRPr="00E95EEE">
              <w:rPr>
                <w:rFonts w:ascii="Times New Roman" w:eastAsia="Times New Roman" w:hAnsi="Times New Roman" w:cs="Times New Roman"/>
                <w:spacing w:val="-2"/>
              </w:rPr>
              <w:t>vykdytojas</w:t>
            </w:r>
            <w:r w:rsidRPr="00E95EEE">
              <w:rPr>
                <w:rFonts w:ascii="Times New Roman" w:eastAsia="Times New Roman" w:hAnsi="Times New Roman" w:cs="Times New Roman"/>
              </w:rPr>
              <w:tab/>
            </w:r>
            <w:r w:rsidRPr="00E95EEE">
              <w:rPr>
                <w:rFonts w:ascii="Times New Roman" w:eastAsia="Times New Roman" w:hAnsi="Times New Roman" w:cs="Times New Roman"/>
                <w:spacing w:val="-6"/>
              </w:rPr>
              <w:t>ar</w:t>
            </w:r>
            <w:r w:rsidRPr="00E95EEE">
              <w:rPr>
                <w:rFonts w:ascii="Times New Roman" w:eastAsia="Times New Roman" w:hAnsi="Times New Roman" w:cs="Times New Roman"/>
              </w:rPr>
              <w:tab/>
            </w:r>
            <w:r w:rsidRPr="00E95EEE">
              <w:rPr>
                <w:rFonts w:ascii="Times New Roman" w:eastAsia="Times New Roman" w:hAnsi="Times New Roman" w:cs="Times New Roman"/>
                <w:spacing w:val="-2"/>
              </w:rPr>
              <w:t>partneris</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yra</w:t>
            </w:r>
            <w:r w:rsidRPr="00E95EEE">
              <w:rPr>
                <w:rFonts w:ascii="Times New Roman" w:eastAsia="Times New Roman" w:hAnsi="Times New Roman" w:cs="Times New Roman"/>
              </w:rPr>
              <w:tab/>
            </w:r>
            <w:r w:rsidRPr="00E95EEE">
              <w:rPr>
                <w:rFonts w:ascii="Times New Roman" w:eastAsia="Times New Roman" w:hAnsi="Times New Roman" w:cs="Times New Roman"/>
                <w:spacing w:val="-4"/>
              </w:rPr>
              <w:t>NVO</w:t>
            </w:r>
            <w:r w:rsidRPr="00E95EEE">
              <w:rPr>
                <w:rFonts w:ascii="Times New Roman" w:eastAsia="Times New Roman" w:hAnsi="Times New Roman" w:cs="Times New Roman"/>
              </w:rPr>
              <w:t xml:space="preserve"> </w:t>
            </w:r>
            <w:hyperlink r:id="rId193">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4">
              <w:proofErr w:type="spellStart"/>
              <w:r w:rsidRPr="00E95EEE">
                <w:rPr>
                  <w:rFonts w:ascii="Times New Roman" w:eastAsia="Times New Roman" w:hAnsi="Times New Roman" w:cs="Times New Roman"/>
                  <w:color w:val="0462C1"/>
                  <w:spacing w:val="-2"/>
                  <w:u w:val="single" w:color="0462C1"/>
                </w:rPr>
                <w:t>tar.lt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portal</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legalAct</w:t>
              </w:r>
              <w:proofErr w:type="spellEnd"/>
              <w:r w:rsidRPr="00E95EEE">
                <w:rPr>
                  <w:rFonts w:ascii="Times New Roman" w:eastAsia="Times New Roman" w:hAnsi="Times New Roman" w:cs="Times New Roman"/>
                  <w:color w:val="0462C1"/>
                  <w:spacing w:val="-2"/>
                  <w:u w:val="single" w:color="0462C1"/>
                </w:rPr>
                <w: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2 priedas)</w:t>
            </w:r>
          </w:p>
          <w:p w14:paraId="3F312353" w14:textId="77777777" w:rsidR="00E95EEE" w:rsidRPr="00E95EEE" w:rsidRDefault="00E95EEE" w:rsidP="00E95EEE">
            <w:pPr>
              <w:widowControl w:val="0"/>
              <w:tabs>
                <w:tab w:val="left" w:pos="1409"/>
                <w:tab w:val="left" w:pos="1920"/>
                <w:tab w:val="left" w:pos="3028"/>
                <w:tab w:val="left" w:pos="3647"/>
                <w:tab w:val="left" w:pos="4463"/>
              </w:tabs>
              <w:autoSpaceDE w:val="0"/>
              <w:autoSpaceDN w:val="0"/>
              <w:spacing w:before="1"/>
              <w:ind w:right="-11"/>
              <w:jc w:val="both"/>
              <w:rPr>
                <w:rFonts w:ascii="Times New Roman" w:eastAsia="Times New Roman" w:hAnsi="Times New Roman" w:cs="Times New Roman"/>
              </w:rPr>
            </w:pPr>
          </w:p>
          <w:p w14:paraId="5C12644D" w14:textId="77777777" w:rsidR="00E95EEE" w:rsidRDefault="00E95EEE" w:rsidP="00E95EE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32"/>
              </w:rPr>
              <w:t xml:space="preserve"> </w:t>
            </w: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(partnerio)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įsipareigojimo</w:t>
            </w:r>
            <w:r w:rsidRPr="00E95EEE">
              <w:rPr>
                <w:rFonts w:ascii="Times New Roman" w:eastAsia="Times New Roman" w:hAnsi="Times New Roman" w:cs="Times New Roman"/>
                <w:spacing w:val="38"/>
              </w:rPr>
              <w:t xml:space="preserve"> </w:t>
            </w:r>
            <w:r w:rsidRPr="00E95EEE">
              <w:rPr>
                <w:rFonts w:ascii="Times New Roman" w:eastAsia="Times New Roman" w:hAnsi="Times New Roman" w:cs="Times New Roman"/>
              </w:rPr>
              <w:t>dėl</w:t>
            </w:r>
            <w:r w:rsidRPr="00E95EEE">
              <w:rPr>
                <w:rFonts w:ascii="Times New Roman" w:eastAsia="Times New Roman" w:hAnsi="Times New Roman" w:cs="Times New Roman"/>
                <w:spacing w:val="39"/>
              </w:rPr>
              <w:t xml:space="preserve"> </w:t>
            </w:r>
            <w:r w:rsidRPr="00E95EEE">
              <w:rPr>
                <w:rFonts w:ascii="Times New Roman" w:eastAsia="Times New Roman" w:hAnsi="Times New Roman" w:cs="Times New Roman"/>
              </w:rPr>
              <w:t>projekto</w:t>
            </w:r>
            <w:r w:rsidRPr="00E95EEE">
              <w:rPr>
                <w:rFonts w:ascii="Times New Roman" w:eastAsia="Times New Roman" w:hAnsi="Times New Roman" w:cs="Times New Roman"/>
                <w:spacing w:val="35"/>
              </w:rPr>
              <w:t xml:space="preserve"> </w:t>
            </w:r>
            <w:r w:rsidRPr="00E95EEE">
              <w:rPr>
                <w:rFonts w:ascii="Times New Roman" w:eastAsia="Times New Roman" w:hAnsi="Times New Roman" w:cs="Times New Roman"/>
              </w:rPr>
              <w:t>atitikties reikšmingos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žalos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nedarymo</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horizontaliajam</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principui</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vertinimo reikalavimų</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apraše</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nustatytiems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reikalavimams</w:t>
            </w:r>
            <w:r w:rsidRPr="00E95EEE">
              <w:rPr>
                <w:rFonts w:ascii="Times New Roman" w:eastAsia="Times New Roman" w:hAnsi="Times New Roman" w:cs="Times New Roman"/>
                <w:spacing w:val="80"/>
              </w:rPr>
              <w:t xml:space="preserve"> </w:t>
            </w:r>
            <w:r w:rsidRPr="00E95EEE">
              <w:rPr>
                <w:rFonts w:ascii="Times New Roman" w:eastAsia="Times New Roman" w:hAnsi="Times New Roman" w:cs="Times New Roman"/>
              </w:rPr>
              <w:t xml:space="preserve">deklaraciją </w:t>
            </w:r>
            <w:hyperlink r:id="rId195">
              <w:r w:rsidRPr="00E95EEE">
                <w:rPr>
                  <w:rFonts w:ascii="Times New Roman" w:eastAsia="Times New Roman" w:hAnsi="Times New Roman" w:cs="Times New Roman"/>
                  <w:color w:val="0462C1"/>
                  <w:spacing w:val="-2"/>
                  <w:u w:val="single" w:color="0462C1"/>
                </w:rPr>
                <w:t>https://www.e-</w:t>
              </w:r>
            </w:hyperlink>
            <w:r w:rsidRPr="00E95EEE">
              <w:rPr>
                <w:rFonts w:ascii="Times New Roman" w:eastAsia="Times New Roman" w:hAnsi="Times New Roman" w:cs="Times New Roman"/>
                <w:color w:val="0462C1"/>
                <w:spacing w:val="-2"/>
              </w:rPr>
              <w:t xml:space="preserve"> </w:t>
            </w:r>
            <w:hyperlink r:id="rId196">
              <w:proofErr w:type="spellStart"/>
              <w:r w:rsidRPr="00E95EEE">
                <w:rPr>
                  <w:rFonts w:ascii="Times New Roman" w:eastAsia="Times New Roman" w:hAnsi="Times New Roman" w:cs="Times New Roman"/>
                  <w:color w:val="0462C1"/>
                  <w:spacing w:val="-2"/>
                  <w:u w:val="single" w:color="0462C1"/>
                </w:rPr>
                <w:t>tar.lt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portal</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lt</w:t>
              </w:r>
              <w:proofErr w:type="spellEnd"/>
              <w:r w:rsidRPr="00E95EEE">
                <w:rPr>
                  <w:rFonts w:ascii="Times New Roman" w:eastAsia="Times New Roman" w:hAnsi="Times New Roman" w:cs="Times New Roman"/>
                  <w:color w:val="0462C1"/>
                  <w:spacing w:val="-2"/>
                  <w:u w:val="single" w:color="0462C1"/>
                </w:rPr>
                <w:t>/</w:t>
              </w:r>
              <w:proofErr w:type="spellStart"/>
              <w:r w:rsidRPr="00E95EEE">
                <w:rPr>
                  <w:rFonts w:ascii="Times New Roman" w:eastAsia="Times New Roman" w:hAnsi="Times New Roman" w:cs="Times New Roman"/>
                  <w:color w:val="0462C1"/>
                  <w:spacing w:val="-2"/>
                  <w:u w:val="single" w:color="0462C1"/>
                </w:rPr>
                <w:t>legalAct</w:t>
              </w:r>
              <w:proofErr w:type="spellEnd"/>
              <w:r w:rsidRPr="00E95EEE">
                <w:rPr>
                  <w:rFonts w:ascii="Times New Roman" w:eastAsia="Times New Roman" w:hAnsi="Times New Roman" w:cs="Times New Roman"/>
                  <w:color w:val="0462C1"/>
                  <w:spacing w:val="-2"/>
                  <w:u w:val="single" w:color="0462C1"/>
                </w:rPr>
                <w:t>/4ff0a31039e111efbdaea558de59136c</w:t>
              </w:r>
            </w:hyperlink>
            <w:r w:rsidRPr="00E95EEE">
              <w:rPr>
                <w:rFonts w:ascii="Times New Roman" w:eastAsia="Times New Roman" w:hAnsi="Times New Roman" w:cs="Times New Roman"/>
                <w:color w:val="0462C1"/>
                <w:spacing w:val="-2"/>
              </w:rPr>
              <w:t xml:space="preserve"> </w:t>
            </w:r>
            <w:r w:rsidRPr="00E95EEE">
              <w:rPr>
                <w:rFonts w:ascii="Times New Roman" w:eastAsia="Times New Roman" w:hAnsi="Times New Roman" w:cs="Times New Roman"/>
              </w:rPr>
              <w:t>(PFSA 5 priedo 3 priedas)</w:t>
            </w:r>
          </w:p>
          <w:p w14:paraId="3710F186" w14:textId="77777777" w:rsidR="00E95EEE" w:rsidRPr="00E95EEE" w:rsidRDefault="00E95EEE" w:rsidP="00E95EEE">
            <w:pPr>
              <w:widowControl w:val="0"/>
              <w:autoSpaceDE w:val="0"/>
              <w:autoSpaceDN w:val="0"/>
              <w:ind w:right="-11"/>
              <w:jc w:val="both"/>
              <w:rPr>
                <w:rFonts w:ascii="Times New Roman" w:eastAsia="Times New Roman" w:hAnsi="Times New Roman" w:cs="Times New Roman"/>
              </w:rPr>
            </w:pPr>
          </w:p>
          <w:p w14:paraId="489EB3D7" w14:textId="77777777" w:rsidR="00E95EEE" w:rsidRDefault="00E95EEE" w:rsidP="00E95EEE">
            <w:pPr>
              <w:widowControl w:val="0"/>
              <w:autoSpaceDE w:val="0"/>
              <w:autoSpaceDN w:val="0"/>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Dokumentas (-ai), patvirtinantys / įrodantys pareiškėjo ir (ar) partnerio galimybes prisidėti prie projekto finansavimo nuosavomis lėšomis.</w:t>
            </w:r>
          </w:p>
          <w:p w14:paraId="62E27A50" w14:textId="77777777" w:rsidR="00E95EEE" w:rsidRPr="00E95EEE" w:rsidRDefault="00E95EEE" w:rsidP="00E95EEE">
            <w:pPr>
              <w:widowControl w:val="0"/>
              <w:autoSpaceDE w:val="0"/>
              <w:autoSpaceDN w:val="0"/>
              <w:ind w:right="-11"/>
              <w:jc w:val="both"/>
              <w:rPr>
                <w:rFonts w:ascii="Times New Roman" w:eastAsia="Times New Roman" w:hAnsi="Times New Roman" w:cs="Times New Roman"/>
              </w:rPr>
            </w:pPr>
          </w:p>
          <w:p w14:paraId="0B661F18" w14:textId="77777777" w:rsidR="00E95EEE" w:rsidRPr="00E95EEE" w:rsidRDefault="00E95EEE" w:rsidP="00E95EEE">
            <w:pPr>
              <w:widowControl w:val="0"/>
              <w:autoSpaceDE w:val="0"/>
              <w:autoSpaceDN w:val="0"/>
              <w:spacing w:line="291"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t>☒</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PĮP</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suplanuotas</w:t>
            </w:r>
            <w:r w:rsidRPr="00E95EEE">
              <w:rPr>
                <w:rFonts w:ascii="Times New Roman" w:eastAsia="Times New Roman" w:hAnsi="Times New Roman" w:cs="Times New Roman"/>
                <w:spacing w:val="-4"/>
              </w:rPr>
              <w:t xml:space="preserve"> </w:t>
            </w:r>
            <w:r w:rsidRPr="00E95EEE">
              <w:rPr>
                <w:rFonts w:ascii="Times New Roman" w:eastAsia="Times New Roman" w:hAnsi="Times New Roman" w:cs="Times New Roman"/>
              </w:rPr>
              <w:t>išlaidas</w:t>
            </w:r>
            <w:r w:rsidRPr="00E95EEE">
              <w:rPr>
                <w:rFonts w:ascii="Times New Roman" w:eastAsia="Times New Roman" w:hAnsi="Times New Roman" w:cs="Times New Roman"/>
                <w:spacing w:val="-6"/>
              </w:rPr>
              <w:t xml:space="preserve"> </w:t>
            </w:r>
            <w:r w:rsidRPr="00E95EEE">
              <w:rPr>
                <w:rFonts w:ascii="Times New Roman" w:eastAsia="Times New Roman" w:hAnsi="Times New Roman" w:cs="Times New Roman"/>
              </w:rPr>
              <w:t>pagrindžiantys</w:t>
            </w:r>
            <w:r w:rsidRPr="00E95EEE">
              <w:rPr>
                <w:rFonts w:ascii="Times New Roman" w:eastAsia="Times New Roman" w:hAnsi="Times New Roman" w:cs="Times New Roman"/>
                <w:spacing w:val="-5"/>
              </w:rPr>
              <w:t xml:space="preserve"> </w:t>
            </w:r>
            <w:r w:rsidRPr="00E95EEE">
              <w:rPr>
                <w:rFonts w:ascii="Times New Roman" w:eastAsia="Times New Roman" w:hAnsi="Times New Roman" w:cs="Times New Roman"/>
                <w:spacing w:val="-2"/>
              </w:rPr>
              <w:t>dokumentai:</w:t>
            </w:r>
          </w:p>
          <w:p w14:paraId="67C382FB" w14:textId="77777777" w:rsidR="00E95EEE" w:rsidRPr="00E95EEE" w:rsidRDefault="00E95EEE" w:rsidP="00E95EEE">
            <w:pPr>
              <w:widowControl w:val="0"/>
              <w:numPr>
                <w:ilvl w:val="0"/>
                <w:numId w:val="31"/>
              </w:numPr>
              <w:tabs>
                <w:tab w:val="left" w:pos="288"/>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suplanuotų darbų, prekių, paslaugų išlaidų pagrįstumą patvirtinantys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(pvz.,</w:t>
            </w:r>
            <w:r w:rsidRPr="00E95EEE">
              <w:rPr>
                <w:rFonts w:ascii="Times New Roman" w:eastAsia="Times New Roman" w:hAnsi="Times New Roman" w:cs="Times New Roman"/>
                <w:spacing w:val="-14"/>
              </w:rPr>
              <w:t xml:space="preserve"> </w:t>
            </w:r>
            <w:r w:rsidRPr="00E95EEE">
              <w:rPr>
                <w:rFonts w:ascii="Times New Roman" w:eastAsia="Times New Roman" w:hAnsi="Times New Roman" w:cs="Times New Roman"/>
              </w:rPr>
              <w:t>sudarytos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sutartys,</w:t>
            </w:r>
            <w:r w:rsidRPr="00E95EEE">
              <w:rPr>
                <w:rFonts w:ascii="Times New Roman" w:eastAsia="Times New Roman" w:hAnsi="Times New Roman" w:cs="Times New Roman"/>
                <w:spacing w:val="-11"/>
              </w:rPr>
              <w:t xml:space="preserve"> </w:t>
            </w:r>
            <w:r w:rsidRPr="00E95EEE">
              <w:rPr>
                <w:rFonts w:ascii="Times New Roman" w:eastAsia="Times New Roman" w:hAnsi="Times New Roman" w:cs="Times New Roman"/>
              </w:rPr>
              <w:t xml:space="preserve">komerciniai pasiūlymai, nuorodos į rinkoje esančias kainas, išlaidų </w:t>
            </w:r>
            <w:r w:rsidRPr="00E95EEE">
              <w:rPr>
                <w:rFonts w:ascii="Times New Roman" w:eastAsia="Times New Roman" w:hAnsi="Times New Roman" w:cs="Times New Roman"/>
                <w:spacing w:val="-2"/>
              </w:rPr>
              <w:t>skaičiavimai;</w:t>
            </w:r>
          </w:p>
          <w:p w14:paraId="5284B7EA" w14:textId="77777777" w:rsidR="00E95EEE" w:rsidRPr="00E95EEE" w:rsidRDefault="00E95EEE" w:rsidP="00E95EEE">
            <w:pPr>
              <w:widowControl w:val="0"/>
              <w:numPr>
                <w:ilvl w:val="0"/>
                <w:numId w:val="31"/>
              </w:numPr>
              <w:tabs>
                <w:tab w:val="left" w:pos="374"/>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PĮP suplanuoto darbo užmokesčio išlaidų pagrįstumą patvirtinančius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dokumentus</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(veiklų</w:t>
            </w:r>
            <w:r w:rsidRPr="00E95EEE">
              <w:rPr>
                <w:rFonts w:ascii="Times New Roman" w:eastAsia="Times New Roman" w:hAnsi="Times New Roman" w:cs="Times New Roman"/>
                <w:spacing w:val="-13"/>
              </w:rPr>
              <w:t xml:space="preserve"> </w:t>
            </w:r>
            <w:r w:rsidRPr="00E95EEE">
              <w:rPr>
                <w:rFonts w:ascii="Times New Roman" w:eastAsia="Times New Roman" w:hAnsi="Times New Roman" w:cs="Times New Roman"/>
              </w:rPr>
              <w:t>sąrašą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su</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projektą</w:t>
            </w:r>
            <w:r w:rsidRPr="00E95EEE">
              <w:rPr>
                <w:rFonts w:ascii="Times New Roman" w:eastAsia="Times New Roman" w:hAnsi="Times New Roman" w:cs="Times New Roman"/>
                <w:spacing w:val="-12"/>
              </w:rPr>
              <w:t xml:space="preserve"> </w:t>
            </w:r>
            <w:r w:rsidRPr="00E95EEE">
              <w:rPr>
                <w:rFonts w:ascii="Times New Roman" w:eastAsia="Times New Roman" w:hAnsi="Times New Roman" w:cs="Times New Roman"/>
              </w:rPr>
              <w:t>vykdančių asmenų darbo valandomis, įkainiu (valandiniu arba mėnesiniu), jo pagrindimą).</w:t>
            </w:r>
          </w:p>
          <w:p w14:paraId="489078F4" w14:textId="77777777" w:rsidR="00E95EEE" w:rsidRDefault="00E95EEE" w:rsidP="00E95EEE">
            <w:pPr>
              <w:widowControl w:val="0"/>
              <w:autoSpaceDE w:val="0"/>
              <w:autoSpaceDN w:val="0"/>
              <w:spacing w:before="1"/>
              <w:ind w:right="-11"/>
              <w:jc w:val="both"/>
              <w:rPr>
                <w:rFonts w:ascii="Times New Roman" w:eastAsia="Times New Roman" w:hAnsi="Times New Roman" w:cs="Times New Roman"/>
              </w:rPr>
            </w:pPr>
            <w:r w:rsidRPr="00E95EEE">
              <w:rPr>
                <w:rFonts w:ascii="Times New Roman" w:eastAsia="Times New Roman" w:hAnsi="Times New Roman" w:cs="Times New Roman"/>
              </w:rPr>
              <w:t>- užpildytą Pažymą darbo užmokesčio vertinimui, kurios forma patvirtinta 2024 m. sausio 3 d. VšĮ Centrinės projektų valdymo agentūros direktoriaus įsakymu Nr. 2024/8-2.</w:t>
            </w:r>
          </w:p>
          <w:p w14:paraId="00B79946" w14:textId="77777777" w:rsidR="00E95EEE" w:rsidRPr="00E95EEE" w:rsidRDefault="00E95EEE" w:rsidP="00E95EEE">
            <w:pPr>
              <w:widowControl w:val="0"/>
              <w:autoSpaceDE w:val="0"/>
              <w:autoSpaceDN w:val="0"/>
              <w:spacing w:before="1"/>
              <w:ind w:right="-11"/>
              <w:jc w:val="both"/>
              <w:rPr>
                <w:rFonts w:ascii="Times New Roman" w:eastAsia="Times New Roman" w:hAnsi="Times New Roman" w:cs="Times New Roman"/>
              </w:rPr>
            </w:pPr>
          </w:p>
          <w:p w14:paraId="697D0686" w14:textId="77777777" w:rsidR="00E95EEE" w:rsidRPr="00E95EEE" w:rsidRDefault="00E95EEE" w:rsidP="00E95EEE">
            <w:pPr>
              <w:widowControl w:val="0"/>
              <w:autoSpaceDE w:val="0"/>
              <w:autoSpaceDN w:val="0"/>
              <w:spacing w:before="1" w:line="292" w:lineRule="exact"/>
              <w:ind w:right="-11"/>
              <w:jc w:val="both"/>
              <w:rPr>
                <w:rFonts w:ascii="Times New Roman" w:eastAsia="Times New Roman" w:hAnsi="Times New Roman" w:cs="Times New Roman"/>
              </w:rPr>
            </w:pPr>
            <w:r w:rsidRPr="00E95EEE">
              <w:rPr>
                <w:rFonts w:ascii="Segoe UI Symbol" w:eastAsia="Times New Roman" w:hAnsi="Segoe UI Symbol" w:cs="Segoe UI Symbol"/>
              </w:rPr>
              <w:lastRenderedPageBreak/>
              <w:t>☒</w:t>
            </w:r>
            <w:r w:rsidRPr="00E95EEE">
              <w:rPr>
                <w:rFonts w:ascii="Times New Roman" w:eastAsia="Times New Roman" w:hAnsi="Times New Roman" w:cs="Times New Roman"/>
                <w:spacing w:val="-10"/>
              </w:rPr>
              <w:t xml:space="preserve"> </w:t>
            </w:r>
            <w:r w:rsidRPr="00E95EEE">
              <w:rPr>
                <w:rFonts w:ascii="Times New Roman" w:eastAsia="Times New Roman" w:hAnsi="Times New Roman" w:cs="Times New Roman"/>
              </w:rPr>
              <w:t>Kiti</w:t>
            </w:r>
            <w:r w:rsidRPr="00E95EEE">
              <w:rPr>
                <w:rFonts w:ascii="Times New Roman" w:eastAsia="Times New Roman" w:hAnsi="Times New Roman" w:cs="Times New Roman"/>
                <w:spacing w:val="-1"/>
              </w:rPr>
              <w:t xml:space="preserve"> </w:t>
            </w:r>
            <w:r w:rsidRPr="00E95EEE">
              <w:rPr>
                <w:rFonts w:ascii="Times New Roman" w:eastAsia="Times New Roman" w:hAnsi="Times New Roman" w:cs="Times New Roman"/>
                <w:spacing w:val="-2"/>
              </w:rPr>
              <w:t>priedai:</w:t>
            </w:r>
          </w:p>
          <w:p w14:paraId="7C70335E" w14:textId="77777777" w:rsidR="00E95EEE" w:rsidRPr="00E95EEE" w:rsidRDefault="00E95EEE" w:rsidP="00E95EEE">
            <w:pPr>
              <w:widowControl w:val="0"/>
              <w:numPr>
                <w:ilvl w:val="0"/>
                <w:numId w:val="31"/>
              </w:numPr>
              <w:tabs>
                <w:tab w:val="left" w:pos="309"/>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Įgaliojimas pasirašyti projekto įgyvendinimo planą, jei jį pasirašo ne pareiškėjo įstaigos vadovas;</w:t>
            </w:r>
          </w:p>
          <w:p w14:paraId="776FA48A" w14:textId="77777777" w:rsidR="00E95EEE" w:rsidRPr="00E95EEE" w:rsidRDefault="00E95EEE" w:rsidP="00E95EEE">
            <w:pPr>
              <w:widowControl w:val="0"/>
              <w:numPr>
                <w:ilvl w:val="0"/>
                <w:numId w:val="31"/>
              </w:numPr>
              <w:tabs>
                <w:tab w:val="left" w:pos="235"/>
              </w:tabs>
              <w:autoSpaceDE w:val="0"/>
              <w:autoSpaceDN w:val="0"/>
              <w:ind w:left="0" w:right="-11" w:firstLine="0"/>
              <w:jc w:val="both"/>
              <w:rPr>
                <w:rFonts w:ascii="Times New Roman" w:eastAsia="Times New Roman" w:hAnsi="Times New Roman" w:cs="Times New Roman"/>
              </w:rPr>
            </w:pPr>
            <w:r w:rsidRPr="00E95EEE">
              <w:rPr>
                <w:rFonts w:ascii="Times New Roman" w:eastAsia="Times New Roman" w:hAnsi="Times New Roman" w:cs="Times New Roman"/>
              </w:rPr>
              <w:t>Pareiškėjo</w:t>
            </w:r>
            <w:r w:rsidRPr="00E95EEE">
              <w:rPr>
                <w:rFonts w:ascii="Times New Roman" w:eastAsia="Times New Roman" w:hAnsi="Times New Roman" w:cs="Times New Roman"/>
                <w:spacing w:val="-2"/>
              </w:rPr>
              <w:t xml:space="preserve"> </w:t>
            </w:r>
            <w:r w:rsidRPr="00E95EEE">
              <w:rPr>
                <w:rFonts w:ascii="Times New Roman" w:eastAsia="Times New Roman" w:hAnsi="Times New Roman" w:cs="Times New Roman"/>
              </w:rPr>
              <w:t>ir partnerio (-</w:t>
            </w:r>
            <w:proofErr w:type="spellStart"/>
            <w:r w:rsidRPr="00E95EEE">
              <w:rPr>
                <w:rFonts w:ascii="Times New Roman" w:eastAsia="Times New Roman" w:hAnsi="Times New Roman" w:cs="Times New Roman"/>
              </w:rPr>
              <w:t>ių</w:t>
            </w:r>
            <w:proofErr w:type="spellEnd"/>
            <w:r w:rsidRPr="00E95EEE">
              <w:rPr>
                <w:rFonts w:ascii="Times New Roman" w:eastAsia="Times New Roman" w:hAnsi="Times New Roman" w:cs="Times New Roman"/>
              </w:rPr>
              <w:t>) sudarytą jungtinės veiklos sutartis, kai projektas įgyvendinamas su partneriu (-</w:t>
            </w:r>
            <w:proofErr w:type="spellStart"/>
            <w:r w:rsidRPr="00E95EEE">
              <w:rPr>
                <w:rFonts w:ascii="Times New Roman" w:eastAsia="Times New Roman" w:hAnsi="Times New Roman" w:cs="Times New Roman"/>
              </w:rPr>
              <w:t>iais</w:t>
            </w:r>
            <w:proofErr w:type="spellEnd"/>
            <w:r w:rsidRPr="00E95EEE">
              <w:rPr>
                <w:rFonts w:ascii="Times New Roman" w:eastAsia="Times New Roman" w:hAnsi="Times New Roman" w:cs="Times New Roman"/>
              </w:rPr>
              <w:t>);</w:t>
            </w:r>
          </w:p>
          <w:p w14:paraId="68FA688B" w14:textId="77777777" w:rsidR="00C46B55" w:rsidRPr="00C46B55" w:rsidRDefault="00E95EEE" w:rsidP="00C46B55">
            <w:pPr>
              <w:widowControl w:val="0"/>
              <w:numPr>
                <w:ilvl w:val="0"/>
                <w:numId w:val="31"/>
              </w:numPr>
              <w:tabs>
                <w:tab w:val="left" w:pos="386"/>
              </w:tabs>
              <w:autoSpaceDE w:val="0"/>
              <w:autoSpaceDN w:val="0"/>
              <w:ind w:left="0" w:right="-11" w:firstLine="0"/>
              <w:jc w:val="both"/>
            </w:pPr>
            <w:r w:rsidRPr="00E95EEE">
              <w:rPr>
                <w:rFonts w:ascii="Times New Roman" w:eastAsia="Times New Roman" w:hAnsi="Times New Roman" w:cs="Times New Roman"/>
              </w:rPr>
              <w:t>Jei numatomos remonto darbų išlaidos, dokumentai, patvirtinantys disponavimą turimomis patalpomis (nuosavybės ar kiti disponavimą patalpomis įrodantys dokumentai (patikėjimo, panaudos, nuomos sutartys), patalpų savininko sutikimai dėl patalpų remonto (jei kitaip nenustatyta</w:t>
            </w:r>
            <w:r>
              <w:rPr>
                <w:rFonts w:ascii="Times New Roman" w:eastAsia="Times New Roman" w:hAnsi="Times New Roman" w:cs="Times New Roman"/>
              </w:rPr>
              <w:t xml:space="preserve"> </w:t>
            </w:r>
            <w:r w:rsidRPr="00E95EEE">
              <w:rPr>
                <w:rFonts w:ascii="Times New Roman" w:eastAsia="Times New Roman" w:hAnsi="Times New Roman" w:cs="Times New Roman"/>
              </w:rPr>
              <w:t>patikėjimo/panaudos/nuomos sutartyje, patalpų brėžiniai ir kt.);</w:t>
            </w:r>
          </w:p>
          <w:p w14:paraId="31C64CCE" w14:textId="07126D5E" w:rsidR="0023761F" w:rsidRPr="00E95EEE" w:rsidRDefault="00E95EEE" w:rsidP="00C46B55">
            <w:pPr>
              <w:widowControl w:val="0"/>
              <w:numPr>
                <w:ilvl w:val="0"/>
                <w:numId w:val="31"/>
              </w:numPr>
              <w:tabs>
                <w:tab w:val="left" w:pos="386"/>
              </w:tabs>
              <w:autoSpaceDE w:val="0"/>
              <w:autoSpaceDN w:val="0"/>
              <w:ind w:left="0" w:right="-11" w:firstLine="0"/>
              <w:jc w:val="both"/>
            </w:pPr>
            <w:r w:rsidRPr="00E95EEE">
              <w:rPr>
                <w:rFonts w:ascii="Times New Roman" w:eastAsia="Times New Roman" w:hAnsi="Times New Roman" w:cs="Times New Roman"/>
              </w:rPr>
              <w:t>Partnerio (-</w:t>
            </w:r>
            <w:proofErr w:type="spellStart"/>
            <w:r w:rsidRPr="00E95EEE">
              <w:rPr>
                <w:rFonts w:ascii="Times New Roman" w:eastAsia="Times New Roman" w:hAnsi="Times New Roman" w:cs="Times New Roman"/>
              </w:rPr>
              <w:t>ių</w:t>
            </w:r>
            <w:proofErr w:type="spellEnd"/>
            <w:r w:rsidRPr="00E95EEE">
              <w:rPr>
                <w:rFonts w:ascii="Times New Roman" w:eastAsia="Times New Roman" w:hAnsi="Times New Roman" w:cs="Times New Roman"/>
              </w:rPr>
              <w:t>) statusą įrodantys dokumentai (VĮ Registrų centras išrašas).</w:t>
            </w:r>
          </w:p>
        </w:tc>
      </w:tr>
      <w:tr w:rsidR="0023761F" w:rsidRPr="00365B8A" w14:paraId="61AE40BF" w14:textId="77777777" w:rsidTr="00840079">
        <w:trPr>
          <w:cantSplit/>
          <w:trHeight w:val="300"/>
        </w:trPr>
        <w:tc>
          <w:tcPr>
            <w:tcW w:w="851" w:type="dxa"/>
          </w:tcPr>
          <w:p w14:paraId="6DA192EF" w14:textId="2937F8B0" w:rsidR="0023761F" w:rsidRPr="00365B8A" w:rsidRDefault="0023761F" w:rsidP="0023761F">
            <w:pPr>
              <w:rPr>
                <w:rFonts w:ascii="Times New Roman" w:hAnsi="Times New Roman" w:cs="Times New Roman"/>
                <w:b/>
              </w:rPr>
            </w:pPr>
            <w:r w:rsidRPr="00365B8A">
              <w:rPr>
                <w:rFonts w:ascii="Times New Roman" w:hAnsi="Times New Roman" w:cs="Times New Roman"/>
                <w:b/>
              </w:rPr>
              <w:lastRenderedPageBreak/>
              <w:t>2.17.3</w:t>
            </w:r>
          </w:p>
        </w:tc>
        <w:tc>
          <w:tcPr>
            <w:tcW w:w="3261" w:type="dxa"/>
            <w:gridSpan w:val="2"/>
          </w:tcPr>
          <w:p w14:paraId="6A8EDBD9"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4"/>
          </w:tcPr>
          <w:p w14:paraId="59DAEE27" w14:textId="67406D08" w:rsidR="0023761F" w:rsidRPr="00365B8A" w:rsidRDefault="00516BAE" w:rsidP="002376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23761F" w:rsidRPr="00365B8A">
                  <w:rPr>
                    <w:rFonts w:ascii="MS Gothic" w:eastAsia="MS Gothic" w:hAnsi="MS Gothic" w:cs="Times New Roman"/>
                  </w:rPr>
                  <w:t>☐</w:t>
                </w:r>
              </w:sdtContent>
            </w:sdt>
            <w:r w:rsidR="0023761F" w:rsidRPr="00365B8A">
              <w:rPr>
                <w:rFonts w:ascii="Times New Roman" w:hAnsi="Times New Roman" w:cs="Times New Roman"/>
              </w:rPr>
              <w:t xml:space="preserve"> Taip</w:t>
            </w:r>
          </w:p>
          <w:p w14:paraId="41F7FCE9" w14:textId="573CA327" w:rsidR="0023761F" w:rsidRPr="00365B8A" w:rsidRDefault="00516BAE" w:rsidP="002376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95EEE">
                  <w:rPr>
                    <w:rFonts w:ascii="MS Gothic" w:eastAsia="MS Gothic" w:hAnsi="MS Gothic" w:cs="Times New Roman" w:hint="eastAsia"/>
                  </w:rPr>
                  <w:t>☒</w:t>
                </w:r>
              </w:sdtContent>
            </w:sdt>
            <w:r w:rsidR="0023761F" w:rsidRPr="00365B8A">
              <w:rPr>
                <w:rFonts w:ascii="Times New Roman" w:hAnsi="Times New Roman" w:cs="Times New Roman"/>
              </w:rPr>
              <w:t xml:space="preserve"> Ne</w:t>
            </w:r>
          </w:p>
        </w:tc>
      </w:tr>
      <w:tr w:rsidR="0023761F" w:rsidRPr="00365B8A" w14:paraId="31C64CD7" w14:textId="77777777" w:rsidTr="00840079">
        <w:trPr>
          <w:cantSplit/>
          <w:trHeight w:val="300"/>
        </w:trPr>
        <w:tc>
          <w:tcPr>
            <w:tcW w:w="851" w:type="dxa"/>
          </w:tcPr>
          <w:p w14:paraId="31C64CD0" w14:textId="6F9DBAC0"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t>2.17.4.</w:t>
            </w:r>
          </w:p>
        </w:tc>
        <w:tc>
          <w:tcPr>
            <w:tcW w:w="3261" w:type="dxa"/>
            <w:gridSpan w:val="2"/>
          </w:tcPr>
          <w:p w14:paraId="31C64CD1" w14:textId="77777777"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4"/>
          </w:tcPr>
          <w:p w14:paraId="01F4227A" w14:textId="77777777" w:rsidR="00CB7DB5" w:rsidRDefault="00CB7DB5" w:rsidP="00CB7DB5">
            <w:pPr>
              <w:jc w:val="both"/>
              <w:rPr>
                <w:rFonts w:ascii="Times New Roman" w:hAnsi="Times New Roman" w:cs="Times New Roman"/>
              </w:rPr>
            </w:pPr>
            <w:r w:rsidRPr="00CB7DB5">
              <w:rPr>
                <w:rFonts w:ascii="Times New Roman" w:hAnsi="Times New Roman" w:cs="Times New Roman"/>
              </w:rPr>
              <w:t xml:space="preserve">Raseinių miesto vietos veiklos grupės Vietos plėtros strategijos (VPS) administravimo vadovė Vilma </w:t>
            </w:r>
            <w:proofErr w:type="spellStart"/>
            <w:r w:rsidRPr="00CB7DB5">
              <w:rPr>
                <w:rFonts w:ascii="Times New Roman" w:hAnsi="Times New Roman" w:cs="Times New Roman"/>
              </w:rPr>
              <w:t>Baužienė</w:t>
            </w:r>
            <w:proofErr w:type="spellEnd"/>
          </w:p>
          <w:p w14:paraId="0792CBAB" w14:textId="77777777" w:rsidR="00CB7DB5" w:rsidRDefault="00CB7DB5" w:rsidP="00CB7DB5">
            <w:pPr>
              <w:jc w:val="both"/>
              <w:rPr>
                <w:rFonts w:ascii="Times New Roman" w:hAnsi="Times New Roman" w:cs="Times New Roman"/>
              </w:rPr>
            </w:pPr>
            <w:r w:rsidRPr="00CB7DB5">
              <w:rPr>
                <w:rFonts w:ascii="Times New Roman" w:hAnsi="Times New Roman" w:cs="Times New Roman"/>
              </w:rPr>
              <w:t>Kontaktinis tel. +37061302913</w:t>
            </w:r>
          </w:p>
          <w:p w14:paraId="31C64CD6" w14:textId="25BF3350" w:rsidR="0023761F" w:rsidRPr="00365B8A" w:rsidRDefault="00CB7DB5" w:rsidP="00CB7DB5">
            <w:pPr>
              <w:jc w:val="both"/>
              <w:rPr>
                <w:rFonts w:ascii="Times New Roman" w:hAnsi="Times New Roman" w:cs="Times New Roman"/>
                <w:i/>
                <w:iCs/>
              </w:rPr>
            </w:pPr>
            <w:r w:rsidRPr="00CB7DB5">
              <w:rPr>
                <w:rFonts w:ascii="Times New Roman" w:hAnsi="Times New Roman" w:cs="Times New Roman"/>
              </w:rPr>
              <w:t>El. p. raseiniumiestovvg@gmail.com</w:t>
            </w:r>
          </w:p>
        </w:tc>
      </w:tr>
      <w:tr w:rsidR="0023761F" w:rsidRPr="00365B8A" w14:paraId="228A697B" w14:textId="77777777" w:rsidTr="00840079">
        <w:trPr>
          <w:cantSplit/>
          <w:trHeight w:val="300"/>
        </w:trPr>
        <w:tc>
          <w:tcPr>
            <w:tcW w:w="851" w:type="dxa"/>
          </w:tcPr>
          <w:p w14:paraId="7893A037" w14:textId="2C4B853B" w:rsidR="0023761F" w:rsidRPr="00365B8A" w:rsidRDefault="0023761F" w:rsidP="0023761F">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gridSpan w:val="2"/>
          </w:tcPr>
          <w:p w14:paraId="52765AF6" w14:textId="7ADE27A8" w:rsidR="0023761F" w:rsidRPr="00365B8A" w:rsidRDefault="0023761F" w:rsidP="0023761F">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4"/>
          </w:tcPr>
          <w:p w14:paraId="16A02DE9" w14:textId="77777777" w:rsidR="00397D55" w:rsidRPr="00397D55" w:rsidRDefault="00397D55" w:rsidP="00397D55">
            <w:pPr>
              <w:widowControl w:val="0"/>
              <w:tabs>
                <w:tab w:val="left" w:pos="402"/>
                <w:tab w:val="left" w:pos="5420"/>
              </w:tabs>
              <w:autoSpaceDE w:val="0"/>
              <w:autoSpaceDN w:val="0"/>
              <w:spacing w:before="1" w:line="252" w:lineRule="exact"/>
              <w:jc w:val="both"/>
              <w:rPr>
                <w:rFonts w:ascii="Times New Roman" w:eastAsia="Times New Roman" w:hAnsi="Times New Roman" w:cs="Times New Roman"/>
                <w:b/>
              </w:rPr>
            </w:pPr>
            <w:r w:rsidRPr="00397D55">
              <w:rPr>
                <w:rFonts w:ascii="Times New Roman" w:eastAsia="Times New Roman" w:hAnsi="Times New Roman" w:cs="Times New Roman"/>
                <w:b/>
              </w:rPr>
              <w:t>Bendrieji</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3"/>
              </w:rPr>
              <w:t xml:space="preserve"> </w:t>
            </w:r>
            <w:r w:rsidRPr="00397D55">
              <w:rPr>
                <w:rFonts w:ascii="Times New Roman" w:eastAsia="Times New Roman" w:hAnsi="Times New Roman" w:cs="Times New Roman"/>
                <w:b/>
                <w:spacing w:val="-2"/>
              </w:rPr>
              <w:t>aktai:</w:t>
            </w:r>
          </w:p>
          <w:p w14:paraId="1A0DFA45"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rPr>
            </w:pPr>
            <w:r w:rsidRPr="00397D55">
              <w:rPr>
                <w:rFonts w:ascii="Times New Roman" w:eastAsia="Times New Roman" w:hAnsi="Times New Roman" w:cs="Times New Roman"/>
              </w:rPr>
              <w:t>1. 2021 m. birželio 24 d. Europos Parlamento ir Tarybos reglamentas (ES) 2021/1060, kuriuo nustatomos bendros 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regioninės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plėtros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socialinio</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 Sanglaudos fondo, Teisingos pertvarkos fondo ir Europos jūrų reikalų,</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žvejybos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akvakultūros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fondo</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nuostatos</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šių</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fondų</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bei Prieglobsčio, migracijos ir integracijos fondo, Vidaus saugumo fondo ir Sienų valdymo ir vizų politikos finansinės paramos priemonės taisyklės;</w:t>
            </w:r>
          </w:p>
          <w:p w14:paraId="2546EC81"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rPr>
            </w:pPr>
            <w:r w:rsidRPr="00397D55">
              <w:rPr>
                <w:rFonts w:ascii="Times New Roman" w:eastAsia="Times New Roman" w:hAnsi="Times New Roman" w:cs="Times New Roman"/>
              </w:rPr>
              <w:t>2. 2021 m. birželio 24 d. Europos Parlamento ir Tarybos reglamentas (ES) 2021/1057, kuriuo nustatomas „Europos socialinis fondas +“ (ESF+) ir panaikinamas Reglamentas (ES) Nr. 1296/2013;</w:t>
            </w:r>
          </w:p>
          <w:p w14:paraId="2CEBD69F" w14:textId="77777777" w:rsidR="00397D55" w:rsidRPr="00397D55" w:rsidRDefault="00397D55" w:rsidP="00397D55">
            <w:pPr>
              <w:widowControl w:val="0"/>
              <w:numPr>
                <w:ilvl w:val="0"/>
                <w:numId w:val="34"/>
              </w:numPr>
              <w:tabs>
                <w:tab w:val="left" w:pos="312"/>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 xml:space="preserve"> Lietuvos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Respublikos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partnerystės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sutartis,</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patvirtinta</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Europos Komisijos 2022 m. balandžio 22 d. įgyvendinimo sprendimu, kuriuo</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patvirtinama</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partnerystės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sutartis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su</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Lietuvos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Respublika (apie nurodytą sprendimą EK pranešė dokumentu Nr. C(2022)2427) su visais pakeitimais;</w:t>
            </w:r>
          </w:p>
          <w:p w14:paraId="6E956FB8" w14:textId="77777777" w:rsidR="00397D55" w:rsidRPr="00397D55" w:rsidRDefault="00397D55" w:rsidP="00397D55">
            <w:pPr>
              <w:widowControl w:val="0"/>
              <w:numPr>
                <w:ilvl w:val="0"/>
                <w:numId w:val="34"/>
              </w:numPr>
              <w:tabs>
                <w:tab w:val="left" w:pos="402"/>
                <w:tab w:val="left" w:pos="453"/>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2021–2027 metų Europos Sąjungos fondų investicijų programa patvirtinta Europos Komisijos 2022 m. rugpjūčio 3 d. sprendimu Nr. C(2022) 5742 ;</w:t>
            </w:r>
          </w:p>
          <w:p w14:paraId="75EBDD80" w14:textId="77777777" w:rsidR="00397D55" w:rsidRPr="00397D55" w:rsidRDefault="00397D55" w:rsidP="00397D55">
            <w:pPr>
              <w:widowControl w:val="0"/>
              <w:numPr>
                <w:ilvl w:val="0"/>
                <w:numId w:val="34"/>
              </w:numPr>
              <w:tabs>
                <w:tab w:val="left" w:pos="402"/>
                <w:tab w:val="left" w:pos="453"/>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2021–2027 metų Europos Sąjungos fondų investicijų programos įgyvendinimo Lietuvoje bendrieji nuostatai, patvirtinti</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Lietuvos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Respublikos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finansų</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ministro</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2021</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spacing w:val="-2"/>
              </w:rPr>
              <w:t xml:space="preserve">liepos </w:t>
            </w:r>
            <w:r w:rsidRPr="00397D55">
              <w:rPr>
                <w:rFonts w:ascii="Times New Roman" w:eastAsia="Times New Roman" w:hAnsi="Times New Roman" w:cs="Times New Roman"/>
              </w:rPr>
              <w:t>2 d. įsakymu Nr. 1K-237 „Dėl funkcijų paskirstymo įgyvendinant 2021–2027 metų Europos Sąjungos fondų investicijų programą“;</w:t>
            </w:r>
          </w:p>
          <w:p w14:paraId="749D7AD9" w14:textId="77777777" w:rsidR="00397D55" w:rsidRPr="00397D55" w:rsidRDefault="00397D55" w:rsidP="00397D55">
            <w:pPr>
              <w:widowControl w:val="0"/>
              <w:numPr>
                <w:ilvl w:val="0"/>
                <w:numId w:val="34"/>
              </w:numPr>
              <w:tabs>
                <w:tab w:val="left" w:pos="402"/>
                <w:tab w:val="left" w:pos="453"/>
                <w:tab w:val="left" w:pos="5420"/>
              </w:tabs>
              <w:autoSpaceDE w:val="0"/>
              <w:autoSpaceDN w:val="0"/>
              <w:spacing w:before="1"/>
              <w:ind w:left="0" w:firstLine="0"/>
              <w:jc w:val="both"/>
              <w:rPr>
                <w:rFonts w:ascii="Times New Roman" w:eastAsia="Times New Roman" w:hAnsi="Times New Roman" w:cs="Times New Roman"/>
              </w:rPr>
            </w:pPr>
            <w:r w:rsidRPr="00397D55">
              <w:rPr>
                <w:rFonts w:ascii="Times New Roman" w:eastAsia="Times New Roman" w:hAnsi="Times New Roman" w:cs="Times New Roman"/>
              </w:rPr>
              <w:t xml:space="preserve">2021–2027 metų Europos Sąjungos fondų investicijų programos ir Ekonomikos gaivinimo ir atsparumo didinimo plano „Naujos kartos Lietuva“ administravimo taisyklės, patvirtintos Lietuvos Respublikos finansų ministro 2022 m. </w:t>
            </w:r>
            <w:r w:rsidRPr="00397D55">
              <w:rPr>
                <w:rFonts w:ascii="Times New Roman" w:eastAsia="Times New Roman" w:hAnsi="Times New Roman" w:cs="Times New Roman"/>
                <w:spacing w:val="-2"/>
              </w:rPr>
              <w:t>birželio</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22</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d.</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įsakymu</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Nr.</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1K-237„Dėl</w:t>
            </w:r>
            <w:r w:rsidRPr="00397D55">
              <w:rPr>
                <w:rFonts w:ascii="Times New Roman" w:eastAsia="Times New Roman" w:hAnsi="Times New Roman" w:cs="Times New Roman"/>
                <w:spacing w:val="-4"/>
              </w:rPr>
              <w:t xml:space="preserve"> </w:t>
            </w:r>
            <w:r w:rsidRPr="00397D55">
              <w:rPr>
                <w:rFonts w:ascii="Times New Roman" w:eastAsia="Times New Roman" w:hAnsi="Times New Roman" w:cs="Times New Roman"/>
                <w:spacing w:val="-2"/>
              </w:rPr>
              <w:t>2021–2027</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metų</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spacing w:val="-2"/>
              </w:rPr>
              <w:t xml:space="preserve">Europos </w:t>
            </w:r>
            <w:r w:rsidRPr="00397D55">
              <w:rPr>
                <w:rFonts w:ascii="Times New Roman" w:eastAsia="Times New Roman" w:hAnsi="Times New Roman" w:cs="Times New Roman"/>
              </w:rPr>
              <w:t>Sąjungos fondų investicijų programos ir ekonomikos gaivinimo ir atsparumo didinimo plano „Naujos kartos Lietuva“ įgyvendinimo“ su visais pakeitimais;</w:t>
            </w:r>
          </w:p>
          <w:p w14:paraId="587EC0B4" w14:textId="77777777" w:rsidR="00397D55" w:rsidRPr="00397D55" w:rsidRDefault="00397D55" w:rsidP="00397D55">
            <w:pPr>
              <w:widowControl w:val="0"/>
              <w:numPr>
                <w:ilvl w:val="0"/>
                <w:numId w:val="34"/>
              </w:numPr>
              <w:tabs>
                <w:tab w:val="left" w:pos="324"/>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Projektų</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administravimo</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ir</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finansavimo</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taisyklės,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patvirtintos Lietuvos Respublikos finansų ministro 2022 m. birželio 22 d. įsakymu Nr. 1K-237 „Dėl 2021–2027 metų Europos Sąjungos fondų investicijų programos ir ekonomikos gaivinimo ir atsparumo didinimo plano „Naujos kartos Lietuva“ įgyvendinimo“ su visais pakeitimais;</w:t>
            </w:r>
          </w:p>
          <w:p w14:paraId="11B3AC8F" w14:textId="77777777" w:rsidR="00397D55" w:rsidRPr="00397D55" w:rsidRDefault="00397D55" w:rsidP="00397D55">
            <w:pPr>
              <w:widowControl w:val="0"/>
              <w:numPr>
                <w:ilvl w:val="0"/>
                <w:numId w:val="34"/>
              </w:numPr>
              <w:tabs>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2023 m. gruodžio 13 d. Komisijos reglamentas (ES) Nr. 2023/2831</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Sutarties</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rPr>
              <w:t>veikimo</w:t>
            </w:r>
            <w:r w:rsidRPr="00397D55">
              <w:rPr>
                <w:rFonts w:ascii="Times New Roman" w:eastAsia="Times New Roman" w:hAnsi="Times New Roman" w:cs="Times New Roman"/>
                <w:spacing w:val="29"/>
              </w:rPr>
              <w:t xml:space="preserve"> </w:t>
            </w:r>
            <w:r w:rsidRPr="00397D55">
              <w:rPr>
                <w:rFonts w:ascii="Times New Roman" w:eastAsia="Times New Roman" w:hAnsi="Times New Roman" w:cs="Times New Roman"/>
              </w:rPr>
              <w:t>107</w:t>
            </w:r>
            <w:r w:rsidRPr="00397D55">
              <w:rPr>
                <w:rFonts w:ascii="Times New Roman" w:eastAsia="Times New Roman" w:hAnsi="Times New Roman" w:cs="Times New Roman"/>
                <w:spacing w:val="28"/>
              </w:rPr>
              <w:t xml:space="preserve"> </w:t>
            </w:r>
            <w:r w:rsidRPr="00397D55">
              <w:rPr>
                <w:rFonts w:ascii="Times New Roman" w:eastAsia="Times New Roman" w:hAnsi="Times New Roman" w:cs="Times New Roman"/>
                <w:spacing w:val="-5"/>
              </w:rPr>
              <w:t xml:space="preserve">ir </w:t>
            </w:r>
            <w:r w:rsidRPr="00397D55">
              <w:rPr>
                <w:rFonts w:ascii="Times New Roman" w:eastAsia="Times New Roman" w:hAnsi="Times New Roman" w:cs="Times New Roman"/>
              </w:rPr>
              <w:t xml:space="preserve">108 straipsnių taikymo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xml:space="preserve"> pagalbai su visais </w:t>
            </w:r>
            <w:r w:rsidRPr="00397D55">
              <w:rPr>
                <w:rFonts w:ascii="Times New Roman" w:eastAsia="Times New Roman" w:hAnsi="Times New Roman" w:cs="Times New Roman"/>
                <w:spacing w:val="-2"/>
              </w:rPr>
              <w:t>pakeitimais;</w:t>
            </w:r>
          </w:p>
          <w:p w14:paraId="34EFA465" w14:textId="77777777" w:rsidR="00397D55" w:rsidRPr="00397D55" w:rsidRDefault="00397D55" w:rsidP="00397D55">
            <w:pPr>
              <w:widowControl w:val="0"/>
              <w:numPr>
                <w:ilvl w:val="0"/>
                <w:numId w:val="33"/>
              </w:numPr>
              <w:tabs>
                <w:tab w:val="left" w:pos="352"/>
                <w:tab w:val="left" w:pos="40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 xml:space="preserve">Suteiktos valstybės pagalbos ir nereikšmingos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pagalbos registro nuostatai, patvirtinti Lietuvos Respublikos Vyriausybės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2005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sausio</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19</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nutarimu</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Nr.</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35</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„Dėl</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Suteiktos valstybės pagalbos ir nereikšmingos (de </w:t>
            </w:r>
            <w:proofErr w:type="spellStart"/>
            <w:r w:rsidRPr="00397D55">
              <w:rPr>
                <w:rFonts w:ascii="Times New Roman" w:eastAsia="Times New Roman" w:hAnsi="Times New Roman" w:cs="Times New Roman"/>
              </w:rPr>
              <w:t>minimis</w:t>
            </w:r>
            <w:proofErr w:type="spellEnd"/>
            <w:r w:rsidRPr="00397D55">
              <w:rPr>
                <w:rFonts w:ascii="Times New Roman" w:eastAsia="Times New Roman" w:hAnsi="Times New Roman" w:cs="Times New Roman"/>
              </w:rPr>
              <w:t>) pagalbos registro nuostatų patvirtinimo“ ;</w:t>
            </w:r>
          </w:p>
          <w:p w14:paraId="6882843D" w14:textId="77777777" w:rsidR="00397D55" w:rsidRPr="00397D55" w:rsidRDefault="00397D55" w:rsidP="00397D55">
            <w:pPr>
              <w:widowControl w:val="0"/>
              <w:numPr>
                <w:ilvl w:val="0"/>
                <w:numId w:val="33"/>
              </w:numPr>
              <w:tabs>
                <w:tab w:val="left" w:pos="402"/>
                <w:tab w:val="left" w:pos="432"/>
                <w:tab w:val="left" w:pos="5420"/>
              </w:tabs>
              <w:autoSpaceDE w:val="0"/>
              <w:autoSpaceDN w:val="0"/>
              <w:ind w:left="0" w:firstLine="0"/>
              <w:jc w:val="both"/>
              <w:rPr>
                <w:rFonts w:ascii="Times New Roman" w:eastAsia="Times New Roman" w:hAnsi="Times New Roman" w:cs="Times New Roman"/>
              </w:rPr>
            </w:pPr>
            <w:r w:rsidRPr="00397D55">
              <w:rPr>
                <w:rFonts w:ascii="Times New Roman" w:eastAsia="Times New Roman" w:hAnsi="Times New Roman" w:cs="Times New Roman"/>
              </w:rPr>
              <w:t>2016</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liepos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23</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d.</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Komisijos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pranešimas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(2016/C 269/01)</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(III</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priedas)</w:t>
            </w:r>
            <w:r w:rsidRPr="00397D55">
              <w:rPr>
                <w:rFonts w:ascii="Times New Roman" w:eastAsia="Times New Roman" w:hAnsi="Times New Roman" w:cs="Times New Roman"/>
                <w:spacing w:val="-7"/>
              </w:rPr>
              <w:t xml:space="preserve"> </w:t>
            </w:r>
            <w:r w:rsidRPr="00397D55">
              <w:rPr>
                <w:rFonts w:ascii="Times New Roman" w:eastAsia="Times New Roman" w:hAnsi="Times New Roman" w:cs="Times New Roman"/>
              </w:rPr>
              <w:t>–</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Rekomendacijos,</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kaip</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užtikrinti,</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kad</w:t>
            </w:r>
            <w:r w:rsidRPr="00397D55">
              <w:rPr>
                <w:rFonts w:ascii="Times New Roman" w:eastAsia="Times New Roman" w:hAnsi="Times New Roman" w:cs="Times New Roman"/>
                <w:spacing w:val="-10"/>
              </w:rPr>
              <w:t xml:space="preserve"> </w:t>
            </w:r>
            <w:r w:rsidRPr="00397D55">
              <w:rPr>
                <w:rFonts w:ascii="Times New Roman" w:eastAsia="Times New Roman" w:hAnsi="Times New Roman" w:cs="Times New Roman"/>
              </w:rPr>
              <w:t>būtų laikomasi</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Europos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Sąjungos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pagrindinių</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teisių</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chartijos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nuostatų skirstant Europos struktūrinių ir investicinių fondų (ESI fondų) </w:t>
            </w:r>
            <w:r w:rsidRPr="00397D55">
              <w:rPr>
                <w:rFonts w:ascii="Times New Roman" w:eastAsia="Times New Roman" w:hAnsi="Times New Roman" w:cs="Times New Roman"/>
                <w:spacing w:val="-2"/>
              </w:rPr>
              <w:t>paramą;</w:t>
            </w:r>
          </w:p>
          <w:p w14:paraId="72181849"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b/>
              </w:rPr>
            </w:pPr>
          </w:p>
          <w:p w14:paraId="21689997" w14:textId="77777777" w:rsidR="00397D55" w:rsidRPr="00397D55" w:rsidRDefault="00397D55" w:rsidP="00397D55">
            <w:pPr>
              <w:widowControl w:val="0"/>
              <w:tabs>
                <w:tab w:val="left" w:pos="402"/>
                <w:tab w:val="left" w:pos="5420"/>
              </w:tabs>
              <w:autoSpaceDE w:val="0"/>
              <w:autoSpaceDN w:val="0"/>
              <w:jc w:val="both"/>
              <w:rPr>
                <w:rFonts w:ascii="Times New Roman" w:eastAsia="Times New Roman" w:hAnsi="Times New Roman" w:cs="Times New Roman"/>
                <w:b/>
                <w:spacing w:val="-2"/>
              </w:rPr>
            </w:pPr>
            <w:r w:rsidRPr="00397D55">
              <w:rPr>
                <w:rFonts w:ascii="Times New Roman" w:eastAsia="Times New Roman" w:hAnsi="Times New Roman" w:cs="Times New Roman"/>
                <w:b/>
              </w:rPr>
              <w:t>Specialieji</w:t>
            </w:r>
            <w:r w:rsidRPr="00397D55">
              <w:rPr>
                <w:rFonts w:ascii="Times New Roman" w:eastAsia="Times New Roman" w:hAnsi="Times New Roman" w:cs="Times New Roman"/>
                <w:b/>
                <w:spacing w:val="-7"/>
              </w:rPr>
              <w:t xml:space="preserve"> </w:t>
            </w:r>
            <w:r w:rsidRPr="00397D55">
              <w:rPr>
                <w:rFonts w:ascii="Times New Roman" w:eastAsia="Times New Roman" w:hAnsi="Times New Roman" w:cs="Times New Roman"/>
                <w:b/>
              </w:rPr>
              <w:t>teisės</w:t>
            </w:r>
            <w:r w:rsidRPr="00397D55">
              <w:rPr>
                <w:rFonts w:ascii="Times New Roman" w:eastAsia="Times New Roman" w:hAnsi="Times New Roman" w:cs="Times New Roman"/>
                <w:b/>
                <w:spacing w:val="-6"/>
              </w:rPr>
              <w:t xml:space="preserve"> </w:t>
            </w:r>
            <w:r w:rsidRPr="00397D55">
              <w:rPr>
                <w:rFonts w:ascii="Times New Roman" w:eastAsia="Times New Roman" w:hAnsi="Times New Roman" w:cs="Times New Roman"/>
                <w:b/>
                <w:spacing w:val="-2"/>
              </w:rPr>
              <w:t>aktai:</w:t>
            </w:r>
          </w:p>
          <w:p w14:paraId="71E3F21F" w14:textId="77777777" w:rsidR="0007782F" w:rsidRPr="0007782F" w:rsidRDefault="00397D55"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397D55">
              <w:rPr>
                <w:rFonts w:ascii="Times New Roman" w:eastAsia="Times New Roman" w:hAnsi="Times New Roman" w:cs="Times New Roman"/>
              </w:rPr>
              <w:t xml:space="preserve">1. </w:t>
            </w:r>
            <w:r w:rsidR="0007782F" w:rsidRPr="0007782F">
              <w:rPr>
                <w:rFonts w:ascii="Times New Roman" w:eastAsia="Times New Roman" w:hAnsi="Times New Roman" w:cs="Times New Roman"/>
              </w:rPr>
              <w:t>Pažangos priemonės „Didinti visuomenės įsitraukimą į vietos problemų sprendimą“ Aprašą rasite atsidarę žemiau esančią nuorodą ir dešinėje pasirinkę rubriką „Suvestinės redakcijos priedai“, 5 priedas: https://e-</w:t>
            </w:r>
            <w:r w:rsidR="0007782F" w:rsidRPr="0007782F">
              <w:rPr>
                <w:rFonts w:ascii="Times New Roman" w:eastAsia="Times New Roman" w:hAnsi="Times New Roman" w:cs="Times New Roman"/>
              </w:rPr>
              <w:lastRenderedPageBreak/>
              <w:t>tar.lt/portal/lt/legalAct/6a2c5ed01df111edb4cae1b158f98ea5/asr;</w:t>
            </w:r>
          </w:p>
          <w:p w14:paraId="50CC8978"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2. Strateginio valdymo metodika, patvirtinta Lietuvos Respublikos Vyriausybės 2021 m. balandžio 28 d. nutarimu Nr. 292 „Dėl Strateginio valdymo metodikos patvirtinimo“ su visais pakeitimais (https://e-seimas.lrs.lt/portal/legalAct/lt/TAD/5e3aa191a8e511eb98ccba226c8a14d7/asr);</w:t>
            </w:r>
          </w:p>
          <w:p w14:paraId="51C2A453"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3.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3326D4ED"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4. Vietos plėtros strategijų rengimo ir atrankos taisyklės, patvirtintos Lietuvos Respublikos vidaus reikalų ministro 2022 m. spalio 28 d. įsakymu Nr. 1V-672 „Dėl Vietos plėtros strategijų rengimo ir atrankos taisyklių patvirtinimo“ su visais pakeitimais;</w:t>
            </w:r>
          </w:p>
          <w:p w14:paraId="73C35A97"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5. Vietos plėtros strategijų įgyvendinimo taisyklės, patvirtintos Lietuvos Respublikos vidaus reikalų ministro 2024 m. sausio 22 d. įsakymu Nr. 1V-74 „Dėl vietos plėtros strategijų įgyvendinimo taisyklių patvirtinimo“ su visais pakeitimais (https://e-seimas.lrs.lt/portal/legalAct/lt/TAD/b5177ed7b96711ee9269b566387cfecb/asr);</w:t>
            </w:r>
          </w:p>
          <w:p w14:paraId="28775289"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6.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(https://e-seimas.lrs.lt/portal/legalAct/lt/TAD/ed4680fe8e2c11eea791d94269904d9b?positionInSearchResults=1&amp;searchModelUUID=ed697fc0-f055-46f2-bea1-dabdaea3c2e9);</w:t>
            </w:r>
          </w:p>
          <w:p w14:paraId="04A61908" w14:textId="77777777" w:rsidR="0007782F" w:rsidRPr="0007782F"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7. 2020 m. birželio 18 d. Europos Parlamento ir Tarybos reglamentas (ES) Nr. 2020/852 dėl sistemos tvariam investavimui palengvinti sukūrimo, kuriuo iš dalies keičiamas Reglamentas (ES) 2019/2088;</w:t>
            </w:r>
          </w:p>
          <w:p w14:paraId="21CD6945" w14:textId="731AF16A" w:rsidR="00397D55" w:rsidRPr="00397D55" w:rsidRDefault="0007782F" w:rsidP="0007782F">
            <w:pPr>
              <w:widowControl w:val="0"/>
              <w:tabs>
                <w:tab w:val="left" w:pos="402"/>
                <w:tab w:val="left" w:pos="5420"/>
              </w:tabs>
              <w:autoSpaceDE w:val="0"/>
              <w:autoSpaceDN w:val="0"/>
              <w:spacing w:before="1"/>
              <w:jc w:val="both"/>
              <w:rPr>
                <w:rFonts w:ascii="Times New Roman" w:eastAsia="Times New Roman" w:hAnsi="Times New Roman" w:cs="Times New Roman"/>
              </w:rPr>
            </w:pPr>
            <w:r w:rsidRPr="0007782F">
              <w:rPr>
                <w:rFonts w:ascii="Times New Roman" w:eastAsia="Times New Roman" w:hAnsi="Times New Roman" w:cs="Times New Roman"/>
              </w:rPr>
              <w:t>8.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aprašas;</w:t>
            </w:r>
          </w:p>
          <w:p w14:paraId="01CB558C" w14:textId="77777777" w:rsidR="00C46B55" w:rsidRPr="00C46B55" w:rsidRDefault="00397D55" w:rsidP="0007782F">
            <w:pPr>
              <w:widowControl w:val="0"/>
              <w:numPr>
                <w:ilvl w:val="0"/>
                <w:numId w:val="37"/>
              </w:numPr>
              <w:tabs>
                <w:tab w:val="left" w:pos="402"/>
                <w:tab w:val="left" w:pos="5420"/>
              </w:tabs>
              <w:autoSpaceDE w:val="0"/>
              <w:autoSpaceDN w:val="0"/>
              <w:ind w:left="0" w:firstLine="0"/>
              <w:jc w:val="both"/>
              <w:rPr>
                <w:rFonts w:ascii="Times New Roman" w:eastAsia="Times New Roman" w:hAnsi="Times New Roman" w:cs="Times New Roman"/>
                <w:i/>
                <w:iCs/>
              </w:rPr>
            </w:pPr>
            <w:r w:rsidRPr="00397D55">
              <w:rPr>
                <w:rFonts w:ascii="Times New Roman" w:eastAsia="Times New Roman" w:hAnsi="Times New Roman" w:cs="Times New Roman"/>
              </w:rPr>
              <w:t>Raseinių</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miesto</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2023–2029</w:t>
            </w:r>
            <w:r w:rsidRPr="00397D55">
              <w:rPr>
                <w:rFonts w:ascii="Times New Roman" w:eastAsia="Times New Roman" w:hAnsi="Times New Roman" w:cs="Times New Roman"/>
                <w:spacing w:val="-9"/>
              </w:rPr>
              <w:t xml:space="preserve"> </w:t>
            </w:r>
            <w:r w:rsidRPr="00397D55">
              <w:rPr>
                <w:rFonts w:ascii="Times New Roman" w:eastAsia="Times New Roman" w:hAnsi="Times New Roman" w:cs="Times New Roman"/>
              </w:rPr>
              <w:t>m</w:t>
            </w:r>
            <w:r w:rsidRPr="00397D55">
              <w:rPr>
                <w:rFonts w:ascii="Times New Roman" w:eastAsia="Times New Roman" w:hAnsi="Times New Roman" w:cs="Times New Roman"/>
                <w:spacing w:val="-8"/>
              </w:rPr>
              <w:t xml:space="preserve"> </w:t>
            </w:r>
            <w:r w:rsidRPr="00397D55">
              <w:rPr>
                <w:rFonts w:ascii="Times New Roman" w:eastAsia="Times New Roman" w:hAnsi="Times New Roman" w:cs="Times New Roman"/>
              </w:rPr>
              <w:t>vietos</w:t>
            </w:r>
            <w:r w:rsidRPr="00397D55">
              <w:rPr>
                <w:rFonts w:ascii="Times New Roman" w:eastAsia="Times New Roman" w:hAnsi="Times New Roman" w:cs="Times New Roman"/>
                <w:spacing w:val="-6"/>
              </w:rPr>
              <w:t xml:space="preserve"> </w:t>
            </w:r>
            <w:r w:rsidRPr="00397D55">
              <w:rPr>
                <w:rFonts w:ascii="Times New Roman" w:eastAsia="Times New Roman" w:hAnsi="Times New Roman" w:cs="Times New Roman"/>
              </w:rPr>
              <w:t>plėtros</w:t>
            </w:r>
            <w:r w:rsidRPr="00397D55">
              <w:rPr>
                <w:rFonts w:ascii="Times New Roman" w:eastAsia="Times New Roman" w:hAnsi="Times New Roman" w:cs="Times New Roman"/>
                <w:spacing w:val="-11"/>
              </w:rPr>
              <w:t xml:space="preserve"> </w:t>
            </w:r>
            <w:r w:rsidRPr="00397D55">
              <w:rPr>
                <w:rFonts w:ascii="Times New Roman" w:eastAsia="Times New Roman" w:hAnsi="Times New Roman" w:cs="Times New Roman"/>
              </w:rPr>
              <w:t>strategija, patvirtinta Raseinių miesto vietos veiklos grupės 2024-05-08 protokolu Nr. 2024-05/08;</w:t>
            </w:r>
          </w:p>
          <w:p w14:paraId="3AA3A9F8" w14:textId="10D19DED" w:rsidR="0023761F" w:rsidRPr="00165416" w:rsidRDefault="00397D55" w:rsidP="0007782F">
            <w:pPr>
              <w:widowControl w:val="0"/>
              <w:numPr>
                <w:ilvl w:val="0"/>
                <w:numId w:val="37"/>
              </w:numPr>
              <w:tabs>
                <w:tab w:val="left" w:pos="402"/>
                <w:tab w:val="left" w:pos="5420"/>
              </w:tabs>
              <w:autoSpaceDE w:val="0"/>
              <w:autoSpaceDN w:val="0"/>
              <w:ind w:left="0" w:firstLine="0"/>
              <w:jc w:val="both"/>
              <w:rPr>
                <w:rFonts w:ascii="Times New Roman" w:eastAsia="Times New Roman" w:hAnsi="Times New Roman" w:cs="Times New Roman"/>
                <w:i/>
                <w:iCs/>
              </w:rPr>
            </w:pPr>
            <w:r w:rsidRPr="00397D55">
              <w:rPr>
                <w:rFonts w:ascii="Times New Roman" w:eastAsia="Times New Roman" w:hAnsi="Times New Roman" w:cs="Times New Roman"/>
              </w:rPr>
              <w:t>Raseinių miesto vietos veiklos grupės įgyvendinamos strategijos „Raseinių miesto vietos veiklos grupės 2023-2029 metų vietos plėtos strategija“ vietos plėtros projektų atrankos ir finansavimo</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sąlygų</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gairės</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pareiškėjams</w:t>
            </w:r>
            <w:r w:rsidRPr="00397D55">
              <w:rPr>
                <w:rFonts w:ascii="Times New Roman" w:eastAsia="Times New Roman" w:hAnsi="Times New Roman" w:cs="Times New Roman"/>
                <w:spacing w:val="-13"/>
              </w:rPr>
              <w:t xml:space="preserve"> </w:t>
            </w:r>
            <w:r w:rsidRPr="00397D55">
              <w:rPr>
                <w:rFonts w:ascii="Times New Roman" w:eastAsia="Times New Roman" w:hAnsi="Times New Roman" w:cs="Times New Roman"/>
              </w:rPr>
              <w:t>(ESF+),</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Raseinių</w:t>
            </w:r>
            <w:r w:rsidRPr="00397D55">
              <w:rPr>
                <w:rFonts w:ascii="Times New Roman" w:eastAsia="Times New Roman" w:hAnsi="Times New Roman" w:cs="Times New Roman"/>
                <w:spacing w:val="-14"/>
              </w:rPr>
              <w:t xml:space="preserve"> </w:t>
            </w:r>
            <w:r w:rsidRPr="00397D55">
              <w:rPr>
                <w:rFonts w:ascii="Times New Roman" w:eastAsia="Times New Roman" w:hAnsi="Times New Roman" w:cs="Times New Roman"/>
              </w:rPr>
              <w:t xml:space="preserve">miesto vietos veiklos grupės </w:t>
            </w:r>
            <w:r w:rsidR="00C46B55" w:rsidRPr="00C46B55">
              <w:rPr>
                <w:rFonts w:ascii="Times New Roman" w:eastAsia="Times New Roman" w:hAnsi="Times New Roman" w:cs="Times New Roman"/>
              </w:rPr>
              <w:t xml:space="preserve">Valdybos </w:t>
            </w:r>
            <w:r w:rsidR="00375C78">
              <w:rPr>
                <w:rFonts w:ascii="Times New Roman" w:eastAsia="Times New Roman" w:hAnsi="Times New Roman" w:cs="Times New Roman"/>
              </w:rPr>
              <w:t xml:space="preserve">narių </w:t>
            </w:r>
            <w:r w:rsidR="00C46B55" w:rsidRPr="00C46B55">
              <w:rPr>
                <w:rFonts w:ascii="Times New Roman" w:eastAsia="Times New Roman" w:hAnsi="Times New Roman" w:cs="Times New Roman"/>
              </w:rPr>
              <w:t>susirinkimo 2026 m. vasario</w:t>
            </w:r>
            <w:r w:rsidR="00AB12E9">
              <w:rPr>
                <w:rFonts w:ascii="Times New Roman" w:eastAsia="Times New Roman" w:hAnsi="Times New Roman" w:cs="Times New Roman"/>
              </w:rPr>
              <w:t xml:space="preserve"> 27 </w:t>
            </w:r>
            <w:r w:rsidR="00C46B55" w:rsidRPr="00C46B55">
              <w:rPr>
                <w:rFonts w:ascii="Times New Roman" w:eastAsia="Times New Roman" w:hAnsi="Times New Roman" w:cs="Times New Roman"/>
              </w:rPr>
              <w:t>d. posėdžio protokolu Nr</w:t>
            </w:r>
            <w:r w:rsidR="00AB12E9">
              <w:rPr>
                <w:rFonts w:ascii="Times New Roman" w:eastAsia="Times New Roman" w:hAnsi="Times New Roman" w:cs="Times New Roman"/>
              </w:rPr>
              <w:t>. 2026/02-01</w:t>
            </w:r>
            <w:r w:rsidR="000C43EE">
              <w:rPr>
                <w:rFonts w:ascii="Times New Roman" w:eastAsia="Times New Roman" w:hAnsi="Times New Roman" w:cs="Times New Roman"/>
              </w:rPr>
              <w:t>;</w:t>
            </w:r>
          </w:p>
          <w:p w14:paraId="218C684F" w14:textId="77CFF294" w:rsidR="00165416" w:rsidRPr="00372CBB" w:rsidRDefault="00165416" w:rsidP="0007782F">
            <w:pPr>
              <w:widowControl w:val="0"/>
              <w:numPr>
                <w:ilvl w:val="0"/>
                <w:numId w:val="37"/>
              </w:numPr>
              <w:tabs>
                <w:tab w:val="left" w:pos="402"/>
                <w:tab w:val="left" w:pos="5420"/>
              </w:tabs>
              <w:autoSpaceDE w:val="0"/>
              <w:autoSpaceDN w:val="0"/>
              <w:ind w:left="0" w:firstLine="0"/>
              <w:jc w:val="both"/>
              <w:rPr>
                <w:rStyle w:val="normaltextrun"/>
                <w:rFonts w:ascii="Times New Roman" w:eastAsia="Times New Roman" w:hAnsi="Times New Roman" w:cs="Times New Roman"/>
              </w:rPr>
            </w:pPr>
            <w:r w:rsidRPr="00372CBB">
              <w:rPr>
                <w:rFonts w:ascii="Times New Roman" w:eastAsia="Times New Roman" w:hAnsi="Times New Roman" w:cs="Times New Roman"/>
              </w:rPr>
              <w:t>Kvietimo Nr. 11-346-K „</w:t>
            </w:r>
            <w:r w:rsidR="007D2B99" w:rsidRPr="00372CBB">
              <w:rPr>
                <w:rFonts w:ascii="Times New Roman" w:eastAsia="Times New Roman" w:hAnsi="Times New Roman" w:cs="Times New Roman"/>
              </w:rPr>
              <w:t>V</w:t>
            </w:r>
            <w:r w:rsidR="00212DE7" w:rsidRPr="00372CBB">
              <w:rPr>
                <w:rFonts w:ascii="Times New Roman" w:eastAsia="Times New Roman" w:hAnsi="Times New Roman" w:cs="Times New Roman"/>
              </w:rPr>
              <w:t>erslumo mokymų organizavimas, suteikiant naują kvalifikaciją bedarbiams, darbingo amžiaus ekonomiškai neaktyviems asmenims</w:t>
            </w:r>
            <w:r w:rsidRPr="00372CBB">
              <w:rPr>
                <w:rFonts w:ascii="Times New Roman" w:eastAsia="Times New Roman" w:hAnsi="Times New Roman" w:cs="Times New Roman"/>
              </w:rPr>
              <w:t>“ projektų įgyvendinimo planų bendrieji ir prioritetiniai naudos ir kokybės vertinimo kriterijai, patvirtinti Raseinių miesto vietos veiklos grupės 2026 m.</w:t>
            </w:r>
            <w:r w:rsidR="007D2B99" w:rsidRPr="00372CBB">
              <w:rPr>
                <w:rFonts w:ascii="Times New Roman" w:eastAsia="Times New Roman" w:hAnsi="Times New Roman" w:cs="Times New Roman"/>
              </w:rPr>
              <w:t xml:space="preserve"> vasario 2</w:t>
            </w:r>
            <w:r w:rsidR="00F355F8">
              <w:rPr>
                <w:rFonts w:ascii="Times New Roman" w:eastAsia="Times New Roman" w:hAnsi="Times New Roman" w:cs="Times New Roman"/>
              </w:rPr>
              <w:t>7</w:t>
            </w:r>
            <w:r w:rsidR="007D2B99" w:rsidRPr="00372CBB">
              <w:rPr>
                <w:rFonts w:ascii="Times New Roman" w:eastAsia="Times New Roman" w:hAnsi="Times New Roman" w:cs="Times New Roman"/>
              </w:rPr>
              <w:t xml:space="preserve"> </w:t>
            </w:r>
            <w:r w:rsidRPr="00372CBB">
              <w:rPr>
                <w:rFonts w:ascii="Times New Roman" w:eastAsia="Times New Roman" w:hAnsi="Times New Roman" w:cs="Times New Roman"/>
              </w:rPr>
              <w:t xml:space="preserve">d. valdybos posėdžio </w:t>
            </w:r>
            <w:r w:rsidR="00372CBB" w:rsidRPr="00372CBB">
              <w:rPr>
                <w:rFonts w:ascii="Times New Roman" w:eastAsia="Times New Roman" w:hAnsi="Times New Roman" w:cs="Times New Roman"/>
              </w:rPr>
              <w:t>protokolu</w:t>
            </w:r>
            <w:r w:rsidRPr="00372CBB">
              <w:rPr>
                <w:rFonts w:ascii="Times New Roman" w:eastAsia="Times New Roman" w:hAnsi="Times New Roman" w:cs="Times New Roman"/>
              </w:rPr>
              <w:t xml:space="preserve"> Nr.</w:t>
            </w:r>
            <w:r w:rsidR="00372CBB" w:rsidRPr="00372CBB">
              <w:rPr>
                <w:rFonts w:ascii="Times New Roman" w:eastAsia="Times New Roman" w:hAnsi="Times New Roman" w:cs="Times New Roman"/>
              </w:rPr>
              <w:t xml:space="preserve"> 2026/02-01.</w:t>
            </w:r>
          </w:p>
        </w:tc>
      </w:tr>
      <w:tr w:rsidR="0023761F" w:rsidRPr="00365B8A" w14:paraId="31C64CDC" w14:textId="77777777" w:rsidTr="00840079">
        <w:trPr>
          <w:cantSplit/>
          <w:trHeight w:val="300"/>
        </w:trPr>
        <w:tc>
          <w:tcPr>
            <w:tcW w:w="851" w:type="dxa"/>
          </w:tcPr>
          <w:p w14:paraId="31C64CD8" w14:textId="728D262D" w:rsidR="0023761F" w:rsidRPr="00365B8A" w:rsidRDefault="0023761F" w:rsidP="0023761F">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gridSpan w:val="2"/>
          </w:tcPr>
          <w:p w14:paraId="31C64CDA" w14:textId="612DDBB8"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4"/>
          </w:tcPr>
          <w:p w14:paraId="31C64CDB" w14:textId="0696FE0A" w:rsidR="0023761F" w:rsidRPr="00397D55" w:rsidRDefault="00397D55" w:rsidP="0023761F">
            <w:pPr>
              <w:jc w:val="both"/>
              <w:rPr>
                <w:rFonts w:ascii="Times New Roman" w:hAnsi="Times New Roman" w:cs="Times New Roman"/>
              </w:rPr>
            </w:pPr>
            <w:r>
              <w:rPr>
                <w:rFonts w:ascii="Times New Roman" w:eastAsia="Times New Roman" w:hAnsi="Times New Roman" w:cs="Times New Roman"/>
              </w:rPr>
              <w:t>-</w:t>
            </w:r>
          </w:p>
        </w:tc>
      </w:tr>
      <w:tr w:rsidR="0023761F" w:rsidRPr="00365B8A" w14:paraId="2A59DD9A" w14:textId="77777777" w:rsidTr="00840079">
        <w:trPr>
          <w:cantSplit/>
          <w:trHeight w:val="300"/>
        </w:trPr>
        <w:tc>
          <w:tcPr>
            <w:tcW w:w="851" w:type="dxa"/>
          </w:tcPr>
          <w:p w14:paraId="76F1BA1E" w14:textId="5713950B"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2.20</w:t>
            </w:r>
          </w:p>
        </w:tc>
        <w:tc>
          <w:tcPr>
            <w:tcW w:w="3261" w:type="dxa"/>
            <w:gridSpan w:val="2"/>
          </w:tcPr>
          <w:p w14:paraId="327E1599" w14:textId="016BE96E" w:rsidR="0023761F" w:rsidRPr="00365B8A" w:rsidRDefault="0023761F" w:rsidP="0023761F">
            <w:pPr>
              <w:rPr>
                <w:rFonts w:ascii="Times New Roman" w:hAnsi="Times New Roman" w:cs="Times New Roman"/>
                <w:b/>
                <w:bCs/>
              </w:rPr>
            </w:pPr>
            <w:r w:rsidRPr="00365B8A">
              <w:rPr>
                <w:rFonts w:ascii="Times New Roman" w:hAnsi="Times New Roman" w:cs="Times New Roman"/>
                <w:b/>
                <w:bCs/>
              </w:rPr>
              <w:t>Priedai</w:t>
            </w:r>
          </w:p>
        </w:tc>
        <w:tc>
          <w:tcPr>
            <w:tcW w:w="6192" w:type="dxa"/>
            <w:gridSpan w:val="4"/>
          </w:tcPr>
          <w:p w14:paraId="719F44D7" w14:textId="77777777" w:rsidR="00FB32B9" w:rsidRDefault="00FB32B9" w:rsidP="0023761F">
            <w:pPr>
              <w:rPr>
                <w:rFonts w:ascii="Times New Roman" w:eastAsia="Times New Roman" w:hAnsi="Times New Roman" w:cs="Times New Roman"/>
              </w:rPr>
            </w:pPr>
            <w:r w:rsidRPr="00FB32B9">
              <w:rPr>
                <w:rFonts w:ascii="Times New Roman" w:eastAsia="Times New Roman" w:hAnsi="Times New Roman" w:cs="Times New Roman"/>
              </w:rPr>
              <w:t>Projekto įgyvenimo plano forma</w:t>
            </w:r>
          </w:p>
          <w:p w14:paraId="309EFAB6" w14:textId="226DEAF9" w:rsidR="0023761F" w:rsidRDefault="002A0512" w:rsidP="0023761F">
            <w:pPr>
              <w:rPr>
                <w:rFonts w:ascii="Times New Roman" w:eastAsia="Times New Roman" w:hAnsi="Times New Roman" w:cs="Times New Roman"/>
              </w:rPr>
            </w:pPr>
            <w:hyperlink r:id="rId197" w:history="1">
              <w:r w:rsidRPr="00F918BF">
                <w:rPr>
                  <w:rStyle w:val="Hipersaitas"/>
                  <w:rFonts w:ascii="Times New Roman" w:eastAsia="Times New Roman" w:hAnsi="Times New Roman" w:cs="Times New Roman"/>
                </w:rPr>
                <w:t>https://esinvesticijos.lt/dokumentai/projekto-igyvendinimo-plano-forma</w:t>
              </w:r>
            </w:hyperlink>
            <w:r>
              <w:rPr>
                <w:rFonts w:ascii="Times New Roman" w:eastAsia="Times New Roman" w:hAnsi="Times New Roman" w:cs="Times New Roman"/>
              </w:rPr>
              <w:t xml:space="preserve"> </w:t>
            </w:r>
          </w:p>
          <w:p w14:paraId="2A37B6E3" w14:textId="77777777" w:rsidR="00D66BDC" w:rsidRDefault="00D66BDC" w:rsidP="0023761F">
            <w:pPr>
              <w:rPr>
                <w:rFonts w:ascii="Times New Roman" w:eastAsia="Times New Roman" w:hAnsi="Times New Roman" w:cs="Times New Roman"/>
              </w:rPr>
            </w:pPr>
            <w:r>
              <w:rPr>
                <w:rFonts w:ascii="Times New Roman" w:eastAsia="Times New Roman" w:hAnsi="Times New Roman" w:cs="Times New Roman"/>
              </w:rPr>
              <w:t>Sutarties forma</w:t>
            </w:r>
          </w:p>
          <w:p w14:paraId="2A0F5C6F" w14:textId="69D104A8" w:rsidR="00FB32B9" w:rsidRPr="00365B8A" w:rsidRDefault="00D66BDC" w:rsidP="0023761F">
            <w:pPr>
              <w:rPr>
                <w:rFonts w:ascii="Times New Roman" w:eastAsia="Times New Roman" w:hAnsi="Times New Roman" w:cs="Times New Roman"/>
              </w:rPr>
            </w:pPr>
            <w:hyperlink r:id="rId198" w:history="1">
              <w:r w:rsidRPr="00F918BF">
                <w:rPr>
                  <w:rStyle w:val="Hipersaitas"/>
                  <w:rFonts w:ascii="Times New Roman" w:eastAsia="Times New Roman" w:hAnsi="Times New Roman" w:cs="Times New Roman"/>
                </w:rPr>
                <w:t>https://esinvesticijos.lt/dokumentai/projekto-sutarties-forma-1</w:t>
              </w:r>
            </w:hyperlink>
            <w:r>
              <w:rPr>
                <w:rFonts w:ascii="Times New Roman" w:eastAsia="Times New Roman" w:hAnsi="Times New Roman" w:cs="Times New Roman"/>
              </w:rPr>
              <w:t xml:space="preserve"> </w:t>
            </w:r>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199"/>
      <w:footerReference w:type="default" r:id="rId20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C774" w14:textId="77777777" w:rsidR="00516BAE" w:rsidRDefault="00516BAE" w:rsidP="00213DCB">
      <w:pPr>
        <w:spacing w:after="0" w:line="240" w:lineRule="auto"/>
      </w:pPr>
      <w:r>
        <w:separator/>
      </w:r>
    </w:p>
  </w:endnote>
  <w:endnote w:type="continuationSeparator" w:id="0">
    <w:p w14:paraId="596156D9" w14:textId="77777777" w:rsidR="00516BAE" w:rsidRDefault="00516BAE" w:rsidP="00213DCB">
      <w:pPr>
        <w:spacing w:after="0" w:line="240" w:lineRule="auto"/>
      </w:pPr>
      <w:r>
        <w:continuationSeparator/>
      </w:r>
    </w:p>
  </w:endnote>
  <w:endnote w:type="continuationNotice" w:id="1">
    <w:p w14:paraId="6DD5FDBE" w14:textId="77777777" w:rsidR="00516BAE" w:rsidRDefault="00516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96B7" w14:textId="77777777" w:rsidR="00516BAE" w:rsidRDefault="00516BAE" w:rsidP="00213DCB">
      <w:pPr>
        <w:spacing w:after="0" w:line="240" w:lineRule="auto"/>
      </w:pPr>
      <w:r>
        <w:separator/>
      </w:r>
    </w:p>
  </w:footnote>
  <w:footnote w:type="continuationSeparator" w:id="0">
    <w:p w14:paraId="021C6E9E" w14:textId="77777777" w:rsidR="00516BAE" w:rsidRDefault="00516BAE" w:rsidP="00213DCB">
      <w:pPr>
        <w:spacing w:after="0" w:line="240" w:lineRule="auto"/>
      </w:pPr>
      <w:r>
        <w:continuationSeparator/>
      </w:r>
    </w:p>
  </w:footnote>
  <w:footnote w:type="continuationNotice" w:id="1">
    <w:p w14:paraId="1378B4B6" w14:textId="77777777" w:rsidR="00516BAE" w:rsidRDefault="00516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A5070"/>
    <w:multiLevelType w:val="hybridMultilevel"/>
    <w:tmpl w:val="3F00450C"/>
    <w:lvl w:ilvl="0" w:tplc="2A602798">
      <w:start w:val="9"/>
      <w:numFmt w:val="decimal"/>
      <w:lvlText w:val="%1."/>
      <w:lvlJc w:val="left"/>
      <w:pPr>
        <w:ind w:left="104" w:hanging="250"/>
      </w:pPr>
      <w:rPr>
        <w:rFonts w:ascii="Times New Roman" w:eastAsia="Times New Roman" w:hAnsi="Times New Roman" w:cs="Times New Roman" w:hint="default"/>
        <w:b w:val="0"/>
        <w:bCs w:val="0"/>
        <w:i w:val="0"/>
        <w:iCs w:val="0"/>
        <w:spacing w:val="0"/>
        <w:w w:val="100"/>
        <w:sz w:val="22"/>
        <w:szCs w:val="22"/>
        <w:lang w:val="lt-LT" w:eastAsia="en-US" w:bidi="ar-SA"/>
      </w:rPr>
    </w:lvl>
    <w:lvl w:ilvl="1" w:tplc="3EF47E0A">
      <w:numFmt w:val="bullet"/>
      <w:lvlText w:val="•"/>
      <w:lvlJc w:val="left"/>
      <w:pPr>
        <w:ind w:left="677" w:hanging="250"/>
      </w:pPr>
      <w:rPr>
        <w:rFonts w:hint="default"/>
        <w:lang w:val="lt-LT" w:eastAsia="en-US" w:bidi="ar-SA"/>
      </w:rPr>
    </w:lvl>
    <w:lvl w:ilvl="2" w:tplc="B8C03A40">
      <w:numFmt w:val="bullet"/>
      <w:lvlText w:val="•"/>
      <w:lvlJc w:val="left"/>
      <w:pPr>
        <w:ind w:left="1255" w:hanging="250"/>
      </w:pPr>
      <w:rPr>
        <w:rFonts w:hint="default"/>
        <w:lang w:val="lt-LT" w:eastAsia="en-US" w:bidi="ar-SA"/>
      </w:rPr>
    </w:lvl>
    <w:lvl w:ilvl="3" w:tplc="08761544">
      <w:numFmt w:val="bullet"/>
      <w:lvlText w:val="•"/>
      <w:lvlJc w:val="left"/>
      <w:pPr>
        <w:ind w:left="1833" w:hanging="250"/>
      </w:pPr>
      <w:rPr>
        <w:rFonts w:hint="default"/>
        <w:lang w:val="lt-LT" w:eastAsia="en-US" w:bidi="ar-SA"/>
      </w:rPr>
    </w:lvl>
    <w:lvl w:ilvl="4" w:tplc="451C9F7A">
      <w:numFmt w:val="bullet"/>
      <w:lvlText w:val="•"/>
      <w:lvlJc w:val="left"/>
      <w:pPr>
        <w:ind w:left="2411" w:hanging="250"/>
      </w:pPr>
      <w:rPr>
        <w:rFonts w:hint="default"/>
        <w:lang w:val="lt-LT" w:eastAsia="en-US" w:bidi="ar-SA"/>
      </w:rPr>
    </w:lvl>
    <w:lvl w:ilvl="5" w:tplc="BD8E7968">
      <w:numFmt w:val="bullet"/>
      <w:lvlText w:val="•"/>
      <w:lvlJc w:val="left"/>
      <w:pPr>
        <w:ind w:left="2989" w:hanging="250"/>
      </w:pPr>
      <w:rPr>
        <w:rFonts w:hint="default"/>
        <w:lang w:val="lt-LT" w:eastAsia="en-US" w:bidi="ar-SA"/>
      </w:rPr>
    </w:lvl>
    <w:lvl w:ilvl="6" w:tplc="06E25B1E">
      <w:numFmt w:val="bullet"/>
      <w:lvlText w:val="•"/>
      <w:lvlJc w:val="left"/>
      <w:pPr>
        <w:ind w:left="3567" w:hanging="250"/>
      </w:pPr>
      <w:rPr>
        <w:rFonts w:hint="default"/>
        <w:lang w:val="lt-LT" w:eastAsia="en-US" w:bidi="ar-SA"/>
      </w:rPr>
    </w:lvl>
    <w:lvl w:ilvl="7" w:tplc="E17AB820">
      <w:numFmt w:val="bullet"/>
      <w:lvlText w:val="•"/>
      <w:lvlJc w:val="left"/>
      <w:pPr>
        <w:ind w:left="4145" w:hanging="250"/>
      </w:pPr>
      <w:rPr>
        <w:rFonts w:hint="default"/>
        <w:lang w:val="lt-LT" w:eastAsia="en-US" w:bidi="ar-SA"/>
      </w:rPr>
    </w:lvl>
    <w:lvl w:ilvl="8" w:tplc="568E0F8C">
      <w:numFmt w:val="bullet"/>
      <w:lvlText w:val="•"/>
      <w:lvlJc w:val="left"/>
      <w:pPr>
        <w:ind w:left="4723" w:hanging="250"/>
      </w:pPr>
      <w:rPr>
        <w:rFonts w:hint="default"/>
        <w:lang w:val="lt-LT" w:eastAsia="en-US" w:bidi="ar-SA"/>
      </w:rPr>
    </w:lvl>
  </w:abstractNum>
  <w:abstractNum w:abstractNumId="2"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FD5437"/>
    <w:multiLevelType w:val="hybridMultilevel"/>
    <w:tmpl w:val="00CE3418"/>
    <w:lvl w:ilvl="0" w:tplc="287C5FD2">
      <w:start w:val="8"/>
      <w:numFmt w:val="decimal"/>
      <w:lvlText w:val="%1."/>
      <w:lvlJc w:val="left"/>
      <w:pPr>
        <w:ind w:left="73" w:hanging="219"/>
      </w:pPr>
      <w:rPr>
        <w:rFonts w:ascii="Times New Roman" w:eastAsia="Times New Roman" w:hAnsi="Times New Roman" w:cs="Times New Roman" w:hint="default"/>
        <w:b w:val="0"/>
        <w:bCs w:val="0"/>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E220E"/>
    <w:multiLevelType w:val="hybridMultilevel"/>
    <w:tmpl w:val="3A1812A0"/>
    <w:lvl w:ilvl="0" w:tplc="066E00EE">
      <w:start w:val="7"/>
      <w:numFmt w:val="decimal"/>
      <w:lvlText w:val="%1."/>
      <w:lvlJc w:val="left"/>
      <w:pPr>
        <w:ind w:left="104"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24DA0D6A">
      <w:numFmt w:val="bullet"/>
      <w:lvlText w:val="•"/>
      <w:lvlJc w:val="left"/>
      <w:pPr>
        <w:ind w:left="677" w:hanging="219"/>
      </w:pPr>
      <w:rPr>
        <w:rFonts w:hint="default"/>
        <w:lang w:val="lt-LT" w:eastAsia="en-US" w:bidi="ar-SA"/>
      </w:rPr>
    </w:lvl>
    <w:lvl w:ilvl="2" w:tplc="ED3A72D0">
      <w:numFmt w:val="bullet"/>
      <w:lvlText w:val="•"/>
      <w:lvlJc w:val="left"/>
      <w:pPr>
        <w:ind w:left="1255" w:hanging="219"/>
      </w:pPr>
      <w:rPr>
        <w:rFonts w:hint="default"/>
        <w:lang w:val="lt-LT" w:eastAsia="en-US" w:bidi="ar-SA"/>
      </w:rPr>
    </w:lvl>
    <w:lvl w:ilvl="3" w:tplc="08CA6E28">
      <w:numFmt w:val="bullet"/>
      <w:lvlText w:val="•"/>
      <w:lvlJc w:val="left"/>
      <w:pPr>
        <w:ind w:left="1833" w:hanging="219"/>
      </w:pPr>
      <w:rPr>
        <w:rFonts w:hint="default"/>
        <w:lang w:val="lt-LT" w:eastAsia="en-US" w:bidi="ar-SA"/>
      </w:rPr>
    </w:lvl>
    <w:lvl w:ilvl="4" w:tplc="7264CF5C">
      <w:numFmt w:val="bullet"/>
      <w:lvlText w:val="•"/>
      <w:lvlJc w:val="left"/>
      <w:pPr>
        <w:ind w:left="2411" w:hanging="219"/>
      </w:pPr>
      <w:rPr>
        <w:rFonts w:hint="default"/>
        <w:lang w:val="lt-LT" w:eastAsia="en-US" w:bidi="ar-SA"/>
      </w:rPr>
    </w:lvl>
    <w:lvl w:ilvl="5" w:tplc="B4F22DD6">
      <w:numFmt w:val="bullet"/>
      <w:lvlText w:val="•"/>
      <w:lvlJc w:val="left"/>
      <w:pPr>
        <w:ind w:left="2989" w:hanging="219"/>
      </w:pPr>
      <w:rPr>
        <w:rFonts w:hint="default"/>
        <w:lang w:val="lt-LT" w:eastAsia="en-US" w:bidi="ar-SA"/>
      </w:rPr>
    </w:lvl>
    <w:lvl w:ilvl="6" w:tplc="B7F6FF82">
      <w:numFmt w:val="bullet"/>
      <w:lvlText w:val="•"/>
      <w:lvlJc w:val="left"/>
      <w:pPr>
        <w:ind w:left="3567" w:hanging="219"/>
      </w:pPr>
      <w:rPr>
        <w:rFonts w:hint="default"/>
        <w:lang w:val="lt-LT" w:eastAsia="en-US" w:bidi="ar-SA"/>
      </w:rPr>
    </w:lvl>
    <w:lvl w:ilvl="7" w:tplc="E23A7D68">
      <w:numFmt w:val="bullet"/>
      <w:lvlText w:val="•"/>
      <w:lvlJc w:val="left"/>
      <w:pPr>
        <w:ind w:left="4145" w:hanging="219"/>
      </w:pPr>
      <w:rPr>
        <w:rFonts w:hint="default"/>
        <w:lang w:val="lt-LT" w:eastAsia="en-US" w:bidi="ar-SA"/>
      </w:rPr>
    </w:lvl>
    <w:lvl w:ilvl="8" w:tplc="99CC9BC4">
      <w:numFmt w:val="bullet"/>
      <w:lvlText w:val="•"/>
      <w:lvlJc w:val="left"/>
      <w:pPr>
        <w:ind w:left="4723" w:hanging="219"/>
      </w:pPr>
      <w:rPr>
        <w:rFonts w:hint="default"/>
        <w:lang w:val="lt-LT" w:eastAsia="en-US" w:bidi="ar-SA"/>
      </w:rPr>
    </w:lvl>
  </w:abstractNum>
  <w:abstractNum w:abstractNumId="10" w15:restartNumberingAfterBreak="0">
    <w:nsid w:val="30BD0DF8"/>
    <w:multiLevelType w:val="hybridMultilevel"/>
    <w:tmpl w:val="1E260028"/>
    <w:lvl w:ilvl="0" w:tplc="051A2324">
      <w:start w:val="9"/>
      <w:numFmt w:val="decimal"/>
      <w:lvlText w:val="%1."/>
      <w:lvlJc w:val="left"/>
      <w:pPr>
        <w:ind w:left="73" w:hanging="219"/>
      </w:pPr>
      <w:rPr>
        <w:rFonts w:ascii="Times New Roman" w:eastAsia="Times New Roman" w:hAnsi="Times New Roman" w:cs="Times New Roman" w:hint="default"/>
        <w:b w:val="0"/>
        <w:bCs w:val="0"/>
        <w:i w:val="0"/>
        <w:iCs w:val="0"/>
        <w:spacing w:val="0"/>
        <w:w w:val="1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70EA9"/>
    <w:multiLevelType w:val="hybridMultilevel"/>
    <w:tmpl w:val="2D9C1CD8"/>
    <w:lvl w:ilvl="0" w:tplc="CDAE2FB4">
      <w:start w:val="3"/>
      <w:numFmt w:val="decimal"/>
      <w:lvlText w:val="%1."/>
      <w:lvlJc w:val="left"/>
      <w:pPr>
        <w:ind w:left="104" w:hanging="209"/>
      </w:pPr>
      <w:rPr>
        <w:rFonts w:ascii="Times New Roman" w:eastAsia="Times New Roman" w:hAnsi="Times New Roman" w:cs="Times New Roman" w:hint="default"/>
        <w:b w:val="0"/>
        <w:bCs w:val="0"/>
        <w:i w:val="0"/>
        <w:iCs w:val="0"/>
        <w:spacing w:val="0"/>
        <w:w w:val="100"/>
        <w:sz w:val="22"/>
        <w:szCs w:val="22"/>
        <w:lang w:val="lt-LT" w:eastAsia="en-US" w:bidi="ar-SA"/>
      </w:rPr>
    </w:lvl>
    <w:lvl w:ilvl="1" w:tplc="63A055B8">
      <w:numFmt w:val="bullet"/>
      <w:lvlText w:val="•"/>
      <w:lvlJc w:val="left"/>
      <w:pPr>
        <w:ind w:left="677" w:hanging="209"/>
      </w:pPr>
      <w:rPr>
        <w:rFonts w:hint="default"/>
        <w:lang w:val="lt-LT" w:eastAsia="en-US" w:bidi="ar-SA"/>
      </w:rPr>
    </w:lvl>
    <w:lvl w:ilvl="2" w:tplc="ECBEE4DE">
      <w:numFmt w:val="bullet"/>
      <w:lvlText w:val="•"/>
      <w:lvlJc w:val="left"/>
      <w:pPr>
        <w:ind w:left="1255" w:hanging="209"/>
      </w:pPr>
      <w:rPr>
        <w:rFonts w:hint="default"/>
        <w:lang w:val="lt-LT" w:eastAsia="en-US" w:bidi="ar-SA"/>
      </w:rPr>
    </w:lvl>
    <w:lvl w:ilvl="3" w:tplc="CA942720">
      <w:numFmt w:val="bullet"/>
      <w:lvlText w:val="•"/>
      <w:lvlJc w:val="left"/>
      <w:pPr>
        <w:ind w:left="1833" w:hanging="209"/>
      </w:pPr>
      <w:rPr>
        <w:rFonts w:hint="default"/>
        <w:lang w:val="lt-LT" w:eastAsia="en-US" w:bidi="ar-SA"/>
      </w:rPr>
    </w:lvl>
    <w:lvl w:ilvl="4" w:tplc="71BA7A80">
      <w:numFmt w:val="bullet"/>
      <w:lvlText w:val="•"/>
      <w:lvlJc w:val="left"/>
      <w:pPr>
        <w:ind w:left="2411" w:hanging="209"/>
      </w:pPr>
      <w:rPr>
        <w:rFonts w:hint="default"/>
        <w:lang w:val="lt-LT" w:eastAsia="en-US" w:bidi="ar-SA"/>
      </w:rPr>
    </w:lvl>
    <w:lvl w:ilvl="5" w:tplc="18247BC8">
      <w:numFmt w:val="bullet"/>
      <w:lvlText w:val="•"/>
      <w:lvlJc w:val="left"/>
      <w:pPr>
        <w:ind w:left="2989" w:hanging="209"/>
      </w:pPr>
      <w:rPr>
        <w:rFonts w:hint="default"/>
        <w:lang w:val="lt-LT" w:eastAsia="en-US" w:bidi="ar-SA"/>
      </w:rPr>
    </w:lvl>
    <w:lvl w:ilvl="6" w:tplc="2C3C4ABC">
      <w:numFmt w:val="bullet"/>
      <w:lvlText w:val="•"/>
      <w:lvlJc w:val="left"/>
      <w:pPr>
        <w:ind w:left="3567" w:hanging="209"/>
      </w:pPr>
      <w:rPr>
        <w:rFonts w:hint="default"/>
        <w:lang w:val="lt-LT" w:eastAsia="en-US" w:bidi="ar-SA"/>
      </w:rPr>
    </w:lvl>
    <w:lvl w:ilvl="7" w:tplc="6B9CD0D0">
      <w:numFmt w:val="bullet"/>
      <w:lvlText w:val="•"/>
      <w:lvlJc w:val="left"/>
      <w:pPr>
        <w:ind w:left="4145" w:hanging="209"/>
      </w:pPr>
      <w:rPr>
        <w:rFonts w:hint="default"/>
        <w:lang w:val="lt-LT" w:eastAsia="en-US" w:bidi="ar-SA"/>
      </w:rPr>
    </w:lvl>
    <w:lvl w:ilvl="8" w:tplc="71BA5908">
      <w:numFmt w:val="bullet"/>
      <w:lvlText w:val="•"/>
      <w:lvlJc w:val="left"/>
      <w:pPr>
        <w:ind w:left="4723" w:hanging="209"/>
      </w:pPr>
      <w:rPr>
        <w:rFonts w:hint="default"/>
        <w:lang w:val="lt-LT" w:eastAsia="en-US" w:bidi="ar-SA"/>
      </w:rPr>
    </w:lvl>
  </w:abstractNum>
  <w:abstractNum w:abstractNumId="14"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312E99"/>
    <w:multiLevelType w:val="hybridMultilevel"/>
    <w:tmpl w:val="CC0C8AF0"/>
    <w:lvl w:ilvl="0" w:tplc="9AEA79AC">
      <w:numFmt w:val="bullet"/>
      <w:lvlText w:val="-"/>
      <w:lvlJc w:val="left"/>
      <w:pPr>
        <w:ind w:left="104" w:hanging="185"/>
      </w:pPr>
      <w:rPr>
        <w:rFonts w:ascii="Times New Roman" w:eastAsia="Times New Roman" w:hAnsi="Times New Roman" w:cs="Times New Roman" w:hint="default"/>
        <w:b w:val="0"/>
        <w:bCs w:val="0"/>
        <w:i w:val="0"/>
        <w:iCs w:val="0"/>
        <w:spacing w:val="0"/>
        <w:w w:val="100"/>
        <w:sz w:val="22"/>
        <w:szCs w:val="22"/>
        <w:lang w:val="lt-LT" w:eastAsia="en-US" w:bidi="ar-SA"/>
      </w:rPr>
    </w:lvl>
    <w:lvl w:ilvl="1" w:tplc="40485A82">
      <w:numFmt w:val="bullet"/>
      <w:lvlText w:val="•"/>
      <w:lvlJc w:val="left"/>
      <w:pPr>
        <w:ind w:left="677" w:hanging="185"/>
      </w:pPr>
      <w:rPr>
        <w:rFonts w:hint="default"/>
        <w:lang w:val="lt-LT" w:eastAsia="en-US" w:bidi="ar-SA"/>
      </w:rPr>
    </w:lvl>
    <w:lvl w:ilvl="2" w:tplc="C8B419B4">
      <w:numFmt w:val="bullet"/>
      <w:lvlText w:val="•"/>
      <w:lvlJc w:val="left"/>
      <w:pPr>
        <w:ind w:left="1255" w:hanging="185"/>
      </w:pPr>
      <w:rPr>
        <w:rFonts w:hint="default"/>
        <w:lang w:val="lt-LT" w:eastAsia="en-US" w:bidi="ar-SA"/>
      </w:rPr>
    </w:lvl>
    <w:lvl w:ilvl="3" w:tplc="7324CBE6">
      <w:numFmt w:val="bullet"/>
      <w:lvlText w:val="•"/>
      <w:lvlJc w:val="left"/>
      <w:pPr>
        <w:ind w:left="1833" w:hanging="185"/>
      </w:pPr>
      <w:rPr>
        <w:rFonts w:hint="default"/>
        <w:lang w:val="lt-LT" w:eastAsia="en-US" w:bidi="ar-SA"/>
      </w:rPr>
    </w:lvl>
    <w:lvl w:ilvl="4" w:tplc="BE7ACF7E">
      <w:numFmt w:val="bullet"/>
      <w:lvlText w:val="•"/>
      <w:lvlJc w:val="left"/>
      <w:pPr>
        <w:ind w:left="2411" w:hanging="185"/>
      </w:pPr>
      <w:rPr>
        <w:rFonts w:hint="default"/>
        <w:lang w:val="lt-LT" w:eastAsia="en-US" w:bidi="ar-SA"/>
      </w:rPr>
    </w:lvl>
    <w:lvl w:ilvl="5" w:tplc="9D5AF8AA">
      <w:numFmt w:val="bullet"/>
      <w:lvlText w:val="•"/>
      <w:lvlJc w:val="left"/>
      <w:pPr>
        <w:ind w:left="2989" w:hanging="185"/>
      </w:pPr>
      <w:rPr>
        <w:rFonts w:hint="default"/>
        <w:lang w:val="lt-LT" w:eastAsia="en-US" w:bidi="ar-SA"/>
      </w:rPr>
    </w:lvl>
    <w:lvl w:ilvl="6" w:tplc="20EE9418">
      <w:numFmt w:val="bullet"/>
      <w:lvlText w:val="•"/>
      <w:lvlJc w:val="left"/>
      <w:pPr>
        <w:ind w:left="3567" w:hanging="185"/>
      </w:pPr>
      <w:rPr>
        <w:rFonts w:hint="default"/>
        <w:lang w:val="lt-LT" w:eastAsia="en-US" w:bidi="ar-SA"/>
      </w:rPr>
    </w:lvl>
    <w:lvl w:ilvl="7" w:tplc="E74A95E8">
      <w:numFmt w:val="bullet"/>
      <w:lvlText w:val="•"/>
      <w:lvlJc w:val="left"/>
      <w:pPr>
        <w:ind w:left="4145" w:hanging="185"/>
      </w:pPr>
      <w:rPr>
        <w:rFonts w:hint="default"/>
        <w:lang w:val="lt-LT" w:eastAsia="en-US" w:bidi="ar-SA"/>
      </w:rPr>
    </w:lvl>
    <w:lvl w:ilvl="8" w:tplc="74A68278">
      <w:numFmt w:val="bullet"/>
      <w:lvlText w:val="•"/>
      <w:lvlJc w:val="left"/>
      <w:pPr>
        <w:ind w:left="4723" w:hanging="185"/>
      </w:pPr>
      <w:rPr>
        <w:rFonts w:hint="default"/>
        <w:lang w:val="lt-LT" w:eastAsia="en-US" w:bidi="ar-SA"/>
      </w:rPr>
    </w:lvl>
  </w:abstractNum>
  <w:abstractNum w:abstractNumId="17"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153BD5"/>
    <w:multiLevelType w:val="hybridMultilevel"/>
    <w:tmpl w:val="2CE0DB5A"/>
    <w:lvl w:ilvl="0" w:tplc="C18C988C">
      <w:start w:val="1"/>
      <w:numFmt w:val="decimal"/>
      <w:lvlText w:val="%1."/>
      <w:lvlJc w:val="left"/>
      <w:pPr>
        <w:ind w:left="107" w:hanging="221"/>
      </w:pPr>
      <w:rPr>
        <w:rFonts w:ascii="Times New Roman" w:eastAsia="Times New Roman" w:hAnsi="Times New Roman" w:cs="Times New Roman" w:hint="default"/>
        <w:b w:val="0"/>
        <w:bCs w:val="0"/>
        <w:i w:val="0"/>
        <w:iCs w:val="0"/>
        <w:spacing w:val="0"/>
        <w:w w:val="100"/>
        <w:sz w:val="22"/>
        <w:szCs w:val="22"/>
        <w:lang w:val="lt-LT" w:eastAsia="en-US" w:bidi="ar-SA"/>
      </w:rPr>
    </w:lvl>
    <w:lvl w:ilvl="1" w:tplc="D8F26658">
      <w:numFmt w:val="bullet"/>
      <w:lvlText w:val="•"/>
      <w:lvlJc w:val="left"/>
      <w:pPr>
        <w:ind w:left="972" w:hanging="221"/>
      </w:pPr>
      <w:rPr>
        <w:rFonts w:hint="default"/>
        <w:lang w:val="lt-LT" w:eastAsia="en-US" w:bidi="ar-SA"/>
      </w:rPr>
    </w:lvl>
    <w:lvl w:ilvl="2" w:tplc="AA14706A">
      <w:numFmt w:val="bullet"/>
      <w:lvlText w:val="•"/>
      <w:lvlJc w:val="left"/>
      <w:pPr>
        <w:ind w:left="1844" w:hanging="221"/>
      </w:pPr>
      <w:rPr>
        <w:rFonts w:hint="default"/>
        <w:lang w:val="lt-LT" w:eastAsia="en-US" w:bidi="ar-SA"/>
      </w:rPr>
    </w:lvl>
    <w:lvl w:ilvl="3" w:tplc="089A7CFC">
      <w:numFmt w:val="bullet"/>
      <w:lvlText w:val="•"/>
      <w:lvlJc w:val="left"/>
      <w:pPr>
        <w:ind w:left="2717" w:hanging="221"/>
      </w:pPr>
      <w:rPr>
        <w:rFonts w:hint="default"/>
        <w:lang w:val="lt-LT" w:eastAsia="en-US" w:bidi="ar-SA"/>
      </w:rPr>
    </w:lvl>
    <w:lvl w:ilvl="4" w:tplc="42FAD5CC">
      <w:numFmt w:val="bullet"/>
      <w:lvlText w:val="•"/>
      <w:lvlJc w:val="left"/>
      <w:pPr>
        <w:ind w:left="3589" w:hanging="221"/>
      </w:pPr>
      <w:rPr>
        <w:rFonts w:hint="default"/>
        <w:lang w:val="lt-LT" w:eastAsia="en-US" w:bidi="ar-SA"/>
      </w:rPr>
    </w:lvl>
    <w:lvl w:ilvl="5" w:tplc="AF143BC8">
      <w:numFmt w:val="bullet"/>
      <w:lvlText w:val="•"/>
      <w:lvlJc w:val="left"/>
      <w:pPr>
        <w:ind w:left="4462" w:hanging="221"/>
      </w:pPr>
      <w:rPr>
        <w:rFonts w:hint="default"/>
        <w:lang w:val="lt-LT" w:eastAsia="en-US" w:bidi="ar-SA"/>
      </w:rPr>
    </w:lvl>
    <w:lvl w:ilvl="6" w:tplc="F126C9E8">
      <w:numFmt w:val="bullet"/>
      <w:lvlText w:val="•"/>
      <w:lvlJc w:val="left"/>
      <w:pPr>
        <w:ind w:left="5334" w:hanging="221"/>
      </w:pPr>
      <w:rPr>
        <w:rFonts w:hint="default"/>
        <w:lang w:val="lt-LT" w:eastAsia="en-US" w:bidi="ar-SA"/>
      </w:rPr>
    </w:lvl>
    <w:lvl w:ilvl="7" w:tplc="766A5EAA">
      <w:numFmt w:val="bullet"/>
      <w:lvlText w:val="•"/>
      <w:lvlJc w:val="left"/>
      <w:pPr>
        <w:ind w:left="6206" w:hanging="221"/>
      </w:pPr>
      <w:rPr>
        <w:rFonts w:hint="default"/>
        <w:lang w:val="lt-LT" w:eastAsia="en-US" w:bidi="ar-SA"/>
      </w:rPr>
    </w:lvl>
    <w:lvl w:ilvl="8" w:tplc="0FF8DEA0">
      <w:numFmt w:val="bullet"/>
      <w:lvlText w:val="•"/>
      <w:lvlJc w:val="left"/>
      <w:pPr>
        <w:ind w:left="7079" w:hanging="221"/>
      </w:pPr>
      <w:rPr>
        <w:rFonts w:hint="default"/>
        <w:lang w:val="lt-LT" w:eastAsia="en-US" w:bidi="ar-SA"/>
      </w:r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6"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7" w15:restartNumberingAfterBreak="0">
    <w:nsid w:val="75575C84"/>
    <w:multiLevelType w:val="hybridMultilevel"/>
    <w:tmpl w:val="55CE2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68451157">
    <w:abstractNumId w:val="12"/>
  </w:num>
  <w:num w:numId="2" w16cid:durableId="890963154">
    <w:abstractNumId w:val="18"/>
  </w:num>
  <w:num w:numId="3" w16cid:durableId="1697852437">
    <w:abstractNumId w:val="3"/>
  </w:num>
  <w:num w:numId="4" w16cid:durableId="212932639">
    <w:abstractNumId w:val="0"/>
  </w:num>
  <w:num w:numId="5" w16cid:durableId="1273518823">
    <w:abstractNumId w:val="14"/>
  </w:num>
  <w:num w:numId="6" w16cid:durableId="690842849">
    <w:abstractNumId w:val="24"/>
  </w:num>
  <w:num w:numId="7" w16cid:durableId="47001716">
    <w:abstractNumId w:val="8"/>
  </w:num>
  <w:num w:numId="8" w16cid:durableId="977808325">
    <w:abstractNumId w:val="6"/>
  </w:num>
  <w:num w:numId="9" w16cid:durableId="1796439175">
    <w:abstractNumId w:val="7"/>
  </w:num>
  <w:num w:numId="10" w16cid:durableId="873813898">
    <w:abstractNumId w:val="28"/>
  </w:num>
  <w:num w:numId="11" w16cid:durableId="460073394">
    <w:abstractNumId w:val="15"/>
  </w:num>
  <w:num w:numId="12" w16cid:durableId="59640179">
    <w:abstractNumId w:val="20"/>
  </w:num>
  <w:num w:numId="13" w16cid:durableId="1538007029">
    <w:abstractNumId w:val="2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23"/>
  </w:num>
  <w:num w:numId="15" w16cid:durableId="1388336212">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8"/>
  </w:num>
  <w:num w:numId="17" w16cid:durableId="1682076496">
    <w:abstractNumId w:val="28"/>
  </w:num>
  <w:num w:numId="18" w16cid:durableId="834956247">
    <w:abstractNumId w:val="28"/>
  </w:num>
  <w:num w:numId="19" w16cid:durableId="483666270">
    <w:abstractNumId w:val="28"/>
  </w:num>
  <w:num w:numId="20" w16cid:durableId="307591034">
    <w:abstractNumId w:val="28"/>
  </w:num>
  <w:num w:numId="21" w16cid:durableId="640430120">
    <w:abstractNumId w:val="28"/>
  </w:num>
  <w:num w:numId="22" w16cid:durableId="39206847">
    <w:abstractNumId w:val="22"/>
  </w:num>
  <w:num w:numId="23" w16cid:durableId="2111389103">
    <w:abstractNumId w:val="4"/>
  </w:num>
  <w:num w:numId="24" w16cid:durableId="994838730">
    <w:abstractNumId w:val="11"/>
  </w:num>
  <w:num w:numId="25" w16cid:durableId="422066640">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627353754">
    <w:abstractNumId w:val="25"/>
  </w:num>
  <w:num w:numId="27" w16cid:durableId="1535997091">
    <w:abstractNumId w:val="2"/>
  </w:num>
  <w:num w:numId="28" w16cid:durableId="1334337269">
    <w:abstractNumId w:val="17"/>
  </w:num>
  <w:num w:numId="29" w16cid:durableId="929193425">
    <w:abstractNumId w:val="26"/>
  </w:num>
  <w:num w:numId="30" w16cid:durableId="31926544">
    <w:abstractNumId w:val="19"/>
  </w:num>
  <w:num w:numId="31" w16cid:durableId="158892001">
    <w:abstractNumId w:val="16"/>
  </w:num>
  <w:num w:numId="32" w16cid:durableId="77139129">
    <w:abstractNumId w:val="9"/>
  </w:num>
  <w:num w:numId="33" w16cid:durableId="235866224">
    <w:abstractNumId w:val="1"/>
  </w:num>
  <w:num w:numId="34" w16cid:durableId="1021470274">
    <w:abstractNumId w:val="13"/>
  </w:num>
  <w:num w:numId="35" w16cid:durableId="634918383">
    <w:abstractNumId w:val="27"/>
  </w:num>
  <w:num w:numId="36" w16cid:durableId="1041781092">
    <w:abstractNumId w:val="5"/>
  </w:num>
  <w:num w:numId="37" w16cid:durableId="1161502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31B"/>
    <w:rsid w:val="00003E5D"/>
    <w:rsid w:val="00004922"/>
    <w:rsid w:val="0001089B"/>
    <w:rsid w:val="00010FBC"/>
    <w:rsid w:val="00012208"/>
    <w:rsid w:val="00013CD0"/>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460"/>
    <w:rsid w:val="000375AA"/>
    <w:rsid w:val="000412D0"/>
    <w:rsid w:val="00043177"/>
    <w:rsid w:val="00043408"/>
    <w:rsid w:val="00044A52"/>
    <w:rsid w:val="0004576C"/>
    <w:rsid w:val="00046408"/>
    <w:rsid w:val="00047431"/>
    <w:rsid w:val="00047B79"/>
    <w:rsid w:val="00050112"/>
    <w:rsid w:val="00050215"/>
    <w:rsid w:val="0005143C"/>
    <w:rsid w:val="00052A66"/>
    <w:rsid w:val="00053A24"/>
    <w:rsid w:val="000545EB"/>
    <w:rsid w:val="00056965"/>
    <w:rsid w:val="000579BE"/>
    <w:rsid w:val="0005FC15"/>
    <w:rsid w:val="00060A91"/>
    <w:rsid w:val="00060AD6"/>
    <w:rsid w:val="00060E44"/>
    <w:rsid w:val="0006356E"/>
    <w:rsid w:val="00063685"/>
    <w:rsid w:val="00063B04"/>
    <w:rsid w:val="00066F03"/>
    <w:rsid w:val="00066FA4"/>
    <w:rsid w:val="00067059"/>
    <w:rsid w:val="000707C8"/>
    <w:rsid w:val="000707D3"/>
    <w:rsid w:val="000718C3"/>
    <w:rsid w:val="00072881"/>
    <w:rsid w:val="00073ADE"/>
    <w:rsid w:val="0007583C"/>
    <w:rsid w:val="00076325"/>
    <w:rsid w:val="0007782F"/>
    <w:rsid w:val="00077EEB"/>
    <w:rsid w:val="00081224"/>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A756C"/>
    <w:rsid w:val="000B1763"/>
    <w:rsid w:val="000B1DC2"/>
    <w:rsid w:val="000B3230"/>
    <w:rsid w:val="000B3D94"/>
    <w:rsid w:val="000B4914"/>
    <w:rsid w:val="000B4DD5"/>
    <w:rsid w:val="000B4EE6"/>
    <w:rsid w:val="000B4EF1"/>
    <w:rsid w:val="000B56A4"/>
    <w:rsid w:val="000B6045"/>
    <w:rsid w:val="000B6534"/>
    <w:rsid w:val="000B74A2"/>
    <w:rsid w:val="000B78EF"/>
    <w:rsid w:val="000C08D7"/>
    <w:rsid w:val="000C16E1"/>
    <w:rsid w:val="000C43EE"/>
    <w:rsid w:val="000C4A78"/>
    <w:rsid w:val="000C4AA8"/>
    <w:rsid w:val="000C535C"/>
    <w:rsid w:val="000C5DD6"/>
    <w:rsid w:val="000D01B1"/>
    <w:rsid w:val="000D1AA0"/>
    <w:rsid w:val="000D22A1"/>
    <w:rsid w:val="000D2B1E"/>
    <w:rsid w:val="000D2EE0"/>
    <w:rsid w:val="000D39DD"/>
    <w:rsid w:val="000D6570"/>
    <w:rsid w:val="000E1BAD"/>
    <w:rsid w:val="000E1E0A"/>
    <w:rsid w:val="000E2929"/>
    <w:rsid w:val="000E2FBB"/>
    <w:rsid w:val="000E346E"/>
    <w:rsid w:val="000E470D"/>
    <w:rsid w:val="000E48A7"/>
    <w:rsid w:val="000E4E2B"/>
    <w:rsid w:val="000E61D1"/>
    <w:rsid w:val="000E61D2"/>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21A1"/>
    <w:rsid w:val="001046C2"/>
    <w:rsid w:val="00104B95"/>
    <w:rsid w:val="001069CD"/>
    <w:rsid w:val="00106AC3"/>
    <w:rsid w:val="00106FEF"/>
    <w:rsid w:val="001112A3"/>
    <w:rsid w:val="00113C34"/>
    <w:rsid w:val="001219D2"/>
    <w:rsid w:val="00124BEC"/>
    <w:rsid w:val="00124C82"/>
    <w:rsid w:val="001263AB"/>
    <w:rsid w:val="00130A4D"/>
    <w:rsid w:val="00131318"/>
    <w:rsid w:val="001321D5"/>
    <w:rsid w:val="00135DC6"/>
    <w:rsid w:val="001379F5"/>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713"/>
    <w:rsid w:val="00163E59"/>
    <w:rsid w:val="00165330"/>
    <w:rsid w:val="00165416"/>
    <w:rsid w:val="00165589"/>
    <w:rsid w:val="001659EE"/>
    <w:rsid w:val="00165C6E"/>
    <w:rsid w:val="00166902"/>
    <w:rsid w:val="001721E7"/>
    <w:rsid w:val="00172854"/>
    <w:rsid w:val="00175392"/>
    <w:rsid w:val="00177F06"/>
    <w:rsid w:val="00181140"/>
    <w:rsid w:val="00181B7B"/>
    <w:rsid w:val="00181C19"/>
    <w:rsid w:val="00181E22"/>
    <w:rsid w:val="00182436"/>
    <w:rsid w:val="00182BD9"/>
    <w:rsid w:val="00184469"/>
    <w:rsid w:val="00190714"/>
    <w:rsid w:val="00190B9E"/>
    <w:rsid w:val="001912A4"/>
    <w:rsid w:val="00191FD0"/>
    <w:rsid w:val="00192BFE"/>
    <w:rsid w:val="00193760"/>
    <w:rsid w:val="00193AE5"/>
    <w:rsid w:val="001948C5"/>
    <w:rsid w:val="00196F79"/>
    <w:rsid w:val="001A1453"/>
    <w:rsid w:val="001A4457"/>
    <w:rsid w:val="001A4D2E"/>
    <w:rsid w:val="001A5743"/>
    <w:rsid w:val="001A7B2C"/>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C788B"/>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E67FA"/>
    <w:rsid w:val="001F032E"/>
    <w:rsid w:val="001F0E89"/>
    <w:rsid w:val="001F2620"/>
    <w:rsid w:val="001F2FCB"/>
    <w:rsid w:val="001F6A1C"/>
    <w:rsid w:val="001F73A5"/>
    <w:rsid w:val="00200605"/>
    <w:rsid w:val="00202558"/>
    <w:rsid w:val="00202ED4"/>
    <w:rsid w:val="00205612"/>
    <w:rsid w:val="002059E9"/>
    <w:rsid w:val="00206D8B"/>
    <w:rsid w:val="00211761"/>
    <w:rsid w:val="00211A56"/>
    <w:rsid w:val="0021267E"/>
    <w:rsid w:val="00212DE7"/>
    <w:rsid w:val="002139C6"/>
    <w:rsid w:val="00213DCB"/>
    <w:rsid w:val="0021491E"/>
    <w:rsid w:val="00215ECD"/>
    <w:rsid w:val="00216BC8"/>
    <w:rsid w:val="00217521"/>
    <w:rsid w:val="00217BE1"/>
    <w:rsid w:val="00217FE5"/>
    <w:rsid w:val="00220113"/>
    <w:rsid w:val="00220EEE"/>
    <w:rsid w:val="00223E68"/>
    <w:rsid w:val="002253C0"/>
    <w:rsid w:val="00225D82"/>
    <w:rsid w:val="00226100"/>
    <w:rsid w:val="0022651B"/>
    <w:rsid w:val="00233087"/>
    <w:rsid w:val="00234760"/>
    <w:rsid w:val="00236325"/>
    <w:rsid w:val="0023761F"/>
    <w:rsid w:val="00237FE8"/>
    <w:rsid w:val="00241AAD"/>
    <w:rsid w:val="002426A0"/>
    <w:rsid w:val="00243187"/>
    <w:rsid w:val="00243C1F"/>
    <w:rsid w:val="00244F72"/>
    <w:rsid w:val="002469A5"/>
    <w:rsid w:val="00247A62"/>
    <w:rsid w:val="00252667"/>
    <w:rsid w:val="002530F4"/>
    <w:rsid w:val="00253E11"/>
    <w:rsid w:val="00254FF3"/>
    <w:rsid w:val="002556F4"/>
    <w:rsid w:val="00260E5A"/>
    <w:rsid w:val="00261453"/>
    <w:rsid w:val="002619F8"/>
    <w:rsid w:val="00262B6D"/>
    <w:rsid w:val="00262D22"/>
    <w:rsid w:val="002637B8"/>
    <w:rsid w:val="00264E06"/>
    <w:rsid w:val="0026A7CB"/>
    <w:rsid w:val="00271B16"/>
    <w:rsid w:val="00272065"/>
    <w:rsid w:val="002723D7"/>
    <w:rsid w:val="00272962"/>
    <w:rsid w:val="0027459F"/>
    <w:rsid w:val="00275B7B"/>
    <w:rsid w:val="00277F06"/>
    <w:rsid w:val="002830D1"/>
    <w:rsid w:val="00283428"/>
    <w:rsid w:val="002854D1"/>
    <w:rsid w:val="002858AC"/>
    <w:rsid w:val="002860C1"/>
    <w:rsid w:val="00286F8E"/>
    <w:rsid w:val="002910F8"/>
    <w:rsid w:val="00291EFB"/>
    <w:rsid w:val="00292B71"/>
    <w:rsid w:val="00292E8C"/>
    <w:rsid w:val="002931CD"/>
    <w:rsid w:val="00294486"/>
    <w:rsid w:val="002945DB"/>
    <w:rsid w:val="00295B65"/>
    <w:rsid w:val="00297B35"/>
    <w:rsid w:val="002A0512"/>
    <w:rsid w:val="002A3847"/>
    <w:rsid w:val="002A4499"/>
    <w:rsid w:val="002B1D34"/>
    <w:rsid w:val="002B275F"/>
    <w:rsid w:val="002B3010"/>
    <w:rsid w:val="002B5DBD"/>
    <w:rsid w:val="002B7C14"/>
    <w:rsid w:val="002C0AE3"/>
    <w:rsid w:val="002D01C1"/>
    <w:rsid w:val="002D1741"/>
    <w:rsid w:val="002D2648"/>
    <w:rsid w:val="002D3C55"/>
    <w:rsid w:val="002D4AD8"/>
    <w:rsid w:val="002D4C94"/>
    <w:rsid w:val="002E0E6C"/>
    <w:rsid w:val="002E1072"/>
    <w:rsid w:val="002E1152"/>
    <w:rsid w:val="002E23CF"/>
    <w:rsid w:val="002E2A11"/>
    <w:rsid w:val="002E2CBB"/>
    <w:rsid w:val="002E2E8C"/>
    <w:rsid w:val="002E3CDE"/>
    <w:rsid w:val="002E43F9"/>
    <w:rsid w:val="002E4B6C"/>
    <w:rsid w:val="002E50B8"/>
    <w:rsid w:val="002E650F"/>
    <w:rsid w:val="002F0E23"/>
    <w:rsid w:val="002F2264"/>
    <w:rsid w:val="002F347F"/>
    <w:rsid w:val="002F3649"/>
    <w:rsid w:val="002F3BCA"/>
    <w:rsid w:val="002F4F37"/>
    <w:rsid w:val="002F7A57"/>
    <w:rsid w:val="003015CE"/>
    <w:rsid w:val="003025E2"/>
    <w:rsid w:val="00302EFA"/>
    <w:rsid w:val="00304F2D"/>
    <w:rsid w:val="003060E6"/>
    <w:rsid w:val="00307290"/>
    <w:rsid w:val="00307C8C"/>
    <w:rsid w:val="00312260"/>
    <w:rsid w:val="0031275A"/>
    <w:rsid w:val="00312B30"/>
    <w:rsid w:val="00313B3F"/>
    <w:rsid w:val="00315781"/>
    <w:rsid w:val="00316854"/>
    <w:rsid w:val="00316F75"/>
    <w:rsid w:val="00317DE1"/>
    <w:rsid w:val="003203F6"/>
    <w:rsid w:val="00321D7F"/>
    <w:rsid w:val="00325472"/>
    <w:rsid w:val="00325F54"/>
    <w:rsid w:val="0032717D"/>
    <w:rsid w:val="0033097C"/>
    <w:rsid w:val="00331543"/>
    <w:rsid w:val="00331AB5"/>
    <w:rsid w:val="00331DAE"/>
    <w:rsid w:val="003320AB"/>
    <w:rsid w:val="00332369"/>
    <w:rsid w:val="00332BD9"/>
    <w:rsid w:val="003341DE"/>
    <w:rsid w:val="003344E5"/>
    <w:rsid w:val="003351CF"/>
    <w:rsid w:val="003357D4"/>
    <w:rsid w:val="00335A07"/>
    <w:rsid w:val="00335B66"/>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26"/>
    <w:rsid w:val="00362FF5"/>
    <w:rsid w:val="0036330E"/>
    <w:rsid w:val="003635F3"/>
    <w:rsid w:val="0036405B"/>
    <w:rsid w:val="00364B08"/>
    <w:rsid w:val="003653E2"/>
    <w:rsid w:val="00365B8A"/>
    <w:rsid w:val="003664EF"/>
    <w:rsid w:val="00366919"/>
    <w:rsid w:val="00367EE4"/>
    <w:rsid w:val="003715DB"/>
    <w:rsid w:val="003717EB"/>
    <w:rsid w:val="003718C3"/>
    <w:rsid w:val="00372A41"/>
    <w:rsid w:val="00372CBB"/>
    <w:rsid w:val="003737FE"/>
    <w:rsid w:val="003753E8"/>
    <w:rsid w:val="00375C78"/>
    <w:rsid w:val="00375C7D"/>
    <w:rsid w:val="00376175"/>
    <w:rsid w:val="003762FA"/>
    <w:rsid w:val="003768A6"/>
    <w:rsid w:val="00377D2E"/>
    <w:rsid w:val="00380261"/>
    <w:rsid w:val="003814DF"/>
    <w:rsid w:val="00381B67"/>
    <w:rsid w:val="0038562E"/>
    <w:rsid w:val="00385B59"/>
    <w:rsid w:val="00385E7C"/>
    <w:rsid w:val="00386CE0"/>
    <w:rsid w:val="00390B47"/>
    <w:rsid w:val="00390FBC"/>
    <w:rsid w:val="00392078"/>
    <w:rsid w:val="00393128"/>
    <w:rsid w:val="003940A7"/>
    <w:rsid w:val="00395028"/>
    <w:rsid w:val="00395533"/>
    <w:rsid w:val="003958CA"/>
    <w:rsid w:val="00395C6D"/>
    <w:rsid w:val="00396358"/>
    <w:rsid w:val="00396D40"/>
    <w:rsid w:val="00397522"/>
    <w:rsid w:val="003977B8"/>
    <w:rsid w:val="00397C7E"/>
    <w:rsid w:val="00397D55"/>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3EB9"/>
    <w:rsid w:val="003D416D"/>
    <w:rsid w:val="003D4334"/>
    <w:rsid w:val="003D5523"/>
    <w:rsid w:val="003D5588"/>
    <w:rsid w:val="003D6DB3"/>
    <w:rsid w:val="003D6F4B"/>
    <w:rsid w:val="003D78B3"/>
    <w:rsid w:val="003E2817"/>
    <w:rsid w:val="003E2971"/>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266F"/>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B34"/>
    <w:rsid w:val="00441C11"/>
    <w:rsid w:val="00442063"/>
    <w:rsid w:val="0044215C"/>
    <w:rsid w:val="004443E9"/>
    <w:rsid w:val="00445DA4"/>
    <w:rsid w:val="00445EDE"/>
    <w:rsid w:val="00446460"/>
    <w:rsid w:val="00447940"/>
    <w:rsid w:val="00447DF4"/>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2E48"/>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02"/>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03F"/>
    <w:rsid w:val="005131E1"/>
    <w:rsid w:val="00513755"/>
    <w:rsid w:val="00513BD1"/>
    <w:rsid w:val="00514106"/>
    <w:rsid w:val="00514F0F"/>
    <w:rsid w:val="00515031"/>
    <w:rsid w:val="00515052"/>
    <w:rsid w:val="005154CE"/>
    <w:rsid w:val="0051690E"/>
    <w:rsid w:val="00516BAE"/>
    <w:rsid w:val="00520BFC"/>
    <w:rsid w:val="00521DDE"/>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1C08"/>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5067"/>
    <w:rsid w:val="00577F86"/>
    <w:rsid w:val="00577FBB"/>
    <w:rsid w:val="005834C1"/>
    <w:rsid w:val="00583634"/>
    <w:rsid w:val="0058372E"/>
    <w:rsid w:val="00583986"/>
    <w:rsid w:val="00583C4E"/>
    <w:rsid w:val="00583DB7"/>
    <w:rsid w:val="005842CB"/>
    <w:rsid w:val="005861EF"/>
    <w:rsid w:val="00586EED"/>
    <w:rsid w:val="00590ED5"/>
    <w:rsid w:val="005915B6"/>
    <w:rsid w:val="00591672"/>
    <w:rsid w:val="00592365"/>
    <w:rsid w:val="00593134"/>
    <w:rsid w:val="005940A8"/>
    <w:rsid w:val="0059461E"/>
    <w:rsid w:val="005946A3"/>
    <w:rsid w:val="00594C7C"/>
    <w:rsid w:val="00595A68"/>
    <w:rsid w:val="00596BB6"/>
    <w:rsid w:val="0059745C"/>
    <w:rsid w:val="005A0294"/>
    <w:rsid w:val="005A40CB"/>
    <w:rsid w:val="005A4F85"/>
    <w:rsid w:val="005A76B5"/>
    <w:rsid w:val="005B0321"/>
    <w:rsid w:val="005B0C78"/>
    <w:rsid w:val="005B1488"/>
    <w:rsid w:val="005B14C7"/>
    <w:rsid w:val="005B1590"/>
    <w:rsid w:val="005B19B6"/>
    <w:rsid w:val="005B2C50"/>
    <w:rsid w:val="005B3DC7"/>
    <w:rsid w:val="005B478F"/>
    <w:rsid w:val="005B573D"/>
    <w:rsid w:val="005B686B"/>
    <w:rsid w:val="005C1521"/>
    <w:rsid w:val="005C15FB"/>
    <w:rsid w:val="005C3A14"/>
    <w:rsid w:val="005C5BB4"/>
    <w:rsid w:val="005C6D3F"/>
    <w:rsid w:val="005D5B68"/>
    <w:rsid w:val="005D675E"/>
    <w:rsid w:val="005D7BF7"/>
    <w:rsid w:val="005E2255"/>
    <w:rsid w:val="005E34C5"/>
    <w:rsid w:val="005E493C"/>
    <w:rsid w:val="005E5A66"/>
    <w:rsid w:val="005E7B5E"/>
    <w:rsid w:val="005F02CD"/>
    <w:rsid w:val="005F135F"/>
    <w:rsid w:val="005F210B"/>
    <w:rsid w:val="005F32C5"/>
    <w:rsid w:val="005F4745"/>
    <w:rsid w:val="005F5830"/>
    <w:rsid w:val="005F6CB3"/>
    <w:rsid w:val="006007DA"/>
    <w:rsid w:val="0060088A"/>
    <w:rsid w:val="006009B9"/>
    <w:rsid w:val="00600B92"/>
    <w:rsid w:val="00601EC4"/>
    <w:rsid w:val="006020EE"/>
    <w:rsid w:val="00606F71"/>
    <w:rsid w:val="00610D09"/>
    <w:rsid w:val="00610E1E"/>
    <w:rsid w:val="006125BB"/>
    <w:rsid w:val="006127E4"/>
    <w:rsid w:val="006139BD"/>
    <w:rsid w:val="006143ED"/>
    <w:rsid w:val="006144AA"/>
    <w:rsid w:val="006151A7"/>
    <w:rsid w:val="006166EE"/>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753A"/>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3057"/>
    <w:rsid w:val="006B59A9"/>
    <w:rsid w:val="006B7560"/>
    <w:rsid w:val="006C083E"/>
    <w:rsid w:val="006C232D"/>
    <w:rsid w:val="006C2504"/>
    <w:rsid w:val="006C6CDD"/>
    <w:rsid w:val="006C7568"/>
    <w:rsid w:val="006D088B"/>
    <w:rsid w:val="006D0D2B"/>
    <w:rsid w:val="006D319D"/>
    <w:rsid w:val="006D3337"/>
    <w:rsid w:val="006D3F5D"/>
    <w:rsid w:val="006D4EAD"/>
    <w:rsid w:val="006D5DBA"/>
    <w:rsid w:val="006D6EFF"/>
    <w:rsid w:val="006E018E"/>
    <w:rsid w:val="006E0B11"/>
    <w:rsid w:val="006E0D01"/>
    <w:rsid w:val="006E114B"/>
    <w:rsid w:val="006E33E6"/>
    <w:rsid w:val="006E4316"/>
    <w:rsid w:val="006F06CD"/>
    <w:rsid w:val="006F0B78"/>
    <w:rsid w:val="006F1C16"/>
    <w:rsid w:val="006F2AF7"/>
    <w:rsid w:val="006F3B54"/>
    <w:rsid w:val="006F50AA"/>
    <w:rsid w:val="006F6005"/>
    <w:rsid w:val="006F7AF1"/>
    <w:rsid w:val="00700157"/>
    <w:rsid w:val="00701542"/>
    <w:rsid w:val="00701681"/>
    <w:rsid w:val="00701BD8"/>
    <w:rsid w:val="007035E2"/>
    <w:rsid w:val="007068A3"/>
    <w:rsid w:val="00707D50"/>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AD0"/>
    <w:rsid w:val="00726EEB"/>
    <w:rsid w:val="00727658"/>
    <w:rsid w:val="00727EB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1A09"/>
    <w:rsid w:val="00766DF6"/>
    <w:rsid w:val="007671F7"/>
    <w:rsid w:val="0076780D"/>
    <w:rsid w:val="0076B1FF"/>
    <w:rsid w:val="0077156D"/>
    <w:rsid w:val="00771F0B"/>
    <w:rsid w:val="007729AB"/>
    <w:rsid w:val="00772E42"/>
    <w:rsid w:val="007759B7"/>
    <w:rsid w:val="00775E59"/>
    <w:rsid w:val="007772E4"/>
    <w:rsid w:val="00781A7A"/>
    <w:rsid w:val="007826EA"/>
    <w:rsid w:val="007838D7"/>
    <w:rsid w:val="007838E7"/>
    <w:rsid w:val="00787479"/>
    <w:rsid w:val="00787F9C"/>
    <w:rsid w:val="00790FE8"/>
    <w:rsid w:val="007919AD"/>
    <w:rsid w:val="00793E91"/>
    <w:rsid w:val="007956A4"/>
    <w:rsid w:val="007977F8"/>
    <w:rsid w:val="007977FA"/>
    <w:rsid w:val="007A0B56"/>
    <w:rsid w:val="007A0F6D"/>
    <w:rsid w:val="007A1B56"/>
    <w:rsid w:val="007A1BEF"/>
    <w:rsid w:val="007A26CE"/>
    <w:rsid w:val="007A39F1"/>
    <w:rsid w:val="007A3E9C"/>
    <w:rsid w:val="007A7CED"/>
    <w:rsid w:val="007B0BD4"/>
    <w:rsid w:val="007B260B"/>
    <w:rsid w:val="007B29E8"/>
    <w:rsid w:val="007B2EAB"/>
    <w:rsid w:val="007B3D98"/>
    <w:rsid w:val="007B41D6"/>
    <w:rsid w:val="007B44C5"/>
    <w:rsid w:val="007B5039"/>
    <w:rsid w:val="007B62DB"/>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2B99"/>
    <w:rsid w:val="007D4320"/>
    <w:rsid w:val="007D46EE"/>
    <w:rsid w:val="007D4DCE"/>
    <w:rsid w:val="007D7EE8"/>
    <w:rsid w:val="007DE2E7"/>
    <w:rsid w:val="007E0572"/>
    <w:rsid w:val="007E1C77"/>
    <w:rsid w:val="007E2FA4"/>
    <w:rsid w:val="007E43FB"/>
    <w:rsid w:val="007E5AD2"/>
    <w:rsid w:val="007E5F88"/>
    <w:rsid w:val="007E6738"/>
    <w:rsid w:val="007E67C0"/>
    <w:rsid w:val="007E7B9F"/>
    <w:rsid w:val="007F0AD7"/>
    <w:rsid w:val="007F2DCE"/>
    <w:rsid w:val="007F409D"/>
    <w:rsid w:val="007F4234"/>
    <w:rsid w:val="007F4A2E"/>
    <w:rsid w:val="007F5CC6"/>
    <w:rsid w:val="007F5CFB"/>
    <w:rsid w:val="007F741E"/>
    <w:rsid w:val="00800EBC"/>
    <w:rsid w:val="0080165F"/>
    <w:rsid w:val="0080381E"/>
    <w:rsid w:val="00804035"/>
    <w:rsid w:val="00804092"/>
    <w:rsid w:val="00804AE2"/>
    <w:rsid w:val="0080610A"/>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38C8"/>
    <w:rsid w:val="0083447F"/>
    <w:rsid w:val="00835C93"/>
    <w:rsid w:val="00835E76"/>
    <w:rsid w:val="00835FE7"/>
    <w:rsid w:val="00836B62"/>
    <w:rsid w:val="008374CC"/>
    <w:rsid w:val="00840079"/>
    <w:rsid w:val="008404B8"/>
    <w:rsid w:val="00840B71"/>
    <w:rsid w:val="00842193"/>
    <w:rsid w:val="0084370D"/>
    <w:rsid w:val="00845028"/>
    <w:rsid w:val="00850356"/>
    <w:rsid w:val="00851675"/>
    <w:rsid w:val="00851CD6"/>
    <w:rsid w:val="0085235C"/>
    <w:rsid w:val="00852598"/>
    <w:rsid w:val="00852743"/>
    <w:rsid w:val="00854088"/>
    <w:rsid w:val="00854D31"/>
    <w:rsid w:val="0085527A"/>
    <w:rsid w:val="00856311"/>
    <w:rsid w:val="0085676D"/>
    <w:rsid w:val="008575B8"/>
    <w:rsid w:val="00857929"/>
    <w:rsid w:val="00857DBA"/>
    <w:rsid w:val="0086143D"/>
    <w:rsid w:val="00861759"/>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29E2"/>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1DD3"/>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4D0"/>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339A"/>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3FC6"/>
    <w:rsid w:val="00975908"/>
    <w:rsid w:val="00977496"/>
    <w:rsid w:val="00977F5B"/>
    <w:rsid w:val="00980008"/>
    <w:rsid w:val="00980BB0"/>
    <w:rsid w:val="00981A93"/>
    <w:rsid w:val="00982507"/>
    <w:rsid w:val="00984775"/>
    <w:rsid w:val="00985292"/>
    <w:rsid w:val="0098623A"/>
    <w:rsid w:val="009864DD"/>
    <w:rsid w:val="009868F6"/>
    <w:rsid w:val="009869B0"/>
    <w:rsid w:val="009870F3"/>
    <w:rsid w:val="0098754F"/>
    <w:rsid w:val="00990EFA"/>
    <w:rsid w:val="00993546"/>
    <w:rsid w:val="00995DF3"/>
    <w:rsid w:val="00996C77"/>
    <w:rsid w:val="00997FCC"/>
    <w:rsid w:val="009A0C15"/>
    <w:rsid w:val="009A28E5"/>
    <w:rsid w:val="009A35D9"/>
    <w:rsid w:val="009A4936"/>
    <w:rsid w:val="009A52C7"/>
    <w:rsid w:val="009A52E8"/>
    <w:rsid w:val="009B1DDE"/>
    <w:rsid w:val="009B2174"/>
    <w:rsid w:val="009B2594"/>
    <w:rsid w:val="009B26F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3F4"/>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80C"/>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47E80"/>
    <w:rsid w:val="00A505DD"/>
    <w:rsid w:val="00A51476"/>
    <w:rsid w:val="00A5168F"/>
    <w:rsid w:val="00A51F54"/>
    <w:rsid w:val="00A53F0F"/>
    <w:rsid w:val="00A5534D"/>
    <w:rsid w:val="00A564A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2A3"/>
    <w:rsid w:val="00A87A0E"/>
    <w:rsid w:val="00A90037"/>
    <w:rsid w:val="00A91394"/>
    <w:rsid w:val="00A913E0"/>
    <w:rsid w:val="00A9199A"/>
    <w:rsid w:val="00A91CE9"/>
    <w:rsid w:val="00A9248B"/>
    <w:rsid w:val="00A92A59"/>
    <w:rsid w:val="00A97C35"/>
    <w:rsid w:val="00AA113B"/>
    <w:rsid w:val="00AA11C5"/>
    <w:rsid w:val="00AA1495"/>
    <w:rsid w:val="00AA2D98"/>
    <w:rsid w:val="00AA41B9"/>
    <w:rsid w:val="00AB0ED8"/>
    <w:rsid w:val="00AB12E9"/>
    <w:rsid w:val="00AB1535"/>
    <w:rsid w:val="00AB35D3"/>
    <w:rsid w:val="00AB70E7"/>
    <w:rsid w:val="00AB74B0"/>
    <w:rsid w:val="00AB82CA"/>
    <w:rsid w:val="00AC029E"/>
    <w:rsid w:val="00AC02FB"/>
    <w:rsid w:val="00AC082E"/>
    <w:rsid w:val="00AC0984"/>
    <w:rsid w:val="00AC09E1"/>
    <w:rsid w:val="00AC2789"/>
    <w:rsid w:val="00AC304D"/>
    <w:rsid w:val="00AC339C"/>
    <w:rsid w:val="00AC43C0"/>
    <w:rsid w:val="00AC4AE8"/>
    <w:rsid w:val="00AC4D02"/>
    <w:rsid w:val="00AD0990"/>
    <w:rsid w:val="00AD3607"/>
    <w:rsid w:val="00AD3664"/>
    <w:rsid w:val="00AD49C4"/>
    <w:rsid w:val="00AD4EF0"/>
    <w:rsid w:val="00AD6B25"/>
    <w:rsid w:val="00AD7296"/>
    <w:rsid w:val="00AD7B2B"/>
    <w:rsid w:val="00AE00C3"/>
    <w:rsid w:val="00AE07EC"/>
    <w:rsid w:val="00AE1A7E"/>
    <w:rsid w:val="00AE63DD"/>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4CBD"/>
    <w:rsid w:val="00B06FF3"/>
    <w:rsid w:val="00B07CF0"/>
    <w:rsid w:val="00B1630D"/>
    <w:rsid w:val="00B207ED"/>
    <w:rsid w:val="00B20E6B"/>
    <w:rsid w:val="00B238D7"/>
    <w:rsid w:val="00B23AA6"/>
    <w:rsid w:val="00B24D2A"/>
    <w:rsid w:val="00B2610A"/>
    <w:rsid w:val="00B262EF"/>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5C3A"/>
    <w:rsid w:val="00B57DA7"/>
    <w:rsid w:val="00B57F19"/>
    <w:rsid w:val="00B6141B"/>
    <w:rsid w:val="00B6180E"/>
    <w:rsid w:val="00B619B4"/>
    <w:rsid w:val="00B626D0"/>
    <w:rsid w:val="00B628E6"/>
    <w:rsid w:val="00B62F30"/>
    <w:rsid w:val="00B64A09"/>
    <w:rsid w:val="00B653AA"/>
    <w:rsid w:val="00B671C7"/>
    <w:rsid w:val="00B67835"/>
    <w:rsid w:val="00B67902"/>
    <w:rsid w:val="00B67F36"/>
    <w:rsid w:val="00B72210"/>
    <w:rsid w:val="00B72A24"/>
    <w:rsid w:val="00B73591"/>
    <w:rsid w:val="00B735DF"/>
    <w:rsid w:val="00B73E27"/>
    <w:rsid w:val="00B7522B"/>
    <w:rsid w:val="00B7638E"/>
    <w:rsid w:val="00B76FCA"/>
    <w:rsid w:val="00B81799"/>
    <w:rsid w:val="00B83AF7"/>
    <w:rsid w:val="00B8435A"/>
    <w:rsid w:val="00B84932"/>
    <w:rsid w:val="00B84FA8"/>
    <w:rsid w:val="00B856AF"/>
    <w:rsid w:val="00B87610"/>
    <w:rsid w:val="00B877E4"/>
    <w:rsid w:val="00B9012A"/>
    <w:rsid w:val="00B956F0"/>
    <w:rsid w:val="00B96071"/>
    <w:rsid w:val="00B967E2"/>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42"/>
    <w:rsid w:val="00BB66B6"/>
    <w:rsid w:val="00BB67BF"/>
    <w:rsid w:val="00BB69A1"/>
    <w:rsid w:val="00BB6D3D"/>
    <w:rsid w:val="00BB74AA"/>
    <w:rsid w:val="00BC1270"/>
    <w:rsid w:val="00BC1845"/>
    <w:rsid w:val="00BC2643"/>
    <w:rsid w:val="00BC309A"/>
    <w:rsid w:val="00BC3C1E"/>
    <w:rsid w:val="00BC49E7"/>
    <w:rsid w:val="00BC4C0B"/>
    <w:rsid w:val="00BC5253"/>
    <w:rsid w:val="00BC5D01"/>
    <w:rsid w:val="00BC69DC"/>
    <w:rsid w:val="00BC74CF"/>
    <w:rsid w:val="00BD1259"/>
    <w:rsid w:val="00BD2B9A"/>
    <w:rsid w:val="00BD3977"/>
    <w:rsid w:val="00BD43A4"/>
    <w:rsid w:val="00BD679A"/>
    <w:rsid w:val="00BD77D9"/>
    <w:rsid w:val="00BE2FD3"/>
    <w:rsid w:val="00BE312D"/>
    <w:rsid w:val="00BE630A"/>
    <w:rsid w:val="00BE71FC"/>
    <w:rsid w:val="00BE77A5"/>
    <w:rsid w:val="00BF21D6"/>
    <w:rsid w:val="00BF5263"/>
    <w:rsid w:val="00BF5F79"/>
    <w:rsid w:val="00BF6B0B"/>
    <w:rsid w:val="00C036F9"/>
    <w:rsid w:val="00C037C5"/>
    <w:rsid w:val="00C04D1C"/>
    <w:rsid w:val="00C0605F"/>
    <w:rsid w:val="00C10629"/>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06E4"/>
    <w:rsid w:val="00C32EE2"/>
    <w:rsid w:val="00C33291"/>
    <w:rsid w:val="00C368D6"/>
    <w:rsid w:val="00C4007A"/>
    <w:rsid w:val="00C42F69"/>
    <w:rsid w:val="00C44AFB"/>
    <w:rsid w:val="00C456DE"/>
    <w:rsid w:val="00C469AD"/>
    <w:rsid w:val="00C46B55"/>
    <w:rsid w:val="00C46E47"/>
    <w:rsid w:val="00C46ED5"/>
    <w:rsid w:val="00C477B4"/>
    <w:rsid w:val="00C51529"/>
    <w:rsid w:val="00C51620"/>
    <w:rsid w:val="00C51E6A"/>
    <w:rsid w:val="00C52080"/>
    <w:rsid w:val="00C52DA3"/>
    <w:rsid w:val="00C5435B"/>
    <w:rsid w:val="00C54877"/>
    <w:rsid w:val="00C56F8E"/>
    <w:rsid w:val="00C572DA"/>
    <w:rsid w:val="00C574F6"/>
    <w:rsid w:val="00C61EBD"/>
    <w:rsid w:val="00C628D7"/>
    <w:rsid w:val="00C6468C"/>
    <w:rsid w:val="00C66D3A"/>
    <w:rsid w:val="00C701F5"/>
    <w:rsid w:val="00C71320"/>
    <w:rsid w:val="00C72117"/>
    <w:rsid w:val="00C725AC"/>
    <w:rsid w:val="00C80EF3"/>
    <w:rsid w:val="00C81A58"/>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2E6"/>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B7DB5"/>
    <w:rsid w:val="00CC078A"/>
    <w:rsid w:val="00CC2CA5"/>
    <w:rsid w:val="00CC4645"/>
    <w:rsid w:val="00CC5262"/>
    <w:rsid w:val="00CC721C"/>
    <w:rsid w:val="00CD299B"/>
    <w:rsid w:val="00CD314D"/>
    <w:rsid w:val="00CD3974"/>
    <w:rsid w:val="00CD3F0B"/>
    <w:rsid w:val="00CD6723"/>
    <w:rsid w:val="00CD6C8C"/>
    <w:rsid w:val="00CE0D6A"/>
    <w:rsid w:val="00CE1C27"/>
    <w:rsid w:val="00CE23DA"/>
    <w:rsid w:val="00CE2C82"/>
    <w:rsid w:val="00CE4620"/>
    <w:rsid w:val="00CE5C99"/>
    <w:rsid w:val="00CE6495"/>
    <w:rsid w:val="00CE7085"/>
    <w:rsid w:val="00CE7122"/>
    <w:rsid w:val="00CE7877"/>
    <w:rsid w:val="00CF0494"/>
    <w:rsid w:val="00CF41DE"/>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3F0"/>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F15"/>
    <w:rsid w:val="00D548BA"/>
    <w:rsid w:val="00D55E4D"/>
    <w:rsid w:val="00D56CAF"/>
    <w:rsid w:val="00D601D8"/>
    <w:rsid w:val="00D6162B"/>
    <w:rsid w:val="00D633F1"/>
    <w:rsid w:val="00D63ECA"/>
    <w:rsid w:val="00D66001"/>
    <w:rsid w:val="00D664F1"/>
    <w:rsid w:val="00D66BDC"/>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207"/>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3D3"/>
    <w:rsid w:val="00DD08D4"/>
    <w:rsid w:val="00DD2473"/>
    <w:rsid w:val="00DD2795"/>
    <w:rsid w:val="00DD32A0"/>
    <w:rsid w:val="00DD4D95"/>
    <w:rsid w:val="00DD52EF"/>
    <w:rsid w:val="00DD76B5"/>
    <w:rsid w:val="00DD7A92"/>
    <w:rsid w:val="00DE0665"/>
    <w:rsid w:val="00DE09C8"/>
    <w:rsid w:val="00DE0AD8"/>
    <w:rsid w:val="00DE28D1"/>
    <w:rsid w:val="00DE311C"/>
    <w:rsid w:val="00DE3731"/>
    <w:rsid w:val="00DE52D3"/>
    <w:rsid w:val="00DE59B7"/>
    <w:rsid w:val="00DE712D"/>
    <w:rsid w:val="00DE7831"/>
    <w:rsid w:val="00DF3B08"/>
    <w:rsid w:val="00DF455A"/>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66"/>
    <w:rsid w:val="00E278EC"/>
    <w:rsid w:val="00E27991"/>
    <w:rsid w:val="00E30A41"/>
    <w:rsid w:val="00E31364"/>
    <w:rsid w:val="00E321E5"/>
    <w:rsid w:val="00E362C5"/>
    <w:rsid w:val="00E40F63"/>
    <w:rsid w:val="00E42B01"/>
    <w:rsid w:val="00E43C7D"/>
    <w:rsid w:val="00E446F2"/>
    <w:rsid w:val="00E4579D"/>
    <w:rsid w:val="00E5252A"/>
    <w:rsid w:val="00E530FE"/>
    <w:rsid w:val="00E54C71"/>
    <w:rsid w:val="00E54ED1"/>
    <w:rsid w:val="00E55803"/>
    <w:rsid w:val="00E568FF"/>
    <w:rsid w:val="00E57235"/>
    <w:rsid w:val="00E57765"/>
    <w:rsid w:val="00E60127"/>
    <w:rsid w:val="00E61B3D"/>
    <w:rsid w:val="00E6204D"/>
    <w:rsid w:val="00E64700"/>
    <w:rsid w:val="00E64A23"/>
    <w:rsid w:val="00E65073"/>
    <w:rsid w:val="00E66666"/>
    <w:rsid w:val="00E7123D"/>
    <w:rsid w:val="00E71CDD"/>
    <w:rsid w:val="00E73684"/>
    <w:rsid w:val="00E801F8"/>
    <w:rsid w:val="00E805AA"/>
    <w:rsid w:val="00E8068C"/>
    <w:rsid w:val="00E8082D"/>
    <w:rsid w:val="00E82545"/>
    <w:rsid w:val="00E85A98"/>
    <w:rsid w:val="00E85FAF"/>
    <w:rsid w:val="00E8667E"/>
    <w:rsid w:val="00E87064"/>
    <w:rsid w:val="00E9033C"/>
    <w:rsid w:val="00E908D3"/>
    <w:rsid w:val="00E9226B"/>
    <w:rsid w:val="00E93F11"/>
    <w:rsid w:val="00E951B6"/>
    <w:rsid w:val="00E95CDF"/>
    <w:rsid w:val="00E95EEE"/>
    <w:rsid w:val="00E96981"/>
    <w:rsid w:val="00E9710C"/>
    <w:rsid w:val="00E9713E"/>
    <w:rsid w:val="00E9740A"/>
    <w:rsid w:val="00EA0B78"/>
    <w:rsid w:val="00EA14F0"/>
    <w:rsid w:val="00EA19D4"/>
    <w:rsid w:val="00EA3930"/>
    <w:rsid w:val="00EA3D0A"/>
    <w:rsid w:val="00EA4E5E"/>
    <w:rsid w:val="00EA5DD1"/>
    <w:rsid w:val="00EA64B3"/>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1FC"/>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1CF"/>
    <w:rsid w:val="00F02EE9"/>
    <w:rsid w:val="00F05CC6"/>
    <w:rsid w:val="00F05DE6"/>
    <w:rsid w:val="00F06D45"/>
    <w:rsid w:val="00F06D52"/>
    <w:rsid w:val="00F10CBB"/>
    <w:rsid w:val="00F11818"/>
    <w:rsid w:val="00F1205F"/>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55F8"/>
    <w:rsid w:val="00F36303"/>
    <w:rsid w:val="00F37CAB"/>
    <w:rsid w:val="00F40EAA"/>
    <w:rsid w:val="00F410EA"/>
    <w:rsid w:val="00F41BFA"/>
    <w:rsid w:val="00F42C77"/>
    <w:rsid w:val="00F431B5"/>
    <w:rsid w:val="00F43754"/>
    <w:rsid w:val="00F441E6"/>
    <w:rsid w:val="00F44962"/>
    <w:rsid w:val="00F44ADD"/>
    <w:rsid w:val="00F450BB"/>
    <w:rsid w:val="00F46549"/>
    <w:rsid w:val="00F479B4"/>
    <w:rsid w:val="00F509E5"/>
    <w:rsid w:val="00F50CED"/>
    <w:rsid w:val="00F52F19"/>
    <w:rsid w:val="00F54418"/>
    <w:rsid w:val="00F54BDA"/>
    <w:rsid w:val="00F57B43"/>
    <w:rsid w:val="00F60853"/>
    <w:rsid w:val="00F62A6E"/>
    <w:rsid w:val="00F62CDF"/>
    <w:rsid w:val="00F63F78"/>
    <w:rsid w:val="00F64047"/>
    <w:rsid w:val="00F65DAA"/>
    <w:rsid w:val="00F674C6"/>
    <w:rsid w:val="00F677E8"/>
    <w:rsid w:val="00F724C8"/>
    <w:rsid w:val="00F7256D"/>
    <w:rsid w:val="00F72666"/>
    <w:rsid w:val="00F76261"/>
    <w:rsid w:val="00F76A73"/>
    <w:rsid w:val="00F773F7"/>
    <w:rsid w:val="00F809FC"/>
    <w:rsid w:val="00F8127C"/>
    <w:rsid w:val="00F82DC2"/>
    <w:rsid w:val="00F87E19"/>
    <w:rsid w:val="00F91D74"/>
    <w:rsid w:val="00F9272F"/>
    <w:rsid w:val="00F93B44"/>
    <w:rsid w:val="00F96A41"/>
    <w:rsid w:val="00F96C32"/>
    <w:rsid w:val="00FA01FB"/>
    <w:rsid w:val="00FA0EBA"/>
    <w:rsid w:val="00FA33E9"/>
    <w:rsid w:val="00FA3BB7"/>
    <w:rsid w:val="00FA5D34"/>
    <w:rsid w:val="00FA6DBF"/>
    <w:rsid w:val="00FB0B1C"/>
    <w:rsid w:val="00FB23FA"/>
    <w:rsid w:val="00FB32B9"/>
    <w:rsid w:val="00FB3F79"/>
    <w:rsid w:val="00FB4D6E"/>
    <w:rsid w:val="00FB5A7B"/>
    <w:rsid w:val="00FB78C4"/>
    <w:rsid w:val="00FC07A6"/>
    <w:rsid w:val="00FC0FA8"/>
    <w:rsid w:val="00FC1D4E"/>
    <w:rsid w:val="00FC38EC"/>
    <w:rsid w:val="00FC5343"/>
    <w:rsid w:val="00FC5CD8"/>
    <w:rsid w:val="00FC6126"/>
    <w:rsid w:val="00FC75EF"/>
    <w:rsid w:val="00FD08FB"/>
    <w:rsid w:val="00FD0DF6"/>
    <w:rsid w:val="00FD1160"/>
    <w:rsid w:val="00FD1F0D"/>
    <w:rsid w:val="00FD1F2A"/>
    <w:rsid w:val="00FD20C8"/>
    <w:rsid w:val="00FD229B"/>
    <w:rsid w:val="00FD303E"/>
    <w:rsid w:val="00FD3F9C"/>
    <w:rsid w:val="00FE1C29"/>
    <w:rsid w:val="00FE477C"/>
    <w:rsid w:val="00FE5822"/>
    <w:rsid w:val="00FE63B5"/>
    <w:rsid w:val="00FE7683"/>
    <w:rsid w:val="00FE77D4"/>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styleId="Neapdorotaspaminjimas">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DE712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2021.esinvesticijos.lt/dokumentai/supaprastintai-apmokamu-islaidu-dydziu-registras" TargetMode="External"/><Relationship Id="rId21" Type="http://schemas.openxmlformats.org/officeDocument/2006/relationships/hyperlink" Target="https://2021.esinvesticijos.lt/dokumentai/supaprastintai-apmokamu-islaidu-dydziu-registras" TargetMode="External"/><Relationship Id="rId42" Type="http://schemas.openxmlformats.org/officeDocument/2006/relationships/hyperlink" Target="https://2021.esinvesticijos.lt/dokumentai/supaprastintai-apmokamu-islaidu-dydziu-registras" TargetMode="External"/><Relationship Id="rId63" Type="http://schemas.openxmlformats.org/officeDocument/2006/relationships/hyperlink" Target="https://2021.esinvesticijos.lt/dokumentai/supaprastintai-apmokamu-islaidu-dydziu-registras" TargetMode="External"/><Relationship Id="rId84" Type="http://schemas.openxmlformats.org/officeDocument/2006/relationships/hyperlink" Target="https://2021.esinvesticijos.lt/dokumentai/supaprastintai-apmokamu-islaidu-dydziu-registras" TargetMode="External"/><Relationship Id="rId138" Type="http://schemas.openxmlformats.org/officeDocument/2006/relationships/hyperlink" Target="https://2021.esinvesticijos.lt/dokumentai/supaprastintai-apmokamu-islaidu-dydziu-registras" TargetMode="External"/><Relationship Id="rId159" Type="http://schemas.openxmlformats.org/officeDocument/2006/relationships/hyperlink" Target="https://2021.esinvesticijos.lt/dokumentai/supaprastintai-apmokamu-islaidu-dydziu-registras" TargetMode="External"/><Relationship Id="rId170" Type="http://schemas.openxmlformats.org/officeDocument/2006/relationships/hyperlink" Target="https://2021.esinvesticijos.lt/dokumentai/supaprastintai-apmokamu-islaidu-dydziu-registras" TargetMode="External"/><Relationship Id="rId191" Type="http://schemas.openxmlformats.org/officeDocument/2006/relationships/hyperlink" Target="https://esinvesticijos.lt/dokumentai/informacijos-apie-projektui-taikomus-aplinkosaugos-reikalavimus-forma-1" TargetMode="External"/><Relationship Id="rId107" Type="http://schemas.openxmlformats.org/officeDocument/2006/relationships/hyperlink" Target="https://2021.esinvesticijos.lt/dokumentai/supaprastintai-apmokamu-islaidu-dydziu-registras" TargetMode="External"/><Relationship Id="rId11" Type="http://schemas.openxmlformats.org/officeDocument/2006/relationships/hyperlink" Target="https://e-tar.lt/portal/lt/legalAct/4ff0a31039e111efbdaea558de59136c" TargetMode="External"/><Relationship Id="rId32" Type="http://schemas.openxmlformats.org/officeDocument/2006/relationships/hyperlink" Target="https://2021.esinvesticijos.lt/dokumentai/supaprastintai-apmokamu-islaidu-dydziu-registras" TargetMode="External"/><Relationship Id="rId53" Type="http://schemas.openxmlformats.org/officeDocument/2006/relationships/hyperlink" Target="https://2021.esinvesticijos.lt/dokumentai/supaprastintai-apmokamu-islaidu-dydziu-registras" TargetMode="External"/><Relationship Id="rId74" Type="http://schemas.openxmlformats.org/officeDocument/2006/relationships/hyperlink" Target="https://2021.esinvesticijos.lt/dokumentai/supaprastintai-apmokamu-islaidu-dydziu-registras" TargetMode="External"/><Relationship Id="rId128" Type="http://schemas.openxmlformats.org/officeDocument/2006/relationships/hyperlink" Target="https://2021.esinvesticijos.lt/dokumentai/supaprastintai-apmokamu-islaidu-dydziu-registras" TargetMode="External"/><Relationship Id="rId149" Type="http://schemas.openxmlformats.org/officeDocument/2006/relationships/hyperlink" Target="https://2021.esinvesticijos.lt/dokumentai/supaprastintai-apmokamu-islaidu-dydziu-registras" TargetMode="External"/><Relationship Id="rId5" Type="http://schemas.openxmlformats.org/officeDocument/2006/relationships/numbering" Target="numbering.xml"/><Relationship Id="rId95" Type="http://schemas.openxmlformats.org/officeDocument/2006/relationships/hyperlink" Target="https://2021.esinvesticijos.lt/dokumentai/supaprastintai-apmokamu-islaidu-dydziu-registras" TargetMode="External"/><Relationship Id="rId160" Type="http://schemas.openxmlformats.org/officeDocument/2006/relationships/hyperlink" Target="https://2021.esinvesticijos.lt/dokumentai/supaprastintai-apmokamu-islaidu-dydziu-registras" TargetMode="External"/><Relationship Id="rId181" Type="http://schemas.openxmlformats.org/officeDocument/2006/relationships/hyperlink" Target="https://2021.esinvesticijos.lt/dokumentai/supaprastintai-apmokamu-islaidu-dydziu-registras" TargetMode="External"/><Relationship Id="rId22" Type="http://schemas.openxmlformats.org/officeDocument/2006/relationships/hyperlink" Target="https://2021.esinvesticijos.lt/dokumentai/supaprastintai-apmokamu-islaidu-dydziu-registras" TargetMode="External"/><Relationship Id="rId43" Type="http://schemas.openxmlformats.org/officeDocument/2006/relationships/hyperlink" Target="https://2021.esinvesticijos.lt/dokumentai/supaprastintai-apmokamu-islaidu-dydziu-registras" TargetMode="External"/><Relationship Id="rId64" Type="http://schemas.openxmlformats.org/officeDocument/2006/relationships/hyperlink" Target="https://2021.esinvesticijos.lt/dokumentai/supaprastintai-apmokamu-islaidu-dydziu-registras" TargetMode="External"/><Relationship Id="rId118" Type="http://schemas.openxmlformats.org/officeDocument/2006/relationships/hyperlink" Target="https://2021.esinvesticijos.lt/dokumentai/supaprastintai-apmokamu-islaidu-dydziu-registras" TargetMode="External"/><Relationship Id="rId139" Type="http://schemas.openxmlformats.org/officeDocument/2006/relationships/hyperlink" Target="https://2021.esinvesticijos.lt/dokumentai/supaprastintai-apmokamu-islaidu-dydziu-registras" TargetMode="External"/><Relationship Id="rId85" Type="http://schemas.openxmlformats.org/officeDocument/2006/relationships/hyperlink" Target="https://2021.esinvesticijos.lt/dokumentai/supaprastintai-apmokamu-islaidu-dydziu-registras" TargetMode="External"/><Relationship Id="rId150" Type="http://schemas.openxmlformats.org/officeDocument/2006/relationships/hyperlink" Target="https://2021.esinvesticijos.lt/dokumentai/supaprastintai-apmokamu-islaidu-dydziu-registras" TargetMode="External"/><Relationship Id="rId171" Type="http://schemas.openxmlformats.org/officeDocument/2006/relationships/hyperlink" Target="https://2021.esinvesticijos.lt/dokumentai/supaprastintai-apmokamu-islaidu-dydziu-registras" TargetMode="External"/><Relationship Id="rId192" Type="http://schemas.openxmlformats.org/officeDocument/2006/relationships/hyperlink" Target="https://esinvesticijos.lt/dokumentai/partnerio-deklaracija-paft-1-priedo-5-priedas" TargetMode="External"/><Relationship Id="rId12" Type="http://schemas.openxmlformats.org/officeDocument/2006/relationships/hyperlink" Target="https://2021.esinvesticijos.lt/dokumentai/supaprastintai-apmokamu-islaidu-dydziu-registras" TargetMode="External"/><Relationship Id="rId33" Type="http://schemas.openxmlformats.org/officeDocument/2006/relationships/hyperlink" Target="https://2021.esinvesticijos.lt/dokumentai/supaprastintai-apmokamu-islaidu-dydziu-registras" TargetMode="External"/><Relationship Id="rId108" Type="http://schemas.openxmlformats.org/officeDocument/2006/relationships/hyperlink" Target="https://2021.esinvesticijos.lt/dokumentai/supaprastintai-apmokamu-islaidu-dydziu-registras" TargetMode="External"/><Relationship Id="rId129" Type="http://schemas.openxmlformats.org/officeDocument/2006/relationships/hyperlink" Target="https://2021.esinvesticijos.lt/dokumentai/supaprastintai-apmokamu-islaidu-dydziu-registras" TargetMode="External"/><Relationship Id="rId54" Type="http://schemas.openxmlformats.org/officeDocument/2006/relationships/hyperlink" Target="https://2021.esinvesticijos.lt/dokumentai/supaprastintai-apmokamu-islaidu-dydziu-registras" TargetMode="External"/><Relationship Id="rId75" Type="http://schemas.openxmlformats.org/officeDocument/2006/relationships/hyperlink" Target="https://2021.esinvesticijos.lt/dokumentai/supaprastintai-apmokamu-islaidu-dydziu-registras" TargetMode="External"/><Relationship Id="rId96" Type="http://schemas.openxmlformats.org/officeDocument/2006/relationships/hyperlink" Target="https://2021.esinvesticijos.lt/dokumentai/supaprastintai-apmokamu-islaidu-dydziu-registras" TargetMode="External"/><Relationship Id="rId140" Type="http://schemas.openxmlformats.org/officeDocument/2006/relationships/hyperlink" Target="https://2021.esinvesticijos.lt/dokumentai/supaprastintai-apmokamu-islaidu-dydziu-registras" TargetMode="External"/><Relationship Id="rId161" Type="http://schemas.openxmlformats.org/officeDocument/2006/relationships/hyperlink" Target="https://2021.esinvesticijos.lt/dokumentai/supaprastintai-apmokamu-islaidu-dydziu-registras" TargetMode="External"/><Relationship Id="rId182" Type="http://schemas.openxmlformats.org/officeDocument/2006/relationships/hyperlink" Target="https://2021.esinvesticijos.lt/dokumentai/supaprastintai-apmokamu-islaidu-dydziu-registras" TargetMode="External"/><Relationship Id="rId6" Type="http://schemas.openxmlformats.org/officeDocument/2006/relationships/styles" Target="styles.xml"/><Relationship Id="rId23" Type="http://schemas.openxmlformats.org/officeDocument/2006/relationships/hyperlink" Target="https://2021.esinvesticijos.lt/dokumentai/supaprastintai-apmokamu-islaidu-dydziu-registras" TargetMode="External"/><Relationship Id="rId119" Type="http://schemas.openxmlformats.org/officeDocument/2006/relationships/hyperlink" Target="https://2021.esinvesticijos.lt/dokumentai/supaprastintai-apmokamu-islaidu-dydziu-registras" TargetMode="External"/><Relationship Id="rId44" Type="http://schemas.openxmlformats.org/officeDocument/2006/relationships/hyperlink" Target="https://2021.esinvesticijos.lt/dokumentai/supaprastintai-apmokamu-islaidu-dydziu-registras" TargetMode="External"/><Relationship Id="rId65" Type="http://schemas.openxmlformats.org/officeDocument/2006/relationships/hyperlink" Target="https://2021.esinvesticijos.lt/dokumentai/supaprastintai-apmokamu-islaidu-dydziu-registras" TargetMode="External"/><Relationship Id="rId86" Type="http://schemas.openxmlformats.org/officeDocument/2006/relationships/hyperlink" Target="https://2021.esinvesticijos.lt/dokumentai/supaprastintai-apmokamu-islaidu-dydziu-registras" TargetMode="External"/><Relationship Id="rId130" Type="http://schemas.openxmlformats.org/officeDocument/2006/relationships/hyperlink" Target="https://2021.esinvesticijos.lt/dokumentai/supaprastintai-apmokamu-islaidu-dydziu-registras" TargetMode="External"/><Relationship Id="rId151" Type="http://schemas.openxmlformats.org/officeDocument/2006/relationships/hyperlink" Target="https://2021.esinvesticijos.lt/dokumentai/supaprastintai-apmokamu-islaidu-dydziu-registras" TargetMode="External"/><Relationship Id="rId172" Type="http://schemas.openxmlformats.org/officeDocument/2006/relationships/hyperlink" Target="https://2021.esinvesticijos.lt/dokumentai/supaprastintai-apmokamu-islaidu-dydziu-registras" TargetMode="External"/><Relationship Id="rId193" Type="http://schemas.openxmlformats.org/officeDocument/2006/relationships/hyperlink" Target="https://www.e-tar.lt/portal/lt/legalAct/4ff0a31039e111efbdaea558de59136c" TargetMode="External"/><Relationship Id="rId13" Type="http://schemas.openxmlformats.org/officeDocument/2006/relationships/hyperlink" Target="https://2021.esinvesticijos.lt/dokumentai/supaprastintai-apmokamu-islaidu-dydziu-registras" TargetMode="External"/><Relationship Id="rId109" Type="http://schemas.openxmlformats.org/officeDocument/2006/relationships/hyperlink" Target="https://2021.esinvesticijos.lt/dokumentai/supaprastintai-apmokamu-islaidu-dydziu-registras" TargetMode="External"/><Relationship Id="rId34" Type="http://schemas.openxmlformats.org/officeDocument/2006/relationships/hyperlink" Target="https://2021.esinvesticijos.lt/dokumentai/supaprastintai-apmokamu-islaidu-dydziu-registras" TargetMode="External"/><Relationship Id="rId55" Type="http://schemas.openxmlformats.org/officeDocument/2006/relationships/hyperlink" Target="https://2021.esinvesticijos.lt/dokumentai/supaprastintai-apmokamu-islaidu-dydziu-registras" TargetMode="External"/><Relationship Id="rId76" Type="http://schemas.openxmlformats.org/officeDocument/2006/relationships/hyperlink" Target="https://2021.esinvesticijos.lt/dokumentai/supaprastintai-apmokamu-islaidu-dydziu-registras" TargetMode="External"/><Relationship Id="rId97" Type="http://schemas.openxmlformats.org/officeDocument/2006/relationships/hyperlink" Target="https://2021.esinvesticijos.lt/dokumentai/supaprastintai-apmokamu-islaidu-dydziu-registras" TargetMode="External"/><Relationship Id="rId120" Type="http://schemas.openxmlformats.org/officeDocument/2006/relationships/hyperlink" Target="https://2021.esinvesticijos.lt/dokumentai/supaprastintai-apmokamu-islaidu-dydziu-registras" TargetMode="External"/><Relationship Id="rId141" Type="http://schemas.openxmlformats.org/officeDocument/2006/relationships/hyperlink" Target="https://2021.esinvesticijos.lt/dokumentai/supaprastintai-apmokamu-islaidu-dydziu-registras" TargetMode="External"/><Relationship Id="rId7" Type="http://schemas.openxmlformats.org/officeDocument/2006/relationships/settings" Target="settings.xml"/><Relationship Id="rId162" Type="http://schemas.openxmlformats.org/officeDocument/2006/relationships/hyperlink" Target="https://2021.esinvesticijos.lt/dokumentai/supaprastintai-apmokamu-islaidu-dydziu-registras" TargetMode="External"/><Relationship Id="rId183"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29" Type="http://schemas.openxmlformats.org/officeDocument/2006/relationships/hyperlink" Target="https://2021.esinvesticijos.lt/dokumentai/supaprastintai-apmokamu-islaidu-dydziu-registras" TargetMode="External"/><Relationship Id="rId24" Type="http://schemas.openxmlformats.org/officeDocument/2006/relationships/hyperlink" Target="https://2021.esinvesticijos.lt/dokumentai/supaprastintai-apmokamu-islaidu-dydziu-registras" TargetMode="External"/><Relationship Id="rId40" Type="http://schemas.openxmlformats.org/officeDocument/2006/relationships/hyperlink" Target="https://2021.esinvesticijos.lt/dokumentai/supaprastintai-apmokamu-islaidu-dydziu-registras" TargetMode="External"/><Relationship Id="rId45" Type="http://schemas.openxmlformats.org/officeDocument/2006/relationships/hyperlink" Target="https://2021.esinvesticijos.lt/dokumentai/supaprastintai-apmokamu-islaidu-dydziu-registras" TargetMode="External"/><Relationship Id="rId66" Type="http://schemas.openxmlformats.org/officeDocument/2006/relationships/hyperlink" Target="https://2021.esinvesticijos.lt/dokumentai/supaprastintai-apmokamu-islaidu-dydziu-registras" TargetMode="External"/><Relationship Id="rId87" Type="http://schemas.openxmlformats.org/officeDocument/2006/relationships/hyperlink" Target="https://2021.esinvesticijos.lt/dokumentai/supaprastintai-apmokamu-islaidu-dydziu-registras" TargetMode="External"/><Relationship Id="rId110" Type="http://schemas.openxmlformats.org/officeDocument/2006/relationships/hyperlink" Target="https://2021.esinvesticijos.lt/dokumentai/supaprastintai-apmokamu-islaidu-dydziu-registras" TargetMode="External"/><Relationship Id="rId115" Type="http://schemas.openxmlformats.org/officeDocument/2006/relationships/hyperlink" Target="https://2021.esinvesticijos.lt/dokumentai/supaprastintai-apmokamu-islaidu-dydziu-registras" TargetMode="External"/><Relationship Id="rId131" Type="http://schemas.openxmlformats.org/officeDocument/2006/relationships/hyperlink" Target="https://2021.esinvesticijos.lt/dokumentai/supaprastintai-apmokamu-islaidu-dydziu-registras" TargetMode="External"/><Relationship Id="rId136" Type="http://schemas.openxmlformats.org/officeDocument/2006/relationships/hyperlink" Target="https://2021.esinvesticijos.lt/dokumentai/supaprastintai-apmokamu-islaidu-dydziu-registras" TargetMode="External"/><Relationship Id="rId157" Type="http://schemas.openxmlformats.org/officeDocument/2006/relationships/hyperlink" Target="https://2021.esinvesticijos.lt/dokumentai/supaprastintai-apmokamu-islaidu-dydziu-registras" TargetMode="External"/><Relationship Id="rId178" Type="http://schemas.openxmlformats.org/officeDocument/2006/relationships/hyperlink" Target="https://2021.esinvesticijos.lt/dokumentai/supaprastintai-apmokamu-islaidu-dydziu-registras" TargetMode="External"/><Relationship Id="rId61" Type="http://schemas.openxmlformats.org/officeDocument/2006/relationships/hyperlink" Target="https://2021.esinvesticijos.lt/dokumentai/supaprastintai-apmokamu-islaidu-dydziu-registras" TargetMode="External"/><Relationship Id="rId82" Type="http://schemas.openxmlformats.org/officeDocument/2006/relationships/hyperlink" Target="https://2021.esinvesticijos.lt/dokumentai/supaprastintai-apmokamu-islaidu-dydziu-registras" TargetMode="External"/><Relationship Id="rId152" Type="http://schemas.openxmlformats.org/officeDocument/2006/relationships/hyperlink" Target="https://2021.esinvesticijos.lt/dokumentai/supaprastintai-apmokamu-islaidu-dydziu-registras" TargetMode="External"/><Relationship Id="rId173" Type="http://schemas.openxmlformats.org/officeDocument/2006/relationships/hyperlink" Target="https://2021.esinvesticijos.lt/dokumentai/supaprastintai-apmokamu-islaidu-dydziu-registras" TargetMode="External"/><Relationship Id="rId194" Type="http://schemas.openxmlformats.org/officeDocument/2006/relationships/hyperlink" Target="https://www.e-tar.lt/portal/lt/legalAct/4ff0a31039e111efbdaea558de59136c" TargetMode="External"/><Relationship Id="rId199" Type="http://schemas.openxmlformats.org/officeDocument/2006/relationships/header" Target="header1.xml"/><Relationship Id="rId203" Type="http://schemas.openxmlformats.org/officeDocument/2006/relationships/theme" Target="theme/theme1.xml"/><Relationship Id="rId19" Type="http://schemas.openxmlformats.org/officeDocument/2006/relationships/hyperlink" Target="https://2021.esinvesticijos.lt/dokumentai/supaprastintai-apmokamu-islaidu-dydziu-registras" TargetMode="External"/><Relationship Id="rId14" Type="http://schemas.openxmlformats.org/officeDocument/2006/relationships/hyperlink" Target="https://2021.esinvesticijos.lt/dokumentai/supaprastintai-apmokamu-islaidu-dydziu-registras" TargetMode="External"/><Relationship Id="rId30" Type="http://schemas.openxmlformats.org/officeDocument/2006/relationships/hyperlink" Target="https://2021.esinvesticijos.lt/dokumentai/supaprastintai-apmokamu-islaidu-dydziu-registras" TargetMode="External"/><Relationship Id="rId35" Type="http://schemas.openxmlformats.org/officeDocument/2006/relationships/hyperlink" Target="https://2021.esinvesticijos.lt/dokumentai/supaprastintai-apmokamu-islaidu-dydziu-registras" TargetMode="External"/><Relationship Id="rId56" Type="http://schemas.openxmlformats.org/officeDocument/2006/relationships/hyperlink" Target="https://2021.esinvesticijos.lt/dokumentai/supaprastintai-apmokamu-islaidu-dydziu-registras" TargetMode="External"/><Relationship Id="rId77" Type="http://schemas.openxmlformats.org/officeDocument/2006/relationships/hyperlink" Target="https://2021.esinvesticijos.lt/dokumentai/supaprastintai-apmokamu-islaidu-dydziu-registras" TargetMode="External"/><Relationship Id="rId100" Type="http://schemas.openxmlformats.org/officeDocument/2006/relationships/hyperlink" Target="https://2021.esinvesticijos.lt/dokumentai/supaprastintai-apmokamu-islaidu-dydziu-registras" TargetMode="External"/><Relationship Id="rId105" Type="http://schemas.openxmlformats.org/officeDocument/2006/relationships/hyperlink" Target="https://2021.esinvesticijos.lt/dokumentai/supaprastintai-apmokamu-islaidu-dydziu-registras" TargetMode="External"/><Relationship Id="rId126" Type="http://schemas.openxmlformats.org/officeDocument/2006/relationships/hyperlink" Target="https://2021.esinvesticijos.lt/dokumentai/supaprastintai-apmokamu-islaidu-dydziu-registras" TargetMode="External"/><Relationship Id="rId147" Type="http://schemas.openxmlformats.org/officeDocument/2006/relationships/hyperlink" Target="https://2021.esinvesticijos.lt/dokumentai/supaprastintai-apmokamu-islaidu-dydziu-registras" TargetMode="External"/><Relationship Id="rId168" Type="http://schemas.openxmlformats.org/officeDocument/2006/relationships/hyperlink" Target="https://2021.esinvesticijos.lt/dokumentai/supaprastintai-apmokamu-islaidu-dydziu-registras" TargetMode="External"/><Relationship Id="rId8" Type="http://schemas.openxmlformats.org/officeDocument/2006/relationships/webSettings" Target="webSettings.xml"/><Relationship Id="rId51" Type="http://schemas.openxmlformats.org/officeDocument/2006/relationships/hyperlink" Target="https://2021.esinvesticijos.lt/dokumentai/supaprastintai-apmokamu-islaidu-dydziu-registras" TargetMode="External"/><Relationship Id="rId72" Type="http://schemas.openxmlformats.org/officeDocument/2006/relationships/hyperlink" Target="https://2021.esinvesticijos.lt/dokumentai/supaprastintai-apmokamu-islaidu-dydziu-registras" TargetMode="External"/><Relationship Id="rId93" Type="http://schemas.openxmlformats.org/officeDocument/2006/relationships/hyperlink" Target="https://2021.esinvesticijos.lt/dokumentai/supaprastintai-apmokamu-islaidu-dydziu-registras" TargetMode="External"/><Relationship Id="rId98" Type="http://schemas.openxmlformats.org/officeDocument/2006/relationships/hyperlink" Target="https://2021.esinvesticijos.lt/dokumentai/supaprastintai-apmokamu-islaidu-dydziu-registras" TargetMode="External"/><Relationship Id="rId121" Type="http://schemas.openxmlformats.org/officeDocument/2006/relationships/hyperlink" Target="https://2021.esinvesticijos.lt/dokumentai/supaprastintai-apmokamu-islaidu-dydziu-registras" TargetMode="External"/><Relationship Id="rId142" Type="http://schemas.openxmlformats.org/officeDocument/2006/relationships/hyperlink" Target="https://2021.esinvesticijos.lt/dokumentai/supaprastintai-apmokamu-islaidu-dydziu-registras" TargetMode="External"/><Relationship Id="rId163" Type="http://schemas.openxmlformats.org/officeDocument/2006/relationships/hyperlink" Target="https://2021.esinvesticijos.lt/dokumentai/supaprastintai-apmokamu-islaidu-dydziu-registras" TargetMode="External"/><Relationship Id="rId184" Type="http://schemas.openxmlformats.org/officeDocument/2006/relationships/hyperlink" Target="https://2021.esinvesticijos.lt/dokumentai/supaprastintai-apmokamu-islaidu-dydziu-registras" TargetMode="External"/><Relationship Id="rId189" Type="http://schemas.openxmlformats.org/officeDocument/2006/relationships/hyperlink" Target="https://esinvesticijos.lt/dokumentai/informacijos-apie-biudzeto-pasiskirstyma-forma" TargetMode="External"/><Relationship Id="rId3" Type="http://schemas.openxmlformats.org/officeDocument/2006/relationships/customXml" Target="../customXml/item3.xml"/><Relationship Id="rId25" Type="http://schemas.openxmlformats.org/officeDocument/2006/relationships/hyperlink" Target="https://2021.esinvesticijos.lt/dokumentai/supaprastintai-apmokamu-islaidu-dydziu-registras" TargetMode="External"/><Relationship Id="rId46" Type="http://schemas.openxmlformats.org/officeDocument/2006/relationships/hyperlink" Target="https://2021.esinvesticijos.lt/dokumentai/supaprastintai-apmokamu-islaidu-dydziu-registras" TargetMode="External"/><Relationship Id="rId67" Type="http://schemas.openxmlformats.org/officeDocument/2006/relationships/hyperlink" Target="https://2021.esinvesticijos.lt/dokumentai/supaprastintai-apmokamu-islaidu-dydziu-registras" TargetMode="External"/><Relationship Id="rId116" Type="http://schemas.openxmlformats.org/officeDocument/2006/relationships/hyperlink" Target="https://2021.esinvesticijos.lt/dokumentai/supaprastintai-apmokamu-islaidu-dydziu-registras" TargetMode="External"/><Relationship Id="rId137" Type="http://schemas.openxmlformats.org/officeDocument/2006/relationships/hyperlink" Target="https://2021.esinvesticijos.lt/dokumentai/supaprastintai-apmokamu-islaidu-dydziu-registras" TargetMode="External"/><Relationship Id="rId158"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s://2021.esinvesticijos.lt/dokumentai/supaprastintai-apmokamu-islaidu-dydziu-registras" TargetMode="External"/><Relationship Id="rId41" Type="http://schemas.openxmlformats.org/officeDocument/2006/relationships/hyperlink" Target="https://2021.esinvesticijos.lt/dokumentai/supaprastintai-apmokamu-islaidu-dydziu-registras" TargetMode="External"/><Relationship Id="rId62" Type="http://schemas.openxmlformats.org/officeDocument/2006/relationships/hyperlink" Target="https://2021.esinvesticijos.lt/dokumentai/supaprastintai-apmokamu-islaidu-dydziu-registras" TargetMode="External"/><Relationship Id="rId83" Type="http://schemas.openxmlformats.org/officeDocument/2006/relationships/hyperlink" Target="https://2021.esinvesticijos.lt/dokumentai/supaprastintai-apmokamu-islaidu-dydziu-registras" TargetMode="External"/><Relationship Id="rId88" Type="http://schemas.openxmlformats.org/officeDocument/2006/relationships/hyperlink" Target="https://2021.esinvesticijos.lt/dokumentai/supaprastintai-apmokamu-islaidu-dydziu-registras" TargetMode="External"/><Relationship Id="rId111" Type="http://schemas.openxmlformats.org/officeDocument/2006/relationships/hyperlink" Target="https://2021.esinvesticijos.lt/dokumentai/supaprastintai-apmokamu-islaidu-dydziu-registras" TargetMode="External"/><Relationship Id="rId132" Type="http://schemas.openxmlformats.org/officeDocument/2006/relationships/hyperlink" Target="https://2021.esinvesticijos.lt/dokumentai/supaprastintai-apmokamu-islaidu-dydziu-registras" TargetMode="External"/><Relationship Id="rId153" Type="http://schemas.openxmlformats.org/officeDocument/2006/relationships/hyperlink" Target="https://2021.esinvesticijos.lt/dokumentai/supaprastintai-apmokamu-islaidu-dydziu-registras" TargetMode="External"/><Relationship Id="rId174" Type="http://schemas.openxmlformats.org/officeDocument/2006/relationships/hyperlink" Target="https://2021.esinvesticijos.lt/dokumentai/supaprastintai-apmokamu-islaidu-dydziu-registras" TargetMode="External"/><Relationship Id="rId179" Type="http://schemas.openxmlformats.org/officeDocument/2006/relationships/hyperlink" Target="https://2021.esinvesticijos.lt/dokumentai/supaprastintai-apmokamu-islaidu-dydziu-registras" TargetMode="External"/><Relationship Id="rId195" Type="http://schemas.openxmlformats.org/officeDocument/2006/relationships/hyperlink" Target="https://www.e-tar.lt/portal/lt/legalAct/4ff0a31039e111efbdaea558de59136c" TargetMode="External"/><Relationship Id="rId190" Type="http://schemas.openxmlformats.org/officeDocument/2006/relationships/hyperlink" Target="https://esinvesticijos.lt/dokumentai/informacijos-apie-pareiskejui-arba-partneriui-suteikta-ar-planuojama-gauti-valstybes-pagalba-isskyrus-de-minimis-forma-paft-1-priedo-4-priedas" TargetMode="External"/><Relationship Id="rId15" Type="http://schemas.openxmlformats.org/officeDocument/2006/relationships/hyperlink" Target="https://2021.esinvesticijos.lt/dokumentai/supaprastintai-apmokamu-islaidu-dydziu-registras" TargetMode="External"/><Relationship Id="rId36" Type="http://schemas.openxmlformats.org/officeDocument/2006/relationships/hyperlink" Target="https://2021.esinvesticijos.lt/dokumentai/supaprastintai-apmokamu-islaidu-dydziu-registras" TargetMode="External"/><Relationship Id="rId57" Type="http://schemas.openxmlformats.org/officeDocument/2006/relationships/hyperlink" Target="https://2021.esinvesticijos.lt/dokumentai/supaprastintai-apmokamu-islaidu-dydziu-registras" TargetMode="External"/><Relationship Id="rId106" Type="http://schemas.openxmlformats.org/officeDocument/2006/relationships/hyperlink" Target="https://2021.esinvesticijos.lt/dokumentai/supaprastintai-apmokamu-islaidu-dydziu-registras" TargetMode="External"/><Relationship Id="rId127" Type="http://schemas.openxmlformats.org/officeDocument/2006/relationships/hyperlink" Target="https://2021.esinvesticijos.lt/dokumentai/supaprastintai-apmokamu-islaidu-dydziu-registras" TargetMode="External"/><Relationship Id="rId10" Type="http://schemas.openxmlformats.org/officeDocument/2006/relationships/endnotes" Target="endnotes.xml"/><Relationship Id="rId31" Type="http://schemas.openxmlformats.org/officeDocument/2006/relationships/hyperlink" Target="https://2021.esinvesticijos.lt/dokumentai/supaprastintai-apmokamu-islaidu-dydziu-registras" TargetMode="External"/><Relationship Id="rId52" Type="http://schemas.openxmlformats.org/officeDocument/2006/relationships/hyperlink" Target="https://2021.esinvesticijos.lt/dokumentai/supaprastintai-apmokamu-islaidu-dydziu-registras" TargetMode="External"/><Relationship Id="rId73" Type="http://schemas.openxmlformats.org/officeDocument/2006/relationships/hyperlink" Target="https://2021.esinvesticijos.lt/dokumentai/supaprastintai-apmokamu-islaidu-dydziu-registras" TargetMode="External"/><Relationship Id="rId78" Type="http://schemas.openxmlformats.org/officeDocument/2006/relationships/hyperlink" Target="https://2021.esinvesticijos.lt/dokumentai/supaprastintai-apmokamu-islaidu-dydziu-registras" TargetMode="External"/><Relationship Id="rId94" Type="http://schemas.openxmlformats.org/officeDocument/2006/relationships/hyperlink" Target="https://2021.esinvesticijos.lt/dokumentai/supaprastintai-apmokamu-islaidu-dydziu-registras" TargetMode="External"/><Relationship Id="rId99" Type="http://schemas.openxmlformats.org/officeDocument/2006/relationships/hyperlink" Target="https://2021.esinvesticijos.lt/dokumentai/supaprastintai-apmokamu-islaidu-dydziu-registras" TargetMode="External"/><Relationship Id="rId101" Type="http://schemas.openxmlformats.org/officeDocument/2006/relationships/hyperlink" Target="https://2021.esinvesticijos.lt/dokumentai/supaprastintai-apmokamu-islaidu-dydziu-registras" TargetMode="External"/><Relationship Id="rId122" Type="http://schemas.openxmlformats.org/officeDocument/2006/relationships/hyperlink" Target="https://2021.esinvesticijos.lt/dokumentai/supaprastintai-apmokamu-islaidu-dydziu-registras" TargetMode="External"/><Relationship Id="rId143" Type="http://schemas.openxmlformats.org/officeDocument/2006/relationships/hyperlink" Target="https://2021.esinvesticijos.lt/dokumentai/supaprastintai-apmokamu-islaidu-dydziu-registras" TargetMode="External"/><Relationship Id="rId148" Type="http://schemas.openxmlformats.org/officeDocument/2006/relationships/hyperlink" Target="https://2021.esinvesticijos.lt/dokumentai/supaprastintai-apmokamu-islaidu-dydziu-registras" TargetMode="External"/><Relationship Id="rId164" Type="http://schemas.openxmlformats.org/officeDocument/2006/relationships/hyperlink" Target="https://2021.esinvesticijos.lt/dokumentai/supaprastintai-apmokamu-islaidu-dydziu-registras" TargetMode="External"/><Relationship Id="rId169" Type="http://schemas.openxmlformats.org/officeDocument/2006/relationships/hyperlink" Target="https://2021.esinvesticijos.lt/dokumentai/supaprastintai-apmokamu-islaidu-dydziu-registras" TargetMode="External"/><Relationship Id="rId185" Type="http://schemas.openxmlformats.org/officeDocument/2006/relationships/hyperlink" Target="https://2021.esinvesticijos.lt/dokumentai/supaprastintai-apmokamu-islaidu-dydziu-registra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2021.esinvesticijos.lt/dokumentai/supaprastintai-apmokamu-islaidu-dydziu-registras" TargetMode="External"/><Relationship Id="rId26" Type="http://schemas.openxmlformats.org/officeDocument/2006/relationships/hyperlink" Target="https://2021.esinvesticijos.lt/dokumentai/supaprastintai-apmokamu-islaidu-dydziu-registras" TargetMode="External"/><Relationship Id="rId47" Type="http://schemas.openxmlformats.org/officeDocument/2006/relationships/hyperlink" Target="https://2021.esinvesticijos.lt/dokumentai/supaprastintai-apmokamu-islaidu-dydziu-registras" TargetMode="External"/><Relationship Id="rId68" Type="http://schemas.openxmlformats.org/officeDocument/2006/relationships/hyperlink" Target="https://2021.esinvesticijos.lt/dokumentai/supaprastintai-apmokamu-islaidu-dydziu-registras" TargetMode="External"/><Relationship Id="rId89" Type="http://schemas.openxmlformats.org/officeDocument/2006/relationships/hyperlink" Target="https://2021.esinvesticijos.lt/dokumentai/supaprastintai-apmokamu-islaidu-dydziu-registras" TargetMode="External"/><Relationship Id="rId112" Type="http://schemas.openxmlformats.org/officeDocument/2006/relationships/hyperlink" Target="https://2021.esinvesticijos.lt/dokumentai/supaprastintai-apmokamu-islaidu-dydziu-registras" TargetMode="External"/><Relationship Id="rId133" Type="http://schemas.openxmlformats.org/officeDocument/2006/relationships/hyperlink" Target="https://2021.esinvesticijos.lt/dokumentai/supaprastintai-apmokamu-islaidu-dydziu-registras" TargetMode="External"/><Relationship Id="rId154" Type="http://schemas.openxmlformats.org/officeDocument/2006/relationships/hyperlink" Target="https://2021.esinvesticijos.lt/dokumentai/supaprastintai-apmokamu-islaidu-dydziu-registras" TargetMode="External"/><Relationship Id="rId175" Type="http://schemas.openxmlformats.org/officeDocument/2006/relationships/hyperlink" Target="https://2021.esinvesticijos.lt/dokumentai/supaprastintai-apmokamu-islaidu-dydziu-registras" TargetMode="External"/><Relationship Id="rId196" Type="http://schemas.openxmlformats.org/officeDocument/2006/relationships/hyperlink" Target="https://www.e-tar.lt/portal/lt/legalAct/4ff0a31039e111efbdaea558de59136c" TargetMode="External"/><Relationship Id="rId200" Type="http://schemas.openxmlformats.org/officeDocument/2006/relationships/footer" Target="footer1.xml"/><Relationship Id="rId16" Type="http://schemas.openxmlformats.org/officeDocument/2006/relationships/hyperlink" Target="https://2021.esinvesticijos.lt/dokumentai/supaprastintai-apmokamu-islaidu-dydziu-registras" TargetMode="External"/><Relationship Id="rId37" Type="http://schemas.openxmlformats.org/officeDocument/2006/relationships/hyperlink" Target="https://2021.esinvesticijos.lt/dokumentai/supaprastintai-apmokamu-islaidu-dydziu-registras" TargetMode="External"/><Relationship Id="rId58" Type="http://schemas.openxmlformats.org/officeDocument/2006/relationships/hyperlink" Target="https://2021.esinvesticijos.lt/dokumentai/supaprastintai-apmokamu-islaidu-dydziu-registras" TargetMode="External"/><Relationship Id="rId79" Type="http://schemas.openxmlformats.org/officeDocument/2006/relationships/hyperlink" Target="https://2021.esinvesticijos.lt/dokumentai/supaprastintai-apmokamu-islaidu-dydziu-registras" TargetMode="External"/><Relationship Id="rId102" Type="http://schemas.openxmlformats.org/officeDocument/2006/relationships/hyperlink" Target="https://2021.esinvesticijos.lt/dokumentai/supaprastintai-apmokamu-islaidu-dydziu-registras" TargetMode="External"/><Relationship Id="rId123" Type="http://schemas.openxmlformats.org/officeDocument/2006/relationships/hyperlink" Target="https://2021.esinvesticijos.lt/dokumentai/supaprastintai-apmokamu-islaidu-dydziu-registras" TargetMode="External"/><Relationship Id="rId144" Type="http://schemas.openxmlformats.org/officeDocument/2006/relationships/hyperlink" Target="https://2021.esinvesticijos.lt/dokumentai/supaprastintai-apmokamu-islaidu-dydziu-registras" TargetMode="External"/><Relationship Id="rId90" Type="http://schemas.openxmlformats.org/officeDocument/2006/relationships/hyperlink" Target="https://2021.esinvesticijos.lt/dokumentai/supaprastintai-apmokamu-islaidu-dydziu-registras" TargetMode="External"/><Relationship Id="rId165" Type="http://schemas.openxmlformats.org/officeDocument/2006/relationships/hyperlink" Target="https://2021.esinvesticijos.lt/dokumentai/supaprastintai-apmokamu-islaidu-dydziu-registras" TargetMode="External"/><Relationship Id="rId186" Type="http://schemas.openxmlformats.org/officeDocument/2006/relationships/hyperlink" Target="https://2021.esinvesticijos.lt/dokumentai/supaprastintai-apmokamu-islaidu-dydziu-registras" TargetMode="External"/><Relationship Id="rId27" Type="http://schemas.openxmlformats.org/officeDocument/2006/relationships/hyperlink" Target="https://2021.esinvesticijos.lt/dokumentai/supaprastintai-apmokamu-islaidu-dydziu-registras" TargetMode="External"/><Relationship Id="rId48" Type="http://schemas.openxmlformats.org/officeDocument/2006/relationships/hyperlink" Target="https://2021.esinvesticijos.lt/dokumentai/supaprastintai-apmokamu-islaidu-dydziu-registras" TargetMode="External"/><Relationship Id="rId69" Type="http://schemas.openxmlformats.org/officeDocument/2006/relationships/hyperlink" Target="https://2021.esinvesticijos.lt/dokumentai/supaprastintai-apmokamu-islaidu-dydziu-registras" TargetMode="External"/><Relationship Id="rId113" Type="http://schemas.openxmlformats.org/officeDocument/2006/relationships/hyperlink" Target="https://2021.esinvesticijos.lt/dokumentai/supaprastintai-apmokamu-islaidu-dydziu-registras" TargetMode="External"/><Relationship Id="rId134" Type="http://schemas.openxmlformats.org/officeDocument/2006/relationships/hyperlink" Target="https://2021.esinvesticijos.lt/dokumentai/supaprastintai-apmokamu-islaidu-dydziu-registras" TargetMode="External"/><Relationship Id="rId80" Type="http://schemas.openxmlformats.org/officeDocument/2006/relationships/hyperlink" Target="https://2021.esinvesticijos.lt/dokumentai/supaprastintai-apmokamu-islaidu-dydziu-registras" TargetMode="External"/><Relationship Id="rId155" Type="http://schemas.openxmlformats.org/officeDocument/2006/relationships/hyperlink" Target="https://2021.esinvesticijos.lt/dokumentai/supaprastintai-apmokamu-islaidu-dydziu-registras" TargetMode="External"/><Relationship Id="rId176" Type="http://schemas.openxmlformats.org/officeDocument/2006/relationships/hyperlink" Target="https://2021.esinvesticijos.lt/dokumentai/supaprastintai-apmokamu-islaidu-dydziu-registras" TargetMode="External"/><Relationship Id="rId197" Type="http://schemas.openxmlformats.org/officeDocument/2006/relationships/hyperlink" Target="https://esinvesticijos.lt/dokumentai/projekto-igyvendinimo-plano-forma" TargetMode="External"/><Relationship Id="rId201" Type="http://schemas.openxmlformats.org/officeDocument/2006/relationships/fontTable" Target="fontTable.xml"/><Relationship Id="rId17" Type="http://schemas.openxmlformats.org/officeDocument/2006/relationships/hyperlink" Target="https://2021.esinvesticijos.lt/dokumentai/supaprastintai-apmokamu-islaidu-dydziu-registras" TargetMode="External"/><Relationship Id="rId38" Type="http://schemas.openxmlformats.org/officeDocument/2006/relationships/hyperlink" Target="https://2021.esinvesticijos.lt/dokumentai/supaprastintai-apmokamu-islaidu-dydziu-registras" TargetMode="External"/><Relationship Id="rId59" Type="http://schemas.openxmlformats.org/officeDocument/2006/relationships/hyperlink" Target="https://2021.esinvesticijos.lt/dokumentai/supaprastintai-apmokamu-islaidu-dydziu-registras" TargetMode="External"/><Relationship Id="rId103" Type="http://schemas.openxmlformats.org/officeDocument/2006/relationships/hyperlink" Target="https://2021.esinvesticijos.lt/dokumentai/supaprastintai-apmokamu-islaidu-dydziu-registras" TargetMode="External"/><Relationship Id="rId124" Type="http://schemas.openxmlformats.org/officeDocument/2006/relationships/hyperlink" Target="https://2021.esinvesticijos.lt/dokumentai/supaprastintai-apmokamu-islaidu-dydziu-registras" TargetMode="External"/><Relationship Id="rId70" Type="http://schemas.openxmlformats.org/officeDocument/2006/relationships/hyperlink" Target="https://2021.esinvesticijos.lt/dokumentai/supaprastintai-apmokamu-islaidu-dydziu-registras" TargetMode="External"/><Relationship Id="rId91" Type="http://schemas.openxmlformats.org/officeDocument/2006/relationships/hyperlink" Target="https://2021.esinvesticijos.lt/dokumentai/supaprastintai-apmokamu-islaidu-dydziu-registras" TargetMode="External"/><Relationship Id="rId145" Type="http://schemas.openxmlformats.org/officeDocument/2006/relationships/hyperlink" Target="https://2021.esinvesticijos.lt/dokumentai/supaprastintai-apmokamu-islaidu-dydziu-registras" TargetMode="External"/><Relationship Id="rId166" Type="http://schemas.openxmlformats.org/officeDocument/2006/relationships/hyperlink" Target="https://2021.esinvesticijos.lt/dokumentai/supaprastintai-apmokamu-islaidu-dydziu-registras" TargetMode="External"/><Relationship Id="rId187" Type="http://schemas.openxmlformats.org/officeDocument/2006/relationships/hyperlink" Target="https://esinvesticijos.lt/dokumentai/projektu-bendruju-atrankos-kriteriju-sarasas-ir-ju-vertinimo-metodika-3" TargetMode="External"/><Relationship Id="rId1" Type="http://schemas.openxmlformats.org/officeDocument/2006/relationships/customXml" Target="../customXml/item1.xml"/><Relationship Id="rId28" Type="http://schemas.openxmlformats.org/officeDocument/2006/relationships/hyperlink" Target="https://2021.esinvesticijos.lt/dokumentai/supaprastintai-apmokamu-islaidu-dydziu-registras" TargetMode="External"/><Relationship Id="rId49" Type="http://schemas.openxmlformats.org/officeDocument/2006/relationships/hyperlink" Target="https://2021.esinvesticijos.lt/dokumentai/supaprastintai-apmokamu-islaidu-dydziu-registras" TargetMode="External"/><Relationship Id="rId114" Type="http://schemas.openxmlformats.org/officeDocument/2006/relationships/hyperlink" Target="https://2021.esinvesticijos.lt/dokumentai/supaprastintai-apmokamu-islaidu-dydziu-registras" TargetMode="External"/><Relationship Id="rId60" Type="http://schemas.openxmlformats.org/officeDocument/2006/relationships/hyperlink" Target="https://2021.esinvesticijos.lt/dokumentai/supaprastintai-apmokamu-islaidu-dydziu-registras" TargetMode="External"/><Relationship Id="rId81" Type="http://schemas.openxmlformats.org/officeDocument/2006/relationships/hyperlink" Target="https://2021.esinvesticijos.lt/dokumentai/supaprastintai-apmokamu-islaidu-dydziu-registras" TargetMode="External"/><Relationship Id="rId135" Type="http://schemas.openxmlformats.org/officeDocument/2006/relationships/hyperlink" Target="https://2021.esinvesticijos.lt/dokumentai/supaprastintai-apmokamu-islaidu-dydziu-registras" TargetMode="External"/><Relationship Id="rId156" Type="http://schemas.openxmlformats.org/officeDocument/2006/relationships/hyperlink" Target="https://2021.esinvesticijos.lt/dokumentai/supaprastintai-apmokamu-islaidu-dydziu-registras" TargetMode="External"/><Relationship Id="rId177" Type="http://schemas.openxmlformats.org/officeDocument/2006/relationships/hyperlink" Target="https://2021.esinvesticijos.lt/dokumentai/supaprastintai-apmokamu-islaidu-dydziu-registras" TargetMode="External"/><Relationship Id="rId198" Type="http://schemas.openxmlformats.org/officeDocument/2006/relationships/hyperlink" Target="https://esinvesticijos.lt/dokumentai/projekto-sutarties-forma-1" TargetMode="External"/><Relationship Id="rId202" Type="http://schemas.openxmlformats.org/officeDocument/2006/relationships/glossaryDocument" Target="glossary/document.xml"/><Relationship Id="rId18" Type="http://schemas.openxmlformats.org/officeDocument/2006/relationships/hyperlink" Target="https://2021.esinvesticijos.lt/dokumentai/supaprastintai-apmokamu-islaidu-dydziu-registras" TargetMode="External"/><Relationship Id="rId39" Type="http://schemas.openxmlformats.org/officeDocument/2006/relationships/hyperlink" Target="https://2021.esinvesticijos.lt/dokumentai/supaprastintai-apmokamu-islaidu-dydziu-registras" TargetMode="External"/><Relationship Id="rId50" Type="http://schemas.openxmlformats.org/officeDocument/2006/relationships/hyperlink" Target="https://2021.esinvesticijos.lt/dokumentai/supaprastintai-apmokamu-islaidu-dydziu-registras" TargetMode="External"/><Relationship Id="rId104" Type="http://schemas.openxmlformats.org/officeDocument/2006/relationships/hyperlink" Target="https://2021.esinvesticijos.lt/dokumentai/supaprastintai-apmokamu-islaidu-dydziu-registras" TargetMode="External"/><Relationship Id="rId125" Type="http://schemas.openxmlformats.org/officeDocument/2006/relationships/hyperlink" Target="https://2021.esinvesticijos.lt/dokumentai/supaprastintai-apmokamu-islaidu-dydziu-registras" TargetMode="External"/><Relationship Id="rId146" Type="http://schemas.openxmlformats.org/officeDocument/2006/relationships/hyperlink" Target="https://2021.esinvesticijos.lt/dokumentai/supaprastintai-apmokamu-islaidu-dydziu-registras" TargetMode="External"/><Relationship Id="rId167" Type="http://schemas.openxmlformats.org/officeDocument/2006/relationships/hyperlink" Target="https://2021.esinvesticijos.lt/dokumentai/supaprastintai-apmokamu-islaidu-dydziu-registras" TargetMode="External"/><Relationship Id="rId188" Type="http://schemas.openxmlformats.org/officeDocument/2006/relationships/hyperlink" Target="https://esinvesticijos.lt/dokumentai/partnerio-deklaracija-paft-1-priedo-1-priedas" TargetMode="External"/><Relationship Id="rId71" Type="http://schemas.openxmlformats.org/officeDocument/2006/relationships/hyperlink" Target="https://2021.esinvesticijos.lt/dokumentai/supaprastintai-apmokamu-islaidu-dydziu-registras" TargetMode="External"/><Relationship Id="rId92" Type="http://schemas.openxmlformats.org/officeDocument/2006/relationships/hyperlink" Target="https://2021.esinvesticijos.lt/dokumentai/supaprastintai-apmokamu-islaidu-dydziu-registr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2A66"/>
    <w:rsid w:val="00060E44"/>
    <w:rsid w:val="000E2929"/>
    <w:rsid w:val="000E5974"/>
    <w:rsid w:val="000F08EA"/>
    <w:rsid w:val="000F4474"/>
    <w:rsid w:val="001237F5"/>
    <w:rsid w:val="001348C6"/>
    <w:rsid w:val="00173552"/>
    <w:rsid w:val="00182436"/>
    <w:rsid w:val="00193760"/>
    <w:rsid w:val="001A770C"/>
    <w:rsid w:val="001D1682"/>
    <w:rsid w:val="00211B47"/>
    <w:rsid w:val="00263ABF"/>
    <w:rsid w:val="002A24D0"/>
    <w:rsid w:val="002C0EE6"/>
    <w:rsid w:val="0031214B"/>
    <w:rsid w:val="00317337"/>
    <w:rsid w:val="00326644"/>
    <w:rsid w:val="00354411"/>
    <w:rsid w:val="00372A41"/>
    <w:rsid w:val="00377D2E"/>
    <w:rsid w:val="003C1F1F"/>
    <w:rsid w:val="003D1812"/>
    <w:rsid w:val="003F22D0"/>
    <w:rsid w:val="00445EDE"/>
    <w:rsid w:val="00484802"/>
    <w:rsid w:val="004A4126"/>
    <w:rsid w:val="004E2430"/>
    <w:rsid w:val="0058372E"/>
    <w:rsid w:val="005B0321"/>
    <w:rsid w:val="0060088A"/>
    <w:rsid w:val="006143ED"/>
    <w:rsid w:val="006209FD"/>
    <w:rsid w:val="00631305"/>
    <w:rsid w:val="00666228"/>
    <w:rsid w:val="006C18DE"/>
    <w:rsid w:val="006E0E51"/>
    <w:rsid w:val="006E2987"/>
    <w:rsid w:val="007511AF"/>
    <w:rsid w:val="00757820"/>
    <w:rsid w:val="007A1E62"/>
    <w:rsid w:val="007D36F7"/>
    <w:rsid w:val="007D4320"/>
    <w:rsid w:val="007D5423"/>
    <w:rsid w:val="007E78C8"/>
    <w:rsid w:val="00803552"/>
    <w:rsid w:val="00804DF7"/>
    <w:rsid w:val="00857481"/>
    <w:rsid w:val="00857DBA"/>
    <w:rsid w:val="008A47ED"/>
    <w:rsid w:val="008B1DD3"/>
    <w:rsid w:val="00902E6D"/>
    <w:rsid w:val="009112B1"/>
    <w:rsid w:val="009304A0"/>
    <w:rsid w:val="009B3163"/>
    <w:rsid w:val="009C460C"/>
    <w:rsid w:val="009E11A0"/>
    <w:rsid w:val="00A044CD"/>
    <w:rsid w:val="00A544F6"/>
    <w:rsid w:val="00A72AAB"/>
    <w:rsid w:val="00AC573A"/>
    <w:rsid w:val="00AD3607"/>
    <w:rsid w:val="00AE6CFE"/>
    <w:rsid w:val="00B360DF"/>
    <w:rsid w:val="00B42D75"/>
    <w:rsid w:val="00B44282"/>
    <w:rsid w:val="00B562FB"/>
    <w:rsid w:val="00B62F30"/>
    <w:rsid w:val="00B77557"/>
    <w:rsid w:val="00B82118"/>
    <w:rsid w:val="00BA339F"/>
    <w:rsid w:val="00BA5571"/>
    <w:rsid w:val="00BB07D1"/>
    <w:rsid w:val="00BB7FD3"/>
    <w:rsid w:val="00BD7F14"/>
    <w:rsid w:val="00BE473F"/>
    <w:rsid w:val="00C12D85"/>
    <w:rsid w:val="00D874F0"/>
    <w:rsid w:val="00DD08D4"/>
    <w:rsid w:val="00DD4385"/>
    <w:rsid w:val="00DF0263"/>
    <w:rsid w:val="00E13608"/>
    <w:rsid w:val="00E444B8"/>
    <w:rsid w:val="00E471FA"/>
    <w:rsid w:val="00E60306"/>
    <w:rsid w:val="00EA043D"/>
    <w:rsid w:val="00F7648B"/>
    <w:rsid w:val="00F86FB0"/>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9959</Words>
  <Characters>72208</Characters>
  <Application>Microsoft Office Word</Application>
  <DocSecurity>0</DocSecurity>
  <Lines>2123</Lines>
  <Paragraphs>944</Paragraphs>
  <ScaleCrop>false</ScaleCrop>
  <Company>HP Inc.</Company>
  <LinksUpToDate>false</LinksUpToDate>
  <CharactersWithSpaces>81223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Naglis Užumeckas</cp:lastModifiedBy>
  <cp:revision>15</cp:revision>
  <dcterms:created xsi:type="dcterms:W3CDTF">2026-03-09T07:44:00Z</dcterms:created>
  <dcterms:modified xsi:type="dcterms:W3CDTF">2026-03-19T06:38:00Z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