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4CFEF" w14:textId="77777777" w:rsidR="004D5C71" w:rsidRPr="003D6BC1" w:rsidRDefault="004D5C71" w:rsidP="004D5C71">
      <w:pPr>
        <w:tabs>
          <w:tab w:val="left" w:pos="5103"/>
        </w:tabs>
        <w:spacing w:after="0" w:line="240" w:lineRule="auto"/>
        <w:ind w:firstLine="4962"/>
        <w:rPr>
          <w:rFonts w:ascii="Times New Roman" w:eastAsia="Times New Roman" w:hAnsi="Times New Roman" w:cs="Times New Roman"/>
          <w:caps/>
          <w:sz w:val="24"/>
          <w:szCs w:val="24"/>
        </w:rPr>
      </w:pPr>
      <w:r w:rsidRPr="003D6BC1">
        <w:rPr>
          <w:rFonts w:ascii="Times New Roman" w:eastAsia="Times New Roman" w:hAnsi="Times New Roman" w:cs="Times New Roman"/>
          <w:caps/>
          <w:sz w:val="24"/>
          <w:szCs w:val="24"/>
        </w:rPr>
        <w:t>PATVIRTINTA</w:t>
      </w:r>
    </w:p>
    <w:p w14:paraId="3CC9D19A" w14:textId="77777777" w:rsidR="004D5C71" w:rsidRPr="003D6BC1" w:rsidRDefault="004D5C71" w:rsidP="004D5C71">
      <w:pPr>
        <w:tabs>
          <w:tab w:val="left" w:pos="5103"/>
        </w:tabs>
        <w:spacing w:after="0" w:line="240" w:lineRule="auto"/>
        <w:ind w:firstLine="4962"/>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w:t>
      </w:r>
      <w:r w:rsidRPr="003D6BC1">
        <w:rPr>
          <w:rFonts w:ascii="Times New Roman" w:eastAsia="Times New Roman" w:hAnsi="Times New Roman" w:cs="Times New Roman"/>
          <w:sz w:val="24"/>
          <w:szCs w:val="24"/>
        </w:rPr>
        <w:t xml:space="preserve"> rajono savivaldybės tarybos</w:t>
      </w:r>
    </w:p>
    <w:p w14:paraId="257AC941" w14:textId="1A69F780" w:rsidR="004D5C71" w:rsidRPr="003D6BC1" w:rsidRDefault="003B1491" w:rsidP="004D5C71">
      <w:pPr>
        <w:tabs>
          <w:tab w:val="left" w:pos="49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5C71" w:rsidRPr="003D6BC1">
        <w:rPr>
          <w:rFonts w:ascii="Times New Roman" w:eastAsia="Times New Roman" w:hAnsi="Times New Roman" w:cs="Times New Roman"/>
          <w:sz w:val="24"/>
          <w:szCs w:val="24"/>
        </w:rPr>
        <w:t>202</w:t>
      </w:r>
      <w:r w:rsidR="004D5C71">
        <w:rPr>
          <w:rFonts w:ascii="Times New Roman" w:eastAsia="Times New Roman" w:hAnsi="Times New Roman" w:cs="Times New Roman"/>
          <w:sz w:val="24"/>
          <w:szCs w:val="24"/>
        </w:rPr>
        <w:t>2</w:t>
      </w:r>
      <w:r w:rsidR="004D5C71" w:rsidRPr="003D6BC1">
        <w:rPr>
          <w:rFonts w:ascii="Times New Roman" w:eastAsia="Times New Roman" w:hAnsi="Times New Roman" w:cs="Times New Roman"/>
          <w:sz w:val="24"/>
          <w:szCs w:val="24"/>
        </w:rPr>
        <w:t xml:space="preserve"> m. vasario</w:t>
      </w:r>
      <w:r w:rsidR="00E07427">
        <w:rPr>
          <w:rFonts w:ascii="Times New Roman" w:eastAsia="Times New Roman" w:hAnsi="Times New Roman" w:cs="Times New Roman"/>
          <w:sz w:val="24"/>
          <w:szCs w:val="24"/>
        </w:rPr>
        <w:t xml:space="preserve"> 24 </w:t>
      </w:r>
      <w:r w:rsidR="004D5C71">
        <w:rPr>
          <w:rFonts w:ascii="Times New Roman" w:eastAsia="Times New Roman" w:hAnsi="Times New Roman" w:cs="Times New Roman"/>
          <w:sz w:val="24"/>
          <w:szCs w:val="24"/>
        </w:rPr>
        <w:t xml:space="preserve">d. sprendimu Nr. </w:t>
      </w:r>
      <w:bookmarkStart w:id="0" w:name="n_0"/>
      <w:r w:rsidR="00E07427" w:rsidRPr="003E1DB7">
        <w:rPr>
          <w:rFonts w:ascii="Times New Roman" w:eastAsia="Times New Roman" w:hAnsi="Times New Roman" w:cs="Times New Roman"/>
          <w:sz w:val="24"/>
          <w:szCs w:val="24"/>
        </w:rPr>
        <w:t>TS-62</w:t>
      </w:r>
      <w:bookmarkEnd w:id="0"/>
    </w:p>
    <w:p w14:paraId="728780F3" w14:textId="77777777" w:rsidR="004D5C71" w:rsidRPr="003D6BC1" w:rsidRDefault="004D5C71" w:rsidP="004D5C71">
      <w:pPr>
        <w:spacing w:after="0" w:line="240" w:lineRule="auto"/>
        <w:rPr>
          <w:rFonts w:ascii="Times New Roman" w:eastAsia="Times New Roman" w:hAnsi="Times New Roman" w:cs="Times New Roman"/>
          <w:sz w:val="24"/>
          <w:szCs w:val="24"/>
        </w:rPr>
      </w:pPr>
    </w:p>
    <w:p w14:paraId="536AEF46" w14:textId="77777777" w:rsidR="004D5C71" w:rsidRPr="003D6BC1" w:rsidRDefault="004D5C71" w:rsidP="004D5C71">
      <w:pPr>
        <w:spacing w:after="0" w:line="240" w:lineRule="auto"/>
        <w:rPr>
          <w:rFonts w:ascii="Times New Roman" w:eastAsia="Times New Roman" w:hAnsi="Times New Roman" w:cs="Times New Roman"/>
          <w:sz w:val="24"/>
          <w:szCs w:val="24"/>
        </w:rPr>
      </w:pPr>
    </w:p>
    <w:p w14:paraId="486A3A27" w14:textId="77777777" w:rsidR="004D5C71" w:rsidRPr="003D6BC1" w:rsidRDefault="004D5C71" w:rsidP="004D5C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RASEINIŲ</w:t>
      </w:r>
      <w:r w:rsidRPr="003D6BC1">
        <w:rPr>
          <w:rFonts w:ascii="Times New Roman" w:eastAsia="Times New Roman" w:hAnsi="Times New Roman" w:cs="Times New Roman"/>
          <w:b/>
          <w:sz w:val="24"/>
          <w:szCs w:val="24"/>
        </w:rPr>
        <w:t xml:space="preserve"> RAJONO SAVIVALDYBĖS BUITINIŲ NUOTEKŲ VALYMO </w:t>
      </w:r>
      <w:r w:rsidRPr="003D6BC1">
        <w:rPr>
          <w:rFonts w:ascii="Times New Roman" w:eastAsia="Times New Roman" w:hAnsi="Times New Roman" w:cs="Times New Roman"/>
          <w:b/>
          <w:bCs/>
          <w:sz w:val="24"/>
          <w:szCs w:val="24"/>
        </w:rPr>
        <w:t xml:space="preserve">ĮRENGINIŲ </w:t>
      </w:r>
      <w:r w:rsidRPr="003D6BC1">
        <w:rPr>
          <w:rFonts w:ascii="Times New Roman" w:eastAsia="Times New Roman" w:hAnsi="Times New Roman" w:cs="Times New Roman"/>
          <w:b/>
          <w:sz w:val="24"/>
          <w:szCs w:val="24"/>
        </w:rPr>
        <w:t>ĮRENGIMO DALINIO KOMPENSAVIMO TVARKOS</w:t>
      </w:r>
      <w:r w:rsidRPr="003D6BC1">
        <w:rPr>
          <w:rFonts w:ascii="Times New Roman" w:eastAsia="Times New Roman" w:hAnsi="Times New Roman" w:cs="Times New Roman"/>
          <w:b/>
          <w:bCs/>
          <w:caps/>
          <w:sz w:val="24"/>
          <w:szCs w:val="24"/>
          <w:lang w:eastAsia="lt-LT"/>
        </w:rPr>
        <w:t xml:space="preserve"> aprašAS</w:t>
      </w:r>
    </w:p>
    <w:p w14:paraId="2E45CF53" w14:textId="77777777" w:rsidR="004D5C71" w:rsidRPr="003D6BC1" w:rsidRDefault="004D5C71" w:rsidP="004D5C71">
      <w:pPr>
        <w:spacing w:after="0" w:line="240" w:lineRule="auto"/>
        <w:rPr>
          <w:rFonts w:ascii="Times New Roman" w:eastAsia="Times New Roman" w:hAnsi="Times New Roman" w:cs="Times New Roman"/>
          <w:sz w:val="24"/>
          <w:szCs w:val="24"/>
        </w:rPr>
      </w:pPr>
    </w:p>
    <w:p w14:paraId="472F5EDF" w14:textId="77777777" w:rsidR="004D5C71" w:rsidRPr="003D6BC1" w:rsidRDefault="004D5C71" w:rsidP="004D5C71">
      <w:pPr>
        <w:keepNext/>
        <w:spacing w:after="0" w:line="240" w:lineRule="auto"/>
        <w:ind w:right="-99"/>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I SKYRIUS</w:t>
      </w:r>
    </w:p>
    <w:p w14:paraId="7F5761EE" w14:textId="77777777" w:rsidR="004D5C71" w:rsidRPr="003D6BC1" w:rsidRDefault="004D5C71" w:rsidP="004D5C71">
      <w:pPr>
        <w:keepNext/>
        <w:spacing w:after="0" w:line="240" w:lineRule="auto"/>
        <w:ind w:right="-99"/>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BENDROSIOS NUOSTATOS</w:t>
      </w:r>
    </w:p>
    <w:p w14:paraId="5654EE42" w14:textId="77777777" w:rsidR="004D5C71" w:rsidRPr="003D6BC1" w:rsidRDefault="004D5C71" w:rsidP="004D5C71">
      <w:pPr>
        <w:spacing w:after="0" w:line="240" w:lineRule="auto"/>
        <w:ind w:firstLine="1300"/>
        <w:rPr>
          <w:rFonts w:ascii="Times New Roman" w:eastAsia="Times New Roman" w:hAnsi="Times New Roman" w:cs="Times New Roman"/>
          <w:caps/>
          <w:sz w:val="24"/>
          <w:szCs w:val="24"/>
          <w:lang w:eastAsia="lt-LT"/>
        </w:rPr>
      </w:pPr>
    </w:p>
    <w:p w14:paraId="13452B21" w14:textId="77777777" w:rsidR="004D5C71" w:rsidRPr="003D6BC1" w:rsidRDefault="004D5C71" w:rsidP="00C731C0">
      <w:pPr>
        <w:tabs>
          <w:tab w:val="left" w:pos="709"/>
          <w:tab w:val="left" w:pos="993"/>
        </w:tabs>
        <w:spacing w:after="0" w:line="240" w:lineRule="auto"/>
        <w:ind w:firstLine="851"/>
        <w:jc w:val="both"/>
        <w:rPr>
          <w:rFonts w:ascii="Times New Roman" w:eastAsia="Times New Roman" w:hAnsi="Times New Roman" w:cs="Times New Roman"/>
          <w:color w:val="000000"/>
          <w:sz w:val="24"/>
          <w:szCs w:val="24"/>
        </w:rPr>
      </w:pPr>
      <w:r w:rsidRPr="003D6BC1">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lt-LT"/>
        </w:rPr>
        <w:t>Raseinių</w:t>
      </w:r>
      <w:r w:rsidRPr="003D6BC1">
        <w:rPr>
          <w:rFonts w:ascii="Times New Roman" w:eastAsia="Times New Roman" w:hAnsi="Times New Roman" w:cs="Times New Roman"/>
          <w:color w:val="000000"/>
          <w:sz w:val="24"/>
          <w:szCs w:val="24"/>
          <w:lang w:eastAsia="lt-LT"/>
        </w:rPr>
        <w:t xml:space="preserve"> rajono savivaldybės buitinių</w:t>
      </w:r>
      <w:r w:rsidRPr="003D6BC1">
        <w:rPr>
          <w:rFonts w:ascii="Times New Roman" w:eastAsia="Times New Roman" w:hAnsi="Times New Roman" w:cs="Times New Roman"/>
          <w:color w:val="000000"/>
          <w:sz w:val="24"/>
          <w:szCs w:val="24"/>
        </w:rPr>
        <w:t xml:space="preserve"> nuotekų valymo įrenginių (toliau – Įrenginiai) įrengimo</w:t>
      </w:r>
      <w:r w:rsidRPr="003D6BC1">
        <w:rPr>
          <w:rFonts w:ascii="Times New Roman" w:eastAsia="Times New Roman" w:hAnsi="Times New Roman" w:cs="Times New Roman"/>
          <w:caps/>
          <w:color w:val="000000"/>
          <w:sz w:val="24"/>
          <w:szCs w:val="24"/>
        </w:rPr>
        <w:t xml:space="preserve"> </w:t>
      </w:r>
      <w:r w:rsidRPr="003D6BC1">
        <w:rPr>
          <w:rFonts w:ascii="Times New Roman" w:eastAsia="Times New Roman" w:hAnsi="Times New Roman" w:cs="Times New Roman"/>
          <w:color w:val="000000"/>
          <w:sz w:val="24"/>
          <w:szCs w:val="24"/>
        </w:rPr>
        <w:t>dalinio kompensavimo tvarkos aprašas</w:t>
      </w:r>
      <w:r w:rsidRPr="003D6BC1">
        <w:rPr>
          <w:rFonts w:ascii="Times New Roman" w:eastAsia="Times New Roman" w:hAnsi="Times New Roman" w:cs="Times New Roman"/>
          <w:bCs/>
          <w:color w:val="000000"/>
          <w:sz w:val="24"/>
          <w:szCs w:val="24"/>
        </w:rPr>
        <w:t xml:space="preserve"> </w:t>
      </w:r>
      <w:r w:rsidRPr="003D6BC1">
        <w:rPr>
          <w:rFonts w:ascii="Times New Roman" w:eastAsia="Times New Roman" w:hAnsi="Times New Roman" w:cs="Times New Roman"/>
          <w:color w:val="000000"/>
          <w:sz w:val="24"/>
          <w:szCs w:val="24"/>
        </w:rPr>
        <w:t>(toliau – Aprašas) reglamentuoja gyventojų paraiškų teikimo, vertinimo ir lėšų skyrimo tvarką</w:t>
      </w:r>
      <w:r w:rsidRPr="003D6BC1">
        <w:rPr>
          <w:rFonts w:ascii="Times New Roman" w:eastAsia="Times New Roman" w:hAnsi="Times New Roman" w:cs="Times New Roman"/>
          <w:color w:val="000000"/>
          <w:sz w:val="24"/>
          <w:szCs w:val="24"/>
          <w:lang w:eastAsia="lt-LT"/>
        </w:rPr>
        <w:t>.</w:t>
      </w:r>
    </w:p>
    <w:p w14:paraId="5F943999" w14:textId="77777777" w:rsidR="004D5C71" w:rsidRPr="003D6BC1" w:rsidRDefault="004D5C71" w:rsidP="00C731C0">
      <w:pPr>
        <w:tabs>
          <w:tab w:val="left" w:pos="709"/>
          <w:tab w:val="left" w:pos="993"/>
        </w:tabs>
        <w:spacing w:after="0" w:line="240" w:lineRule="auto"/>
        <w:ind w:firstLine="851"/>
        <w:jc w:val="both"/>
        <w:rPr>
          <w:rFonts w:ascii="Times New Roman" w:eastAsia="Times New Roman" w:hAnsi="Times New Roman" w:cs="Times New Roman"/>
          <w:color w:val="000000"/>
          <w:sz w:val="24"/>
          <w:szCs w:val="24"/>
        </w:rPr>
      </w:pPr>
      <w:r w:rsidRPr="003D6BC1">
        <w:rPr>
          <w:rFonts w:ascii="Times New Roman" w:eastAsia="Times New Roman" w:hAnsi="Times New Roman" w:cs="Times New Roman"/>
          <w:color w:val="000000"/>
          <w:sz w:val="24"/>
          <w:szCs w:val="24"/>
          <w:lang w:eastAsia="lt-LT"/>
        </w:rPr>
        <w:t xml:space="preserve">2. </w:t>
      </w:r>
      <w:r w:rsidRPr="003D6BC1">
        <w:rPr>
          <w:rFonts w:ascii="Times New Roman" w:eastAsia="Times New Roman" w:hAnsi="Times New Roman" w:cs="Times New Roman"/>
          <w:color w:val="000000"/>
          <w:sz w:val="24"/>
          <w:szCs w:val="24"/>
        </w:rPr>
        <w:t xml:space="preserve">Įrenginiai turi atitikti </w:t>
      </w:r>
      <w:r w:rsidRPr="003D6BC1">
        <w:rPr>
          <w:rFonts w:ascii="Times New Roman" w:eastAsia="Times New Roman" w:hAnsi="Times New Roman" w:cs="Times New Roman"/>
          <w:color w:val="000000"/>
          <w:sz w:val="24"/>
          <w:szCs w:val="24"/>
          <w:lang w:eastAsia="lt-LT"/>
        </w:rPr>
        <w:t xml:space="preserve">Nuotekų tvarkymo reglamento, patvirtinto Lietuvos Respublikos aplinkos ministro 2006 m. gegužės 17 d. įsakymu Nr. D1-236 „Dėl nuotekų tvarkymo reglamento patvirtinimo“ </w:t>
      </w:r>
      <w:r w:rsidRPr="003D6BC1">
        <w:rPr>
          <w:rFonts w:ascii="Times New Roman" w:eastAsia="Times New Roman" w:hAnsi="Times New Roman" w:cs="Times New Roman"/>
          <w:color w:val="000000"/>
          <w:sz w:val="24"/>
          <w:szCs w:val="24"/>
        </w:rPr>
        <w:t>(toliau – Reglamentas), reikalavimus.</w:t>
      </w:r>
    </w:p>
    <w:p w14:paraId="54728DA7" w14:textId="77777777" w:rsidR="004D5C71" w:rsidRPr="00100D99" w:rsidRDefault="004D5C71" w:rsidP="00C731C0">
      <w:pPr>
        <w:tabs>
          <w:tab w:val="left" w:pos="709"/>
          <w:tab w:val="left" w:pos="993"/>
        </w:tabs>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aps/>
          <w:color w:val="000000"/>
          <w:sz w:val="24"/>
          <w:szCs w:val="24"/>
          <w:lang w:eastAsia="lt-LT"/>
        </w:rPr>
        <w:t xml:space="preserve">3. </w:t>
      </w:r>
      <w:bookmarkStart w:id="1" w:name="part_3e1e2f96755349a9b96f5b4a7a0a26cb"/>
      <w:bookmarkEnd w:id="1"/>
      <w:r w:rsidR="00244B00">
        <w:rPr>
          <w:rFonts w:ascii="Times New Roman" w:eastAsia="Times New Roman" w:hAnsi="Times New Roman" w:cs="Times New Roman"/>
          <w:color w:val="000000"/>
          <w:sz w:val="24"/>
          <w:szCs w:val="24"/>
        </w:rPr>
        <w:t>Įrenginių įrengimas iš dalies</w:t>
      </w:r>
      <w:r w:rsidRPr="003D6BC1">
        <w:rPr>
          <w:rFonts w:ascii="Times New Roman" w:eastAsia="Times New Roman" w:hAnsi="Times New Roman" w:cs="Times New Roman"/>
          <w:color w:val="000000"/>
          <w:sz w:val="24"/>
          <w:szCs w:val="24"/>
        </w:rPr>
        <w:t xml:space="preserve"> </w:t>
      </w:r>
      <w:r w:rsidRPr="00100D99">
        <w:rPr>
          <w:rFonts w:ascii="Times New Roman" w:eastAsia="Times New Roman" w:hAnsi="Times New Roman" w:cs="Times New Roman"/>
          <w:sz w:val="24"/>
          <w:szCs w:val="24"/>
        </w:rPr>
        <w:t>kompensuojamas Raseinių rajono savivaldybės biudžeto lėšomis.</w:t>
      </w:r>
    </w:p>
    <w:p w14:paraId="49B12F29" w14:textId="77777777" w:rsidR="004D5C71" w:rsidRDefault="004D5C71" w:rsidP="00C731C0">
      <w:pPr>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olor w:val="000000"/>
          <w:sz w:val="24"/>
          <w:szCs w:val="24"/>
        </w:rPr>
        <w:t>4. Šis Aprašas taikomas tik</w:t>
      </w:r>
      <w:r>
        <w:rPr>
          <w:rFonts w:ascii="Times New Roman" w:eastAsia="Times New Roman" w:hAnsi="Times New Roman" w:cs="Times New Roman"/>
          <w:color w:val="000000"/>
          <w:sz w:val="24"/>
          <w:szCs w:val="24"/>
        </w:rPr>
        <w:t xml:space="preserve"> dėl</w:t>
      </w:r>
      <w:r w:rsidRPr="003D6BC1">
        <w:rPr>
          <w:rFonts w:ascii="Times New Roman" w:eastAsia="Times New Roman" w:hAnsi="Times New Roman" w:cs="Times New Roman"/>
          <w:color w:val="000000"/>
          <w:sz w:val="24"/>
          <w:szCs w:val="24"/>
        </w:rPr>
        <w:t xml:space="preserve"> buityje susidarančių nuotekų v</w:t>
      </w:r>
      <w:r>
        <w:rPr>
          <w:rFonts w:ascii="Times New Roman" w:eastAsia="Times New Roman" w:hAnsi="Times New Roman" w:cs="Times New Roman"/>
          <w:sz w:val="24"/>
          <w:szCs w:val="24"/>
        </w:rPr>
        <w:t>alymo įrenginių įrengimo dalinio kompensavimo</w:t>
      </w:r>
      <w:r w:rsidRPr="003D6BC1">
        <w:rPr>
          <w:rFonts w:ascii="Times New Roman" w:eastAsia="Times New Roman" w:hAnsi="Times New Roman" w:cs="Times New Roman"/>
          <w:sz w:val="24"/>
          <w:szCs w:val="24"/>
        </w:rPr>
        <w:t>.</w:t>
      </w:r>
    </w:p>
    <w:p w14:paraId="2D6B1C86" w14:textId="77777777" w:rsidR="00C731C0" w:rsidRPr="003D6BC1" w:rsidRDefault="00C731C0" w:rsidP="00C731C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Už Aprašo nuostatų įgyvendinimą</w:t>
      </w:r>
      <w:r w:rsidR="005C5721">
        <w:rPr>
          <w:rFonts w:ascii="Times New Roman" w:eastAsia="Times New Roman" w:hAnsi="Times New Roman" w:cs="Times New Roman"/>
          <w:sz w:val="24"/>
          <w:szCs w:val="24"/>
        </w:rPr>
        <w:t xml:space="preserve"> Raseinių rajono savivaldybės administracijoje </w:t>
      </w:r>
      <w:r w:rsidR="005C5721" w:rsidRPr="003D6BC1">
        <w:rPr>
          <w:rFonts w:ascii="Times New Roman" w:eastAsia="Times New Roman" w:hAnsi="Times New Roman" w:cs="Times New Roman"/>
          <w:color w:val="000000"/>
          <w:sz w:val="24"/>
          <w:szCs w:val="24"/>
          <w:lang w:eastAsia="lt-LT"/>
        </w:rPr>
        <w:t xml:space="preserve">(toliau – Administracija) </w:t>
      </w:r>
      <w:r>
        <w:rPr>
          <w:rFonts w:ascii="Times New Roman" w:eastAsia="Times New Roman" w:hAnsi="Times New Roman" w:cs="Times New Roman"/>
          <w:sz w:val="24"/>
          <w:szCs w:val="24"/>
        </w:rPr>
        <w:t xml:space="preserve"> yra at</w:t>
      </w:r>
      <w:r w:rsidR="005C5721">
        <w:rPr>
          <w:rFonts w:ascii="Times New Roman" w:eastAsia="Times New Roman" w:hAnsi="Times New Roman" w:cs="Times New Roman"/>
          <w:sz w:val="24"/>
          <w:szCs w:val="24"/>
        </w:rPr>
        <w:t>sakingas</w:t>
      </w:r>
      <w:r w:rsidR="00BD16A1">
        <w:rPr>
          <w:rFonts w:ascii="Times New Roman" w:eastAsia="Times New Roman" w:hAnsi="Times New Roman" w:cs="Times New Roman"/>
          <w:sz w:val="24"/>
          <w:szCs w:val="24"/>
        </w:rPr>
        <w:t xml:space="preserve"> Administracijos </w:t>
      </w:r>
      <w:r>
        <w:rPr>
          <w:rFonts w:ascii="Times New Roman" w:eastAsia="Times New Roman" w:hAnsi="Times New Roman" w:cs="Times New Roman"/>
          <w:sz w:val="24"/>
          <w:szCs w:val="24"/>
        </w:rPr>
        <w:t xml:space="preserve">Viešosios tvarkos skyrius. </w:t>
      </w:r>
    </w:p>
    <w:p w14:paraId="0132185A" w14:textId="77777777" w:rsidR="004D5C71" w:rsidRPr="003D6BC1" w:rsidRDefault="004D5C71" w:rsidP="00C731C0">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p>
    <w:p w14:paraId="79DCD5BC" w14:textId="77777777" w:rsidR="004D5C71" w:rsidRPr="003D6BC1" w:rsidRDefault="004D5C71" w:rsidP="004D5C71">
      <w:pPr>
        <w:tabs>
          <w:tab w:val="left" w:pos="709"/>
          <w:tab w:val="left" w:pos="993"/>
        </w:tabs>
        <w:spacing w:after="0" w:line="240" w:lineRule="auto"/>
        <w:jc w:val="center"/>
        <w:rPr>
          <w:rFonts w:ascii="Times New Roman" w:eastAsia="Times New Roman" w:hAnsi="Times New Roman" w:cs="Times New Roman"/>
          <w:b/>
          <w:bCs/>
          <w:caps/>
          <w:sz w:val="24"/>
          <w:szCs w:val="24"/>
          <w:lang w:eastAsia="lt-LT"/>
        </w:rPr>
      </w:pPr>
      <w:r w:rsidRPr="003D6BC1">
        <w:rPr>
          <w:rFonts w:ascii="Times New Roman" w:eastAsia="Times New Roman" w:hAnsi="Times New Roman" w:cs="Times New Roman"/>
          <w:b/>
          <w:bCs/>
          <w:caps/>
          <w:sz w:val="24"/>
          <w:szCs w:val="24"/>
          <w:lang w:eastAsia="lt-LT"/>
        </w:rPr>
        <w:t>II SKYRIUS</w:t>
      </w:r>
    </w:p>
    <w:p w14:paraId="28009179" w14:textId="77777777" w:rsidR="004D5C71" w:rsidRPr="003D6BC1" w:rsidRDefault="004D5C71" w:rsidP="004D5C71">
      <w:pPr>
        <w:tabs>
          <w:tab w:val="left" w:pos="709"/>
          <w:tab w:val="left" w:pos="993"/>
        </w:tabs>
        <w:spacing w:after="0" w:line="240" w:lineRule="auto"/>
        <w:jc w:val="center"/>
        <w:rPr>
          <w:rFonts w:ascii="Times New Roman" w:eastAsia="Times New Roman" w:hAnsi="Times New Roman" w:cs="Times New Roman"/>
          <w:b/>
          <w:bCs/>
          <w:caps/>
          <w:sz w:val="24"/>
          <w:szCs w:val="24"/>
          <w:lang w:eastAsia="lt-LT"/>
        </w:rPr>
      </w:pPr>
      <w:r w:rsidRPr="003D6BC1">
        <w:rPr>
          <w:rFonts w:ascii="Times New Roman" w:eastAsia="Times New Roman" w:hAnsi="Times New Roman" w:cs="Times New Roman"/>
          <w:b/>
          <w:bCs/>
          <w:caps/>
          <w:sz w:val="24"/>
          <w:szCs w:val="24"/>
          <w:lang w:eastAsia="lt-LT"/>
        </w:rPr>
        <w:t>REIKALAVIMAI PAREIŠKĖJAMS</w:t>
      </w:r>
    </w:p>
    <w:p w14:paraId="38D99DDB" w14:textId="77777777" w:rsidR="004D5C71" w:rsidRPr="003D6BC1" w:rsidRDefault="004D5C71" w:rsidP="004D5C71">
      <w:pPr>
        <w:tabs>
          <w:tab w:val="left" w:pos="709"/>
          <w:tab w:val="left" w:pos="993"/>
        </w:tabs>
        <w:spacing w:after="0" w:line="240" w:lineRule="auto"/>
        <w:ind w:firstLine="851"/>
        <w:jc w:val="center"/>
        <w:rPr>
          <w:rFonts w:ascii="Times New Roman" w:eastAsia="Times New Roman" w:hAnsi="Times New Roman" w:cs="Times New Roman"/>
          <w:b/>
          <w:bCs/>
          <w:caps/>
          <w:sz w:val="24"/>
          <w:szCs w:val="24"/>
          <w:lang w:eastAsia="lt-LT"/>
        </w:rPr>
      </w:pPr>
    </w:p>
    <w:p w14:paraId="0F89BEAB" w14:textId="0481E559" w:rsidR="004D5C71" w:rsidRDefault="0081579C" w:rsidP="004D5C71">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lt-LT"/>
        </w:rPr>
        <w:t>6</w:t>
      </w:r>
      <w:r w:rsidR="004D5C71" w:rsidRPr="003D6BC1">
        <w:rPr>
          <w:rFonts w:ascii="Times New Roman" w:eastAsia="Times New Roman" w:hAnsi="Times New Roman" w:cs="Times New Roman"/>
          <w:color w:val="000000"/>
          <w:sz w:val="24"/>
          <w:szCs w:val="24"/>
          <w:lang w:eastAsia="lt-LT"/>
        </w:rPr>
        <w:t xml:space="preserve">. </w:t>
      </w:r>
      <w:r w:rsidR="00AC66E6" w:rsidRPr="00AC66E6">
        <w:rPr>
          <w:rFonts w:ascii="Times New Roman" w:hAnsi="Times New Roman" w:cs="Times New Roman"/>
          <w:color w:val="000000"/>
          <w:sz w:val="24"/>
          <w:szCs w:val="24"/>
          <w:shd w:val="clear" w:color="auto" w:fill="FFFFFF"/>
        </w:rPr>
        <w:t>Paraiškas įrengtų Įrenginių daliniam kompensavimui gauti gali teikti Raseinių rajono seniūnijų individualių ir daugiabučių namų gyventojai (toliau – Pareiškėjai), savo gyvenamąją vietą deklaravę Raseinių rajono savivaldybėje. Išimtis taikoma naujai statomiems, nekilnojamojo turto registre dar neįregistruotiems, gyvenamosios paskirties objektams.</w:t>
      </w:r>
    </w:p>
    <w:p w14:paraId="66AC7E26" w14:textId="50EA8BBB" w:rsidR="00AC66E6" w:rsidRPr="00AC66E6" w:rsidRDefault="00AC66E6" w:rsidP="00AC66E6">
      <w:pPr>
        <w:jc w:val="center"/>
        <w:rPr>
          <w:rFonts w:ascii="Times New Roman" w:hAnsi="Times New Roman" w:cs="Times New Roman"/>
          <w:i/>
          <w:sz w:val="16"/>
        </w:rPr>
      </w:pPr>
      <w:bookmarkStart w:id="2" w:name="_Hlk57642270"/>
      <w:bookmarkStart w:id="3" w:name="_Hlk536312097"/>
      <w:r w:rsidRPr="00AC66E6">
        <w:rPr>
          <w:rFonts w:ascii="Times New Roman" w:hAnsi="Times New Roman" w:cs="Times New Roman"/>
          <w:i/>
          <w:sz w:val="16"/>
        </w:rPr>
        <w:t>2022 m. rugsėjo 29 d. Raseinių rajono savivaldybės tarybos sprendimo Nr.</w:t>
      </w:r>
      <w:r w:rsidRPr="00AC66E6">
        <w:rPr>
          <w:rFonts w:ascii="Times New Roman" w:hAnsi="Times New Roman" w:cs="Times New Roman"/>
          <w:i/>
          <w:color w:val="0000FF"/>
          <w:sz w:val="16"/>
        </w:rPr>
        <w:t xml:space="preserve"> </w:t>
      </w:r>
      <w:bookmarkStart w:id="4" w:name="n_1"/>
      <w:r w:rsidRPr="003E1DB7">
        <w:rPr>
          <w:rFonts w:ascii="Times New Roman" w:hAnsi="Times New Roman" w:cs="Times New Roman"/>
          <w:i/>
          <w:sz w:val="16"/>
        </w:rPr>
        <w:t>TS-248</w:t>
      </w:r>
      <w:bookmarkEnd w:id="4"/>
      <w:r w:rsidRPr="00AC66E6">
        <w:rPr>
          <w:rFonts w:ascii="Times New Roman" w:hAnsi="Times New Roman" w:cs="Times New Roman"/>
          <w:i/>
          <w:color w:val="0000FF"/>
          <w:sz w:val="16"/>
        </w:rPr>
        <w:t xml:space="preserve"> </w:t>
      </w:r>
      <w:r w:rsidRPr="00AC66E6">
        <w:rPr>
          <w:rFonts w:ascii="Times New Roman" w:hAnsi="Times New Roman" w:cs="Times New Roman"/>
          <w:i/>
          <w:sz w:val="16"/>
        </w:rPr>
        <w:t>redakcija</w:t>
      </w:r>
      <w:bookmarkEnd w:id="2"/>
      <w:bookmarkEnd w:id="3"/>
    </w:p>
    <w:p w14:paraId="32644D03" w14:textId="56DFE6F7" w:rsidR="004D5C71" w:rsidRPr="003D6BC1" w:rsidRDefault="0081579C" w:rsidP="00AC66E6">
      <w:pP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4D5C71" w:rsidRPr="003D6BC1">
        <w:rPr>
          <w:rFonts w:ascii="Times New Roman" w:eastAsia="Times New Roman" w:hAnsi="Times New Roman" w:cs="Times New Roman"/>
          <w:color w:val="000000"/>
          <w:sz w:val="24"/>
          <w:szCs w:val="24"/>
          <w:lang w:eastAsia="lt-LT"/>
        </w:rPr>
        <w:t>. Tinkamomis kompensuoti paraiškos galės būti pripažintos tų Pareiškėjų, kurie:</w:t>
      </w:r>
    </w:p>
    <w:p w14:paraId="4CEB29FB" w14:textId="77777777" w:rsidR="004D5C71" w:rsidRPr="003D6BC1" w:rsidRDefault="0081579C" w:rsidP="004D5C71">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8d9e61173a804e0f8d708562397b8eaf"/>
      <w:bookmarkEnd w:id="5"/>
      <w:r>
        <w:rPr>
          <w:rFonts w:ascii="Times New Roman" w:eastAsia="Times New Roman" w:hAnsi="Times New Roman" w:cs="Times New Roman"/>
          <w:color w:val="000000"/>
          <w:sz w:val="24"/>
          <w:szCs w:val="24"/>
          <w:lang w:eastAsia="lt-LT"/>
        </w:rPr>
        <w:t>7</w:t>
      </w:r>
      <w:r w:rsidR="004D5C71" w:rsidRPr="003D6BC1">
        <w:rPr>
          <w:rFonts w:ascii="Times New Roman" w:eastAsia="Times New Roman" w:hAnsi="Times New Roman" w:cs="Times New Roman"/>
          <w:color w:val="000000"/>
          <w:sz w:val="24"/>
          <w:szCs w:val="24"/>
          <w:lang w:eastAsia="lt-LT"/>
        </w:rPr>
        <w:t>.1. neturi techninės galimybės prisijungti prie centralizuotų nuotekų tinklų ir tokių tinklų neplanuojama įrengti artimiausius 3 metus</w:t>
      </w:r>
      <w:r w:rsidR="004D5C71" w:rsidRPr="003D6BC1">
        <w:rPr>
          <w:rFonts w:ascii="Times New Roman" w:eastAsia="Times New Roman" w:hAnsi="Times New Roman" w:cs="Times New Roman"/>
          <w:sz w:val="24"/>
          <w:szCs w:val="24"/>
          <w:lang w:eastAsia="lt-LT"/>
        </w:rPr>
        <w:t>;</w:t>
      </w:r>
    </w:p>
    <w:p w14:paraId="74B65D5E" w14:textId="7FB00C86" w:rsidR="004D5C71" w:rsidRDefault="0081579C" w:rsidP="004D5C71">
      <w:pPr>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7</w:t>
      </w:r>
      <w:r w:rsidR="00244B00">
        <w:rPr>
          <w:rFonts w:ascii="Times New Roman" w:eastAsia="Times New Roman" w:hAnsi="Times New Roman" w:cs="Times New Roman"/>
          <w:color w:val="000000"/>
          <w:sz w:val="24"/>
          <w:szCs w:val="24"/>
          <w:lang w:eastAsia="lt-LT"/>
        </w:rPr>
        <w:t xml:space="preserve">.2. </w:t>
      </w:r>
      <w:bookmarkStart w:id="6" w:name="_Hlk161304817"/>
      <w:r w:rsidR="003E1DB7" w:rsidRPr="003E1DB7">
        <w:rPr>
          <w:rFonts w:ascii="Times New Roman" w:hAnsi="Times New Roman" w:cs="Times New Roman"/>
          <w:color w:val="000000"/>
          <w:sz w:val="24"/>
          <w:szCs w:val="24"/>
        </w:rPr>
        <w:t>Įrenginius įsirengė ne anksčiau kaip 2023 m. sausio 1 d.</w:t>
      </w:r>
      <w:bookmarkEnd w:id="6"/>
    </w:p>
    <w:p w14:paraId="307D56B8" w14:textId="6FEC5FDC" w:rsidR="003E1DB7" w:rsidRPr="003E1DB7" w:rsidRDefault="003E1DB7" w:rsidP="003E1DB7">
      <w:pPr>
        <w:spacing w:after="0" w:line="240" w:lineRule="auto"/>
        <w:jc w:val="center"/>
        <w:rPr>
          <w:rFonts w:ascii="Times New Roman" w:eastAsia="Times New Roman" w:hAnsi="Times New Roman" w:cs="Times New Roman"/>
          <w:color w:val="000000"/>
          <w:sz w:val="24"/>
          <w:szCs w:val="24"/>
          <w:lang w:eastAsia="lt-LT"/>
        </w:rPr>
      </w:pPr>
      <w:bookmarkStart w:id="7" w:name="_Hlk128386795"/>
      <w:bookmarkStart w:id="8" w:name="_Hlk128400192"/>
      <w:r w:rsidRPr="003E1DB7">
        <w:rPr>
          <w:rFonts w:ascii="Times New Roman" w:hAnsi="Times New Roman" w:cs="Times New Roman"/>
          <w:i/>
          <w:sz w:val="16"/>
        </w:rPr>
        <w:t>2024 m. kovo 28 d. Raseinių rajono savivaldybės tarybos sprendimo Nr.</w:t>
      </w:r>
      <w:r w:rsidRPr="003E1DB7">
        <w:rPr>
          <w:rFonts w:ascii="Times New Roman" w:hAnsi="Times New Roman" w:cs="Times New Roman"/>
          <w:i/>
          <w:color w:val="0000FF"/>
          <w:sz w:val="16"/>
        </w:rPr>
        <w:t xml:space="preserve"> </w:t>
      </w:r>
      <w:bookmarkStart w:id="9" w:name="n_8"/>
      <w:r w:rsidRPr="003E1DB7">
        <w:rPr>
          <w:rFonts w:ascii="Times New Roman" w:hAnsi="Times New Roman" w:cs="Times New Roman"/>
          <w:i/>
          <w:sz w:val="16"/>
        </w:rPr>
        <w:t xml:space="preserve">TS-101 </w:t>
      </w:r>
      <w:bookmarkEnd w:id="9"/>
      <w:r w:rsidRPr="003E1DB7">
        <w:rPr>
          <w:rFonts w:ascii="Times New Roman" w:hAnsi="Times New Roman" w:cs="Times New Roman"/>
          <w:i/>
          <w:sz w:val="16"/>
        </w:rPr>
        <w:t>redakcija</w:t>
      </w:r>
      <w:bookmarkEnd w:id="7"/>
      <w:bookmarkEnd w:id="8"/>
    </w:p>
    <w:p w14:paraId="1328E187" w14:textId="77777777" w:rsidR="004D5C71" w:rsidRPr="003D6BC1" w:rsidRDefault="004D5C71" w:rsidP="004D5C71">
      <w:pPr>
        <w:spacing w:after="0" w:line="240" w:lineRule="auto"/>
        <w:ind w:firstLine="851"/>
        <w:jc w:val="both"/>
        <w:rPr>
          <w:rFonts w:ascii="Times New Roman" w:eastAsia="Times New Roman" w:hAnsi="Times New Roman" w:cs="Times New Roman"/>
          <w:color w:val="000000"/>
          <w:sz w:val="24"/>
          <w:szCs w:val="24"/>
          <w:u w:val="single"/>
          <w:lang w:eastAsia="lt-LT"/>
        </w:rPr>
      </w:pPr>
    </w:p>
    <w:p w14:paraId="2260AD9E" w14:textId="77777777" w:rsidR="004D5C71" w:rsidRPr="003D6BC1" w:rsidRDefault="004D5C71" w:rsidP="004D5C71">
      <w:pPr>
        <w:tabs>
          <w:tab w:val="left" w:pos="709"/>
          <w:tab w:val="left" w:pos="993"/>
        </w:tabs>
        <w:spacing w:after="0" w:line="240" w:lineRule="auto"/>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III SKYRIUS</w:t>
      </w:r>
    </w:p>
    <w:p w14:paraId="71F15B5D" w14:textId="77777777" w:rsidR="004D5C71" w:rsidRPr="003D6BC1" w:rsidRDefault="004D5C71" w:rsidP="004D5C71">
      <w:pPr>
        <w:tabs>
          <w:tab w:val="left" w:pos="709"/>
          <w:tab w:val="left" w:pos="993"/>
        </w:tabs>
        <w:spacing w:after="0" w:line="240" w:lineRule="auto"/>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PARAIŠKŲ TEIKIMAS, VERTINIMAS, LĖŠŲ SKYRIMO IR ATSISKAITYMO UŽ JŲ PANAUDOJIMĄ TVARKA</w:t>
      </w:r>
    </w:p>
    <w:p w14:paraId="534AFE3D" w14:textId="77777777" w:rsidR="004D5C71" w:rsidRPr="003D6BC1" w:rsidRDefault="004D5C71" w:rsidP="004D5C71">
      <w:pPr>
        <w:tabs>
          <w:tab w:val="left" w:pos="709"/>
          <w:tab w:val="left" w:pos="993"/>
        </w:tabs>
        <w:spacing w:after="0" w:line="240" w:lineRule="auto"/>
        <w:ind w:firstLine="851"/>
        <w:rPr>
          <w:rFonts w:ascii="Times New Roman" w:eastAsia="Times New Roman" w:hAnsi="Times New Roman" w:cs="Times New Roman"/>
          <w:sz w:val="24"/>
          <w:szCs w:val="24"/>
        </w:rPr>
      </w:pPr>
    </w:p>
    <w:p w14:paraId="7F0842F2" w14:textId="77777777" w:rsidR="004D5C71" w:rsidRPr="003D6BC1" w:rsidRDefault="0081579C" w:rsidP="004D5C7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4D5C71" w:rsidRPr="003D6BC1">
        <w:rPr>
          <w:rFonts w:ascii="Times New Roman" w:eastAsia="Times New Roman" w:hAnsi="Times New Roman" w:cs="Times New Roman"/>
          <w:color w:val="000000"/>
          <w:sz w:val="24"/>
          <w:szCs w:val="24"/>
          <w:lang w:eastAsia="lt-LT"/>
        </w:rPr>
        <w:t xml:space="preserve">. </w:t>
      </w:r>
      <w:r w:rsidR="005C5721">
        <w:rPr>
          <w:rFonts w:ascii="Times New Roman" w:eastAsia="Times New Roman" w:hAnsi="Times New Roman" w:cs="Times New Roman"/>
          <w:color w:val="000000"/>
          <w:sz w:val="24"/>
          <w:szCs w:val="24"/>
          <w:lang w:eastAsia="lt-LT"/>
        </w:rPr>
        <w:t>Administracija</w:t>
      </w:r>
      <w:r w:rsidR="004D5C71" w:rsidRPr="003D6BC1">
        <w:rPr>
          <w:rFonts w:ascii="Times New Roman" w:eastAsia="Times New Roman" w:hAnsi="Times New Roman" w:cs="Times New Roman"/>
          <w:color w:val="000000"/>
          <w:sz w:val="24"/>
          <w:szCs w:val="24"/>
          <w:lang w:eastAsia="lt-LT"/>
        </w:rPr>
        <w:t xml:space="preserve"> interneto svetainėje (</w:t>
      </w:r>
      <w:r w:rsidR="00244B00">
        <w:rPr>
          <w:rFonts w:ascii="Times New Roman" w:eastAsia="Times New Roman" w:hAnsi="Times New Roman" w:cs="Times New Roman"/>
          <w:color w:val="000000"/>
          <w:sz w:val="24"/>
          <w:szCs w:val="24"/>
          <w:u w:val="single"/>
          <w:lang w:eastAsia="lt-LT"/>
        </w:rPr>
        <w:t>www.</w:t>
      </w:r>
      <w:r w:rsidR="004D5C71">
        <w:rPr>
          <w:rFonts w:ascii="Times New Roman" w:eastAsia="Times New Roman" w:hAnsi="Times New Roman" w:cs="Times New Roman"/>
          <w:color w:val="000000"/>
          <w:sz w:val="24"/>
          <w:szCs w:val="24"/>
          <w:u w:val="single"/>
          <w:lang w:eastAsia="lt-LT"/>
        </w:rPr>
        <w:t>raseiniai</w:t>
      </w:r>
      <w:r w:rsidR="00244B00">
        <w:rPr>
          <w:rFonts w:ascii="Times New Roman" w:eastAsia="Times New Roman" w:hAnsi="Times New Roman" w:cs="Times New Roman"/>
          <w:color w:val="000000"/>
          <w:sz w:val="24"/>
          <w:szCs w:val="24"/>
          <w:u w:val="single"/>
          <w:lang w:eastAsia="lt-LT"/>
        </w:rPr>
        <w:t>.lt</w:t>
      </w:r>
      <w:r w:rsidR="004D5C71" w:rsidRPr="003D6BC1">
        <w:rPr>
          <w:rFonts w:ascii="Times New Roman" w:eastAsia="Times New Roman" w:hAnsi="Times New Roman" w:cs="Times New Roman"/>
          <w:color w:val="000000"/>
          <w:sz w:val="24"/>
          <w:szCs w:val="24"/>
          <w:lang w:eastAsia="lt-LT"/>
        </w:rPr>
        <w:t>) kasmet, ne vėliau kaip iki einamų metų balandžio 1 dienos, paskelbia kvietimą teikti paraiškas (Aprašo priedas) Įrenginių įrengimo</w:t>
      </w:r>
      <w:r w:rsidR="004D5C71" w:rsidRPr="003D6BC1">
        <w:rPr>
          <w:rFonts w:ascii="Times New Roman" w:eastAsia="Times New Roman" w:hAnsi="Times New Roman" w:cs="Times New Roman"/>
          <w:caps/>
          <w:color w:val="000000"/>
          <w:sz w:val="24"/>
          <w:szCs w:val="24"/>
          <w:lang w:eastAsia="lt-LT"/>
        </w:rPr>
        <w:t xml:space="preserve"> </w:t>
      </w:r>
      <w:r w:rsidR="004D5C71" w:rsidRPr="003D6BC1">
        <w:rPr>
          <w:rFonts w:ascii="Times New Roman" w:eastAsia="Times New Roman" w:hAnsi="Times New Roman" w:cs="Times New Roman"/>
          <w:color w:val="000000"/>
          <w:sz w:val="24"/>
          <w:szCs w:val="24"/>
          <w:lang w:eastAsia="lt-LT"/>
        </w:rPr>
        <w:t xml:space="preserve">daliniam kompensavimui gauti. Kvietimas papildomai gali būti skelbiamas ir kituose leidiniuose, internete ar kitais būdais. </w:t>
      </w:r>
      <w:bookmarkStart w:id="10" w:name="part_196b42c75a4d4c09b28f04edea5f1d49"/>
      <w:bookmarkEnd w:id="10"/>
    </w:p>
    <w:p w14:paraId="6F616B1B" w14:textId="77777777" w:rsidR="003E1DB7" w:rsidRDefault="0081579C" w:rsidP="004D5C71">
      <w:pPr>
        <w:spacing w:after="0" w:line="240" w:lineRule="auto"/>
        <w:ind w:firstLine="851"/>
        <w:jc w:val="both"/>
        <w:rPr>
          <w:color w:val="000000"/>
          <w:shd w:val="clear" w:color="auto" w:fill="FFFFFF"/>
        </w:rPr>
      </w:pPr>
      <w:r>
        <w:rPr>
          <w:rFonts w:ascii="Times New Roman" w:eastAsia="Times New Roman" w:hAnsi="Times New Roman" w:cs="Times New Roman"/>
          <w:color w:val="000000"/>
          <w:sz w:val="24"/>
          <w:szCs w:val="24"/>
          <w:lang w:eastAsia="lt-LT"/>
        </w:rPr>
        <w:t>9</w:t>
      </w:r>
      <w:r w:rsidR="004D5C71" w:rsidRPr="003D6BC1">
        <w:rPr>
          <w:rFonts w:ascii="Times New Roman" w:eastAsia="Times New Roman" w:hAnsi="Times New Roman" w:cs="Times New Roman"/>
          <w:color w:val="000000"/>
          <w:sz w:val="24"/>
          <w:szCs w:val="24"/>
          <w:lang w:eastAsia="lt-LT"/>
        </w:rPr>
        <w:t xml:space="preserve">. </w:t>
      </w:r>
      <w:r w:rsidR="003E1DB7" w:rsidRPr="003E1DB7">
        <w:rPr>
          <w:rFonts w:ascii="Times New Roman" w:hAnsi="Times New Roman" w:cs="Times New Roman"/>
          <w:color w:val="000000"/>
          <w:sz w:val="24"/>
          <w:szCs w:val="24"/>
          <w:shd w:val="clear" w:color="auto" w:fill="FFFFFF"/>
        </w:rPr>
        <w:t>Paraiškas Pareiškėjai gali teikti laikotarpiais: nuo einamųjų metų balandžio 1 d. iki gegužės 31 d. ir/arba nuo rugpjūčio 1 d. iki spalio 1 d.</w:t>
      </w:r>
    </w:p>
    <w:p w14:paraId="7AFD477B" w14:textId="0A4F881E" w:rsidR="004D5C71" w:rsidRPr="003D6BC1" w:rsidRDefault="003E1DB7" w:rsidP="003E1DB7">
      <w:pPr>
        <w:spacing w:after="0" w:line="240" w:lineRule="auto"/>
        <w:jc w:val="center"/>
        <w:rPr>
          <w:rFonts w:ascii="Times New Roman" w:eastAsia="Times New Roman" w:hAnsi="Times New Roman" w:cs="Times New Roman"/>
          <w:color w:val="000000"/>
          <w:sz w:val="24"/>
          <w:szCs w:val="24"/>
          <w:lang w:eastAsia="lt-LT"/>
        </w:rPr>
      </w:pPr>
      <w:r w:rsidRPr="003E1DB7">
        <w:rPr>
          <w:rFonts w:ascii="Times New Roman" w:hAnsi="Times New Roman" w:cs="Times New Roman"/>
          <w:i/>
          <w:sz w:val="16"/>
        </w:rPr>
        <w:t>2024 m. kovo 28 d. Raseinių rajono savivaldybės tarybos sprendimo Nr.</w:t>
      </w:r>
      <w:r w:rsidRPr="003E1DB7">
        <w:rPr>
          <w:rFonts w:ascii="Times New Roman" w:hAnsi="Times New Roman" w:cs="Times New Roman"/>
          <w:i/>
          <w:color w:val="0000FF"/>
          <w:sz w:val="16"/>
        </w:rPr>
        <w:t xml:space="preserve"> </w:t>
      </w:r>
      <w:bookmarkStart w:id="11" w:name="n_9"/>
      <w:r w:rsidRPr="003E1DB7">
        <w:rPr>
          <w:rFonts w:ascii="Times New Roman" w:hAnsi="Times New Roman" w:cs="Times New Roman"/>
          <w:i/>
          <w:sz w:val="16"/>
        </w:rPr>
        <w:t>TS-101</w:t>
      </w:r>
      <w:bookmarkEnd w:id="11"/>
      <w:r w:rsidRPr="003E1DB7">
        <w:rPr>
          <w:rFonts w:ascii="Times New Roman" w:hAnsi="Times New Roman" w:cs="Times New Roman"/>
          <w:i/>
          <w:color w:val="0000FF"/>
          <w:sz w:val="16"/>
        </w:rPr>
        <w:t xml:space="preserve"> </w:t>
      </w:r>
      <w:r w:rsidRPr="003E1DB7">
        <w:rPr>
          <w:rFonts w:ascii="Times New Roman" w:hAnsi="Times New Roman" w:cs="Times New Roman"/>
          <w:i/>
          <w:sz w:val="16"/>
        </w:rPr>
        <w:t>redakcija</w:t>
      </w:r>
    </w:p>
    <w:p w14:paraId="61AC2667" w14:textId="77777777" w:rsidR="004D5C71" w:rsidRPr="003D6BC1" w:rsidRDefault="0081579C" w:rsidP="004D5C71">
      <w:pPr>
        <w:tabs>
          <w:tab w:val="left" w:pos="709"/>
          <w:tab w:val="left" w:pos="99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lang w:eastAsia="lt-LT"/>
        </w:rPr>
        <w:t>10</w:t>
      </w:r>
      <w:r w:rsidR="004D5C71" w:rsidRPr="003D6BC1">
        <w:rPr>
          <w:rFonts w:ascii="Times New Roman" w:eastAsia="Times New Roman" w:hAnsi="Times New Roman" w:cs="Times New Roman"/>
          <w:caps/>
          <w:sz w:val="24"/>
          <w:szCs w:val="24"/>
          <w:lang w:eastAsia="lt-LT"/>
        </w:rPr>
        <w:t xml:space="preserve">. </w:t>
      </w:r>
      <w:r w:rsidR="004D5C71" w:rsidRPr="003D6BC1">
        <w:rPr>
          <w:rFonts w:ascii="Times New Roman" w:eastAsia="Times New Roman" w:hAnsi="Times New Roman" w:cs="Times New Roman"/>
          <w:sz w:val="24"/>
          <w:szCs w:val="24"/>
          <w:lang w:eastAsia="lt-LT"/>
        </w:rPr>
        <w:t xml:space="preserve">Su Paraiška pateikiami šie dokumentai: </w:t>
      </w:r>
    </w:p>
    <w:p w14:paraId="339F5951"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lastRenderedPageBreak/>
        <w:t>10.1. Nekilnojamojo turto registro centrinio duomenų banko išrašo (ne senesnio kaip vieno mėnesio) apie nuosavybės teise įregistruotą pastatą ir žemės sklypą, kuriame įrengti Įrenginiai, kopija;</w:t>
      </w:r>
    </w:p>
    <w:p w14:paraId="03325557"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bookmarkStart w:id="12" w:name="part_1d986153c76e447cb76b4638ed753a6c"/>
      <w:bookmarkEnd w:id="12"/>
      <w:r w:rsidRPr="003E1DB7">
        <w:rPr>
          <w:rFonts w:ascii="Times New Roman" w:eastAsia="Times New Roman" w:hAnsi="Times New Roman" w:cs="Times New Roman"/>
          <w:caps/>
          <w:sz w:val="24"/>
          <w:szCs w:val="24"/>
          <w:lang w:eastAsia="lt-LT"/>
        </w:rPr>
        <w:t>10.2. </w:t>
      </w:r>
      <w:r w:rsidRPr="003E1DB7">
        <w:rPr>
          <w:rFonts w:ascii="Times New Roman" w:eastAsia="Times New Roman" w:hAnsi="Times New Roman" w:cs="Times New Roman"/>
          <w:sz w:val="24"/>
          <w:szCs w:val="24"/>
          <w:lang w:eastAsia="lt-LT"/>
        </w:rPr>
        <w:t>jei žemės sklypas priklauso ne vienam savininkui, kito (-ų) savininko (-ų) rašytinis sutikimas (-ai), kad neprieštarauja numatytiems darbams;</w:t>
      </w:r>
    </w:p>
    <w:p w14:paraId="3D00A713"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bookmarkStart w:id="13" w:name="part_bfb95e1a2423493fa1c26fb959663080"/>
      <w:bookmarkEnd w:id="13"/>
      <w:r w:rsidRPr="003E1DB7">
        <w:rPr>
          <w:rFonts w:ascii="Times New Roman" w:eastAsia="Times New Roman" w:hAnsi="Times New Roman" w:cs="Times New Roman"/>
          <w:sz w:val="24"/>
          <w:szCs w:val="24"/>
          <w:lang w:eastAsia="lt-LT"/>
        </w:rPr>
        <w:t>10.3. Nacionalinės žemės tarnybos prie Aplinkos ministerijos rašytinis sutikimas dėl numatytų darbų atlikimo (taikoma valstybinės žemės fondo arba nuomojamoje iš valstybės žemėje);</w:t>
      </w:r>
    </w:p>
    <w:p w14:paraId="5D164DC8"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10.4. Pareiškėjų gyvenamosios vietos deklaracija;</w:t>
      </w:r>
    </w:p>
    <w:p w14:paraId="3BB2E63F"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10.5. </w:t>
      </w:r>
      <w:bookmarkStart w:id="14" w:name="part_36ca2b90f89d45aa80272cf97114afde"/>
      <w:bookmarkStart w:id="15" w:name="part_a39a8ca964864b5786ecbf2936082392"/>
      <w:bookmarkEnd w:id="14"/>
      <w:bookmarkEnd w:id="15"/>
      <w:r w:rsidRPr="003E1DB7">
        <w:rPr>
          <w:rFonts w:ascii="Times New Roman" w:eastAsia="Times New Roman" w:hAnsi="Times New Roman" w:cs="Times New Roman"/>
          <w:sz w:val="24"/>
          <w:szCs w:val="24"/>
          <w:lang w:eastAsia="lt-LT"/>
        </w:rPr>
        <w:t>Įrenginių pirkimo ir įrengimo išlaidas pagrindžiantys dokumentai (PVM sąskaita faktūra, sąskaita faktūra, mokėjimo pavedimas ar kitas apmokėjimą įrodantis dokumentas, Atliktų darbų aktas, Įrenginių perdavimo naudoti aktas ir kt.);</w:t>
      </w:r>
    </w:p>
    <w:p w14:paraId="5937CAA3"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10.6. Įrenginių eksploatacinių savybių deklaracija (Įrenginio sertifikatas). Įrenginio išvalomos ir į gamtinę aplinką išleidžiamos buitinės nuotekos negali viršyti Reglamente nurodytų užterštumo reikšmių;</w:t>
      </w:r>
    </w:p>
    <w:p w14:paraId="4C65C18E"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10.7. UAB „Raseinių vandenys“ išduota pažyma dėl Pareiškėjo techninių galimybių prisijungti prie centralizuotų nuotekų surinkimo tinklų (esamų ar planuojamų nutiesti per artimiausius 3 metus);</w:t>
      </w:r>
    </w:p>
    <w:p w14:paraId="76BF4577"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10.8. dalinio kompensavimo prioritetus, nurodytus šio Aprašo 13 punkte, įrodantys dokumentai;</w:t>
      </w:r>
    </w:p>
    <w:p w14:paraId="22D8E11D"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10.9. </w:t>
      </w:r>
      <w:r w:rsidRPr="003E1DB7">
        <w:rPr>
          <w:rFonts w:ascii="Times New Roman" w:eastAsia="Times New Roman" w:hAnsi="Times New Roman" w:cs="Times New Roman"/>
          <w:b/>
          <w:bCs/>
          <w:sz w:val="24"/>
          <w:szCs w:val="24"/>
          <w:lang w:eastAsia="lt-LT"/>
        </w:rPr>
        <w:t> </w:t>
      </w:r>
      <w:r w:rsidRPr="003E1DB7">
        <w:rPr>
          <w:rFonts w:ascii="Times New Roman" w:eastAsia="Times New Roman" w:hAnsi="Times New Roman" w:cs="Times New Roman"/>
          <w:sz w:val="24"/>
          <w:szCs w:val="24"/>
          <w:lang w:eastAsia="lt-LT"/>
        </w:rPr>
        <w:t>pažyma gyvenamosios patalpos savininkui (-ams) apie jam nuosavybės teise priklausančioje gyvenamojoje patalpoje savo  gyvenamąją vietą deklaravusius asmenis.</w:t>
      </w:r>
    </w:p>
    <w:p w14:paraId="6EE91CDC" w14:textId="20882509" w:rsidR="003E1DB7" w:rsidRDefault="003E1DB7" w:rsidP="003E1DB7">
      <w:pPr>
        <w:spacing w:after="0" w:line="240" w:lineRule="auto"/>
        <w:jc w:val="center"/>
        <w:rPr>
          <w:rFonts w:ascii="Times New Roman" w:eastAsia="Times New Roman" w:hAnsi="Times New Roman" w:cs="Times New Roman"/>
          <w:sz w:val="24"/>
          <w:szCs w:val="24"/>
          <w:lang w:eastAsia="lt-LT"/>
        </w:rPr>
      </w:pPr>
      <w:r w:rsidRPr="003E1DB7">
        <w:rPr>
          <w:rFonts w:ascii="Times New Roman" w:hAnsi="Times New Roman" w:cs="Times New Roman"/>
          <w:i/>
          <w:sz w:val="16"/>
        </w:rPr>
        <w:t>2024 m. kovo 28 d. Raseinių rajono savivaldybės tarybos sprendimo Nr.</w:t>
      </w:r>
      <w:r w:rsidRPr="003E1DB7">
        <w:rPr>
          <w:rFonts w:ascii="Times New Roman" w:hAnsi="Times New Roman" w:cs="Times New Roman"/>
          <w:i/>
          <w:color w:val="0000FF"/>
          <w:sz w:val="16"/>
        </w:rPr>
        <w:t xml:space="preserve"> </w:t>
      </w:r>
      <w:bookmarkStart w:id="16" w:name="n_10"/>
      <w:r w:rsidRPr="003E1DB7">
        <w:rPr>
          <w:rFonts w:ascii="Times New Roman" w:hAnsi="Times New Roman" w:cs="Times New Roman"/>
          <w:i/>
          <w:sz w:val="16"/>
        </w:rPr>
        <w:t>TS-101</w:t>
      </w:r>
      <w:bookmarkEnd w:id="16"/>
      <w:r w:rsidRPr="003E1DB7">
        <w:rPr>
          <w:rFonts w:ascii="Times New Roman" w:hAnsi="Times New Roman" w:cs="Times New Roman"/>
          <w:i/>
          <w:color w:val="0000FF"/>
          <w:sz w:val="16"/>
        </w:rPr>
        <w:t xml:space="preserve"> </w:t>
      </w:r>
      <w:r w:rsidRPr="003E1DB7">
        <w:rPr>
          <w:rFonts w:ascii="Times New Roman" w:hAnsi="Times New Roman" w:cs="Times New Roman"/>
          <w:i/>
          <w:sz w:val="16"/>
        </w:rPr>
        <w:t>redakcija</w:t>
      </w:r>
    </w:p>
    <w:p w14:paraId="5EB6E8D2" w14:textId="2FC33586" w:rsidR="004D5C71" w:rsidRPr="003D6BC1" w:rsidRDefault="002476D8" w:rsidP="004D5C7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4D5C71" w:rsidRPr="003D6BC1">
        <w:rPr>
          <w:rFonts w:ascii="Times New Roman" w:eastAsia="Times New Roman" w:hAnsi="Times New Roman" w:cs="Times New Roman"/>
          <w:sz w:val="24"/>
          <w:szCs w:val="24"/>
          <w:lang w:eastAsia="lt-LT"/>
        </w:rPr>
        <w:t>. Pareiškėjai atsako už pateiktų duomenų ir dokumentų teisingumą.</w:t>
      </w:r>
    </w:p>
    <w:p w14:paraId="73785580" w14:textId="06982DB3" w:rsidR="00060741" w:rsidRDefault="002476D8" w:rsidP="00060741">
      <w:pPr>
        <w:tabs>
          <w:tab w:val="left" w:pos="709"/>
        </w:tabs>
        <w:spacing w:after="0" w:line="240" w:lineRule="auto"/>
        <w:ind w:firstLine="851"/>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12</w:t>
      </w:r>
      <w:r w:rsidR="004D5C71" w:rsidRPr="003D6BC1">
        <w:rPr>
          <w:rFonts w:ascii="Times New Roman" w:eastAsia="Times New Roman" w:hAnsi="Times New Roman" w:cs="Times New Roman"/>
          <w:sz w:val="24"/>
          <w:szCs w:val="24"/>
          <w:lang w:eastAsia="lt-LT"/>
        </w:rPr>
        <w:t xml:space="preserve">. </w:t>
      </w:r>
      <w:bookmarkStart w:id="17" w:name="part_00c0c0d0da1c4db08afe631546299924"/>
      <w:bookmarkEnd w:id="17"/>
      <w:r w:rsidR="00060741" w:rsidRPr="00060741">
        <w:rPr>
          <w:rFonts w:ascii="Times New Roman" w:hAnsi="Times New Roman" w:cs="Times New Roman"/>
          <w:sz w:val="24"/>
          <w:szCs w:val="24"/>
          <w:shd w:val="clear" w:color="auto" w:fill="FFFFFF"/>
        </w:rPr>
        <w:t>Pasibaigus paraiškų priėmimo terminui, Administracijoje gautas ir užregistruotas Paraiškas su pateiktais dokumentais nagrinėja ir vertina mero potvarkiu</w:t>
      </w:r>
      <w:r w:rsidR="00060741" w:rsidRPr="00060741">
        <w:rPr>
          <w:rFonts w:ascii="Times New Roman" w:hAnsi="Times New Roman" w:cs="Times New Roman"/>
          <w:b/>
          <w:bCs/>
          <w:sz w:val="24"/>
          <w:szCs w:val="24"/>
          <w:shd w:val="clear" w:color="auto" w:fill="FFFFFF"/>
        </w:rPr>
        <w:t> </w:t>
      </w:r>
      <w:r w:rsidR="00060741" w:rsidRPr="00060741">
        <w:rPr>
          <w:rFonts w:ascii="Times New Roman" w:hAnsi="Times New Roman" w:cs="Times New Roman"/>
          <w:sz w:val="24"/>
          <w:szCs w:val="24"/>
          <w:shd w:val="clear" w:color="auto" w:fill="FFFFFF"/>
        </w:rPr>
        <w:t>sudaryta komisija (toliau – Komisija).</w:t>
      </w:r>
    </w:p>
    <w:p w14:paraId="3CB651F4" w14:textId="59402D7B" w:rsidR="00060741" w:rsidRDefault="00060741" w:rsidP="00060741">
      <w:pPr>
        <w:pStyle w:val="Sraopastraipa"/>
        <w:tabs>
          <w:tab w:val="left" w:pos="851"/>
        </w:tabs>
        <w:spacing w:line="360" w:lineRule="auto"/>
        <w:ind w:left="0"/>
        <w:jc w:val="center"/>
        <w:rPr>
          <w:i/>
          <w:iCs/>
          <w:sz w:val="16"/>
          <w:szCs w:val="16"/>
        </w:rPr>
      </w:pPr>
      <w:bookmarkStart w:id="18" w:name="_Hlk131404703"/>
      <w:r>
        <w:rPr>
          <w:i/>
          <w:iCs/>
          <w:sz w:val="16"/>
          <w:szCs w:val="16"/>
        </w:rPr>
        <w:t>2023</w:t>
      </w:r>
      <w:r w:rsidRPr="00216832">
        <w:rPr>
          <w:i/>
          <w:iCs/>
          <w:sz w:val="16"/>
          <w:szCs w:val="16"/>
        </w:rPr>
        <w:t xml:space="preserve">  m. </w:t>
      </w:r>
      <w:r>
        <w:rPr>
          <w:i/>
          <w:iCs/>
          <w:sz w:val="16"/>
          <w:szCs w:val="16"/>
        </w:rPr>
        <w:t>kovo 30</w:t>
      </w:r>
      <w:r w:rsidRPr="00216832">
        <w:rPr>
          <w:i/>
          <w:iCs/>
          <w:sz w:val="16"/>
          <w:szCs w:val="16"/>
        </w:rPr>
        <w:t xml:space="preserve"> d. Raseinių rajono savivaldybės tarybos sprendimo Nr. </w:t>
      </w:r>
      <w:bookmarkStart w:id="19" w:name="n_3"/>
      <w:r w:rsidRPr="003E1DB7">
        <w:rPr>
          <w:i/>
          <w:iCs/>
          <w:sz w:val="16"/>
          <w:szCs w:val="16"/>
        </w:rPr>
        <w:t xml:space="preserve">TS-94 </w:t>
      </w:r>
      <w:bookmarkEnd w:id="19"/>
      <w:r w:rsidRPr="00216832">
        <w:rPr>
          <w:i/>
          <w:iCs/>
          <w:sz w:val="16"/>
          <w:szCs w:val="16"/>
        </w:rPr>
        <w:t>redakcija</w:t>
      </w:r>
    </w:p>
    <w:bookmarkEnd w:id="18"/>
    <w:p w14:paraId="0D9D7144" w14:textId="1AEC39F6" w:rsidR="004D5C71" w:rsidRPr="003D6BC1" w:rsidRDefault="002476D8" w:rsidP="00060741">
      <w:pPr>
        <w:tabs>
          <w:tab w:val="left" w:pos="709"/>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13</w:t>
      </w:r>
      <w:r w:rsidR="004D5C71" w:rsidRPr="003D6BC1">
        <w:rPr>
          <w:rFonts w:ascii="Times New Roman" w:eastAsia="Times New Roman" w:hAnsi="Times New Roman" w:cs="Times New Roman"/>
          <w:sz w:val="24"/>
          <w:szCs w:val="24"/>
          <w:lang w:eastAsia="lt-LT"/>
        </w:rPr>
        <w:t xml:space="preserve">. </w:t>
      </w:r>
      <w:r w:rsidR="004D5C71" w:rsidRPr="003D6BC1">
        <w:rPr>
          <w:rFonts w:ascii="Times New Roman" w:eastAsia="Times New Roman" w:hAnsi="Times New Roman" w:cs="Times New Roman"/>
          <w:color w:val="000000"/>
          <w:sz w:val="24"/>
          <w:szCs w:val="24"/>
          <w:lang w:eastAsia="lt-LT"/>
        </w:rPr>
        <w:t>Vertinant paraiškas, prioritetas skiriamas šioms asmenų grupėms:</w:t>
      </w:r>
    </w:p>
    <w:p w14:paraId="3BCF2F13"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bookmarkStart w:id="20" w:name="part_05ddb4fb30fc4d29ae0acdafbf73791e"/>
      <w:bookmarkEnd w:id="20"/>
      <w:r w:rsidRPr="003E1DB7">
        <w:rPr>
          <w:rFonts w:ascii="Times New Roman" w:eastAsia="Times New Roman" w:hAnsi="Times New Roman" w:cs="Times New Roman"/>
          <w:sz w:val="24"/>
          <w:szCs w:val="24"/>
          <w:lang w:eastAsia="lt-LT"/>
        </w:rPr>
        <w:t>13.1. gausioms šeimoms (kaip jos apibrėžtos LR šeimos kortelės įstatymo 2 str.);</w:t>
      </w:r>
    </w:p>
    <w:p w14:paraId="164DBE8D"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13.2. socialinę pašalpą gaunantiems asmenims (kompensacija neskiriama, jeigu buitinių nuotekų valymo Įrenginių įsigijimui ir įrengimui buvo skirta parama);</w:t>
      </w:r>
    </w:p>
    <w:p w14:paraId="3F93E81C"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13.3. jei būste gyvenamąją vietą yra deklaravęs asmuo su negalia;</w:t>
      </w:r>
    </w:p>
    <w:p w14:paraId="283C5F8D"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lang w:eastAsia="lt-LT"/>
        </w:rPr>
        <w:t>13.4.</w:t>
      </w:r>
      <w:r w:rsidRPr="003E1DB7">
        <w:rPr>
          <w:rFonts w:ascii="Times New Roman" w:eastAsia="Times New Roman" w:hAnsi="Times New Roman" w:cs="Times New Roman"/>
          <w:sz w:val="24"/>
          <w:szCs w:val="24"/>
          <w:shd w:val="clear" w:color="auto" w:fill="FFFFFF"/>
          <w:lang w:eastAsia="lt-LT"/>
        </w:rPr>
        <w:t> vieniems auginantiems vaiką iki 18 m. arba vaiką su negalia iki 18 m.;</w:t>
      </w:r>
    </w:p>
    <w:p w14:paraId="2F2A74D9" w14:textId="77777777" w:rsidR="003E1DB7" w:rsidRPr="003E1DB7" w:rsidRDefault="003E1DB7" w:rsidP="003E1DB7">
      <w:pPr>
        <w:shd w:val="clear" w:color="auto" w:fill="FFFFFF"/>
        <w:spacing w:after="0" w:line="360" w:lineRule="atLeast"/>
        <w:ind w:firstLine="851"/>
        <w:jc w:val="both"/>
        <w:rPr>
          <w:rFonts w:ascii="Times New Roman" w:eastAsia="Times New Roman" w:hAnsi="Times New Roman" w:cs="Times New Roman"/>
          <w:sz w:val="24"/>
          <w:szCs w:val="24"/>
          <w:lang w:eastAsia="lt-LT"/>
        </w:rPr>
      </w:pPr>
      <w:r w:rsidRPr="003E1DB7">
        <w:rPr>
          <w:rFonts w:ascii="Times New Roman" w:eastAsia="Times New Roman" w:hAnsi="Times New Roman" w:cs="Times New Roman"/>
          <w:sz w:val="24"/>
          <w:szCs w:val="24"/>
          <w:shd w:val="clear" w:color="auto" w:fill="FFFFFF"/>
          <w:lang w:eastAsia="lt-LT"/>
        </w:rPr>
        <w:t>13.5. </w:t>
      </w:r>
      <w:r w:rsidRPr="003E1DB7">
        <w:rPr>
          <w:rFonts w:ascii="Times New Roman" w:eastAsia="Times New Roman" w:hAnsi="Times New Roman" w:cs="Times New Roman"/>
          <w:sz w:val="24"/>
          <w:szCs w:val="24"/>
          <w:lang w:eastAsia="lt-LT"/>
        </w:rPr>
        <w:t>vartotojų skaičius (būste deklaruoti gyventojai).</w:t>
      </w:r>
    </w:p>
    <w:p w14:paraId="55762F5F" w14:textId="3CCC2403" w:rsidR="003E1DB7" w:rsidRDefault="003E1DB7" w:rsidP="003E1DB7">
      <w:pPr>
        <w:spacing w:after="0" w:line="240" w:lineRule="auto"/>
        <w:jc w:val="center"/>
        <w:rPr>
          <w:rFonts w:ascii="Times New Roman" w:eastAsia="Times New Roman" w:hAnsi="Times New Roman" w:cs="Times New Roman"/>
          <w:sz w:val="24"/>
          <w:szCs w:val="24"/>
          <w:lang w:eastAsia="lt-LT"/>
        </w:rPr>
      </w:pPr>
      <w:r w:rsidRPr="003E1DB7">
        <w:rPr>
          <w:rFonts w:ascii="Times New Roman" w:hAnsi="Times New Roman" w:cs="Times New Roman"/>
          <w:i/>
          <w:sz w:val="16"/>
        </w:rPr>
        <w:t>2024 m. kovo 28 d. Raseinių rajono savivaldybės tarybos sprendimo Nr.</w:t>
      </w:r>
      <w:r w:rsidRPr="003E1DB7">
        <w:rPr>
          <w:rFonts w:ascii="Times New Roman" w:hAnsi="Times New Roman" w:cs="Times New Roman"/>
          <w:i/>
          <w:color w:val="0000FF"/>
          <w:sz w:val="16"/>
        </w:rPr>
        <w:t xml:space="preserve"> </w:t>
      </w:r>
      <w:bookmarkStart w:id="21" w:name="n_11"/>
      <w:r w:rsidRPr="003E1DB7">
        <w:rPr>
          <w:rFonts w:ascii="Times New Roman" w:hAnsi="Times New Roman" w:cs="Times New Roman"/>
          <w:i/>
          <w:sz w:val="16"/>
        </w:rPr>
        <w:t>TS-101</w:t>
      </w:r>
      <w:bookmarkEnd w:id="21"/>
      <w:r w:rsidRPr="003E1DB7">
        <w:rPr>
          <w:rFonts w:ascii="Times New Roman" w:hAnsi="Times New Roman" w:cs="Times New Roman"/>
          <w:i/>
          <w:color w:val="0000FF"/>
          <w:sz w:val="16"/>
        </w:rPr>
        <w:t xml:space="preserve"> </w:t>
      </w:r>
      <w:r w:rsidRPr="003E1DB7">
        <w:rPr>
          <w:rFonts w:ascii="Times New Roman" w:hAnsi="Times New Roman" w:cs="Times New Roman"/>
          <w:i/>
          <w:sz w:val="16"/>
        </w:rPr>
        <w:t>redakcija</w:t>
      </w:r>
    </w:p>
    <w:p w14:paraId="38EE3E80" w14:textId="0603A8FA" w:rsidR="004D5C71" w:rsidRPr="003D6BC1" w:rsidRDefault="002476D8" w:rsidP="004D5C7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14</w:t>
      </w:r>
      <w:r w:rsidR="004D5C71" w:rsidRPr="003D6BC1">
        <w:rPr>
          <w:rFonts w:ascii="Times New Roman" w:eastAsia="Times New Roman" w:hAnsi="Times New Roman" w:cs="Times New Roman"/>
          <w:sz w:val="24"/>
          <w:szCs w:val="24"/>
          <w:lang w:eastAsia="lt-LT"/>
        </w:rPr>
        <w:t>. Paraiškos nevertinamos:</w:t>
      </w:r>
    </w:p>
    <w:p w14:paraId="26E098E8" w14:textId="77777777" w:rsidR="004D5C71" w:rsidRPr="003D6BC1" w:rsidRDefault="002476D8" w:rsidP="004D5C7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14</w:t>
      </w:r>
      <w:r w:rsidR="004D5C71" w:rsidRPr="003D6BC1">
        <w:rPr>
          <w:rFonts w:ascii="Times New Roman" w:eastAsia="Times New Roman" w:hAnsi="Times New Roman" w:cs="Times New Roman"/>
          <w:sz w:val="24"/>
          <w:szCs w:val="24"/>
          <w:lang w:eastAsia="lt-LT"/>
        </w:rPr>
        <w:t xml:space="preserve">.1. </w:t>
      </w:r>
      <w:r w:rsidR="004D5C71" w:rsidRPr="003D6BC1">
        <w:rPr>
          <w:rFonts w:ascii="Times New Roman" w:eastAsia="Times New Roman" w:hAnsi="Times New Roman" w:cs="Times New Roman"/>
          <w:sz w:val="24"/>
          <w:szCs w:val="24"/>
        </w:rPr>
        <w:t xml:space="preserve">Pareiškėjų, kurie turi arba turėjo technines galimybes prisijungti prie centralizuotų nuotekų surinkimo tinklų (esamų ar planuojamų nutiesti per </w:t>
      </w:r>
      <w:r w:rsidR="004D5C71" w:rsidRPr="003D6BC1">
        <w:rPr>
          <w:rFonts w:ascii="Times New Roman" w:eastAsia="Times New Roman" w:hAnsi="Times New Roman" w:cs="Times New Roman"/>
          <w:color w:val="000000"/>
          <w:sz w:val="24"/>
          <w:szCs w:val="24"/>
        </w:rPr>
        <w:t>artimiausius 3 me</w:t>
      </w:r>
      <w:r w:rsidR="004D5C71" w:rsidRPr="003D6BC1">
        <w:rPr>
          <w:rFonts w:ascii="Times New Roman" w:eastAsia="Times New Roman" w:hAnsi="Times New Roman" w:cs="Times New Roman"/>
          <w:sz w:val="24"/>
          <w:szCs w:val="24"/>
        </w:rPr>
        <w:t>tus);</w:t>
      </w:r>
    </w:p>
    <w:p w14:paraId="1156BF0C" w14:textId="77777777" w:rsidR="004D5C71" w:rsidRDefault="002476D8" w:rsidP="004D5C71">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14</w:t>
      </w:r>
      <w:r w:rsidR="004D5C71" w:rsidRPr="003D6BC1">
        <w:rPr>
          <w:rFonts w:ascii="Times New Roman" w:eastAsia="Times New Roman" w:hAnsi="Times New Roman" w:cs="Times New Roman"/>
          <w:sz w:val="24"/>
          <w:szCs w:val="24"/>
          <w:lang w:eastAsia="lt-LT"/>
        </w:rPr>
        <w:t xml:space="preserve">.2. </w:t>
      </w:r>
      <w:r w:rsidR="004D5C71" w:rsidRPr="003D6BC1">
        <w:rPr>
          <w:rFonts w:ascii="Times New Roman" w:eastAsia="Times New Roman" w:hAnsi="Times New Roman" w:cs="Times New Roman"/>
          <w:sz w:val="24"/>
          <w:szCs w:val="24"/>
          <w:shd w:val="clear" w:color="auto" w:fill="FFFFFF"/>
        </w:rPr>
        <w:t>jei pastatai nėra prijungti prie geriamojo vandens tiekimo infrastruktūros vietovėse, kuriose yra geriamojo</w:t>
      </w:r>
      <w:r w:rsidR="00C50570">
        <w:rPr>
          <w:rFonts w:ascii="Times New Roman" w:eastAsia="Times New Roman" w:hAnsi="Times New Roman" w:cs="Times New Roman"/>
          <w:sz w:val="24"/>
          <w:szCs w:val="24"/>
          <w:shd w:val="clear" w:color="auto" w:fill="FFFFFF"/>
        </w:rPr>
        <w:t xml:space="preserve"> vandens tiekimo infrastruktūra;</w:t>
      </w:r>
    </w:p>
    <w:p w14:paraId="47EBDCC4" w14:textId="77777777" w:rsidR="00C50570" w:rsidRPr="00C50570" w:rsidRDefault="002476D8" w:rsidP="00C50570">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14</w:t>
      </w:r>
      <w:r w:rsidR="00C50570" w:rsidRPr="00C50570">
        <w:rPr>
          <w:rFonts w:ascii="Times New Roman" w:eastAsia="Times New Roman" w:hAnsi="Times New Roman" w:cs="Times New Roman"/>
          <w:sz w:val="24"/>
          <w:szCs w:val="24"/>
          <w:shd w:val="clear" w:color="auto" w:fill="FFFFFF"/>
        </w:rPr>
        <w:t xml:space="preserve">.3. jei pareiškėjas yra skolingas Savivaldybės biudžetui ar Savivaldybės valdomiems juridiniams asmenims. </w:t>
      </w:r>
    </w:p>
    <w:p w14:paraId="3E8127E4" w14:textId="77777777" w:rsidR="004D5C71" w:rsidRDefault="002476D8" w:rsidP="004D5C71">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shd w:val="clear" w:color="auto" w:fill="FFFFFF"/>
        </w:rPr>
        <w:t>15</w:t>
      </w:r>
      <w:r w:rsidR="004D5C71" w:rsidRPr="003D6BC1">
        <w:rPr>
          <w:rFonts w:ascii="Times New Roman" w:eastAsia="Times New Roman" w:hAnsi="Times New Roman" w:cs="Times New Roman"/>
          <w:sz w:val="24"/>
          <w:szCs w:val="24"/>
          <w:shd w:val="clear" w:color="auto" w:fill="FFFFFF"/>
        </w:rPr>
        <w:t xml:space="preserve">. </w:t>
      </w:r>
      <w:r w:rsidR="004D5C71" w:rsidRPr="003D6BC1">
        <w:rPr>
          <w:rFonts w:ascii="Times New Roman" w:eastAsia="Times New Roman" w:hAnsi="Times New Roman" w:cs="Times New Roman"/>
          <w:color w:val="000000"/>
          <w:sz w:val="24"/>
          <w:szCs w:val="24"/>
        </w:rPr>
        <w:t xml:space="preserve">Jeigu pagal šio Aprašo </w:t>
      </w:r>
      <w:r>
        <w:rPr>
          <w:rFonts w:ascii="Times New Roman" w:eastAsia="Times New Roman" w:hAnsi="Times New Roman" w:cs="Times New Roman"/>
          <w:caps/>
          <w:sz w:val="24"/>
          <w:szCs w:val="24"/>
        </w:rPr>
        <w:t>13</w:t>
      </w:r>
      <w:r w:rsidR="004D5C71" w:rsidRPr="003D6BC1">
        <w:rPr>
          <w:rFonts w:ascii="Times New Roman" w:eastAsia="Times New Roman" w:hAnsi="Times New Roman" w:cs="Times New Roman"/>
          <w:caps/>
          <w:sz w:val="24"/>
          <w:szCs w:val="24"/>
        </w:rPr>
        <w:t xml:space="preserve"> </w:t>
      </w:r>
      <w:r w:rsidR="004D5C71" w:rsidRPr="003D6BC1">
        <w:rPr>
          <w:rFonts w:ascii="Times New Roman" w:eastAsia="Times New Roman" w:hAnsi="Times New Roman" w:cs="Times New Roman"/>
          <w:color w:val="000000"/>
          <w:sz w:val="24"/>
          <w:szCs w:val="24"/>
        </w:rPr>
        <w:t xml:space="preserve">punkte nurodytus prioritetus atrinktų visų Pareiškėjų bendra prašoma kompensuoti suma viršija skirtą finansavimą, eiliškumas nustatomas pagal paraiškos registravimo datą Administracijos dokumentų valdymo sistemoje. Tinkamos kompensacijai gauti </w:t>
      </w:r>
      <w:r w:rsidR="004D5C71" w:rsidRPr="003D6BC1">
        <w:rPr>
          <w:rFonts w:ascii="Times New Roman" w:eastAsia="Times New Roman" w:hAnsi="Times New Roman" w:cs="Times New Roman"/>
          <w:color w:val="000000"/>
          <w:sz w:val="24"/>
          <w:szCs w:val="24"/>
        </w:rPr>
        <w:lastRenderedPageBreak/>
        <w:t>paraiškos, kurioms nepakanka numatytų skirti lėšų einamaisiais metais, įrašomos į rezervinį s</w:t>
      </w:r>
      <w:r w:rsidR="00B55008">
        <w:rPr>
          <w:rFonts w:ascii="Times New Roman" w:eastAsia="Times New Roman" w:hAnsi="Times New Roman" w:cs="Times New Roman"/>
          <w:color w:val="000000"/>
          <w:sz w:val="24"/>
          <w:szCs w:val="24"/>
        </w:rPr>
        <w:t>ąrašą ir perkeliamos į kitus</w:t>
      </w:r>
      <w:r w:rsidR="004D5C71" w:rsidRPr="003D6BC1">
        <w:rPr>
          <w:rFonts w:ascii="Times New Roman" w:eastAsia="Times New Roman" w:hAnsi="Times New Roman" w:cs="Times New Roman"/>
          <w:color w:val="000000"/>
          <w:sz w:val="24"/>
          <w:szCs w:val="24"/>
        </w:rPr>
        <w:t xml:space="preserve"> metus.</w:t>
      </w:r>
    </w:p>
    <w:p w14:paraId="7BE423C0" w14:textId="77777777" w:rsidR="005A5D2B" w:rsidRPr="003D6BC1" w:rsidRDefault="005A5D2B" w:rsidP="004D5C71">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sidRPr="005A5D2B">
        <w:rPr>
          <w:rFonts w:ascii="Times New Roman" w:eastAsia="Times New Roman" w:hAnsi="Times New Roman" w:cs="Times New Roman"/>
          <w:color w:val="000000"/>
          <w:sz w:val="24"/>
          <w:szCs w:val="24"/>
        </w:rPr>
        <w:t>Jeigu su išlaidų kompensavimo prašymu pateikti ne visi reikalaujami dokumentai ir (arba) išlaidų kompensavimo prašymas užpildytas netinkamai, nenurodant duomenų, kurių trūkstant Komisija negali išmokėti pareiškėjui kompensacinės išmokos, pareiškėjas per Komisijos nustatytą terminą, ne trumpesnį kaip 7 kalendorinės dienos ir ne ilgesnį kaip 14 kalendorinių dienų, turi pateikti trūkstamus dokumentus ir (ar) patikslinti išlaidų kompensavimo prašymą. Jei per nurodytą terminą išlaidų kompensavimo prašymas nepatikslinamas ar nepateikiami trūkstami dokumentai ir nenurodomos priežastys, dėl kurių nebuvo galima per nurodytą terminą patikslinti išlaidų kompensavimo prašymo, ar nurodytos priežastys nepripažįstamos svarbiomis, išlaidų kompensavimo prašymas atmetamas.</w:t>
      </w:r>
    </w:p>
    <w:p w14:paraId="7A3C795A" w14:textId="77777777" w:rsidR="004D5C71" w:rsidRPr="003D6BC1" w:rsidRDefault="005A5D2B" w:rsidP="004D5C7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17</w:t>
      </w:r>
      <w:r w:rsidR="004D5C71" w:rsidRPr="003D6BC1">
        <w:rPr>
          <w:rFonts w:ascii="Times New Roman" w:eastAsia="Times New Roman" w:hAnsi="Times New Roman" w:cs="Times New Roman"/>
          <w:color w:val="000000"/>
          <w:sz w:val="24"/>
          <w:szCs w:val="24"/>
        </w:rPr>
        <w:t>.</w:t>
      </w:r>
      <w:bookmarkStart w:id="22" w:name="part_fdfb7625db46470c8bdae6edd50e3ddc"/>
      <w:bookmarkEnd w:id="22"/>
      <w:r w:rsidR="004D5C71" w:rsidRPr="003D6BC1">
        <w:rPr>
          <w:rFonts w:ascii="Times New Roman" w:eastAsia="Times New Roman" w:hAnsi="Times New Roman" w:cs="Times New Roman"/>
          <w:caps/>
          <w:color w:val="000000"/>
          <w:sz w:val="24"/>
          <w:szCs w:val="24"/>
          <w:lang w:eastAsia="lt-LT"/>
        </w:rPr>
        <w:t xml:space="preserve"> </w:t>
      </w:r>
      <w:r w:rsidR="004D5C71" w:rsidRPr="003D6BC1">
        <w:rPr>
          <w:rFonts w:ascii="Times New Roman" w:eastAsia="Times New Roman" w:hAnsi="Times New Roman" w:cs="Times New Roman"/>
          <w:color w:val="000000"/>
          <w:sz w:val="24"/>
          <w:szCs w:val="24"/>
          <w:lang w:eastAsia="lt-LT"/>
        </w:rPr>
        <w:t>Komisija</w:t>
      </w:r>
      <w:r w:rsidR="00B55008">
        <w:rPr>
          <w:rFonts w:ascii="Times New Roman" w:eastAsia="Times New Roman" w:hAnsi="Times New Roman" w:cs="Times New Roman"/>
          <w:color w:val="000000"/>
          <w:sz w:val="24"/>
          <w:szCs w:val="24"/>
          <w:lang w:eastAsia="lt-LT"/>
        </w:rPr>
        <w:t>,</w:t>
      </w:r>
      <w:r w:rsidR="004D5C71" w:rsidRPr="003D6BC1">
        <w:rPr>
          <w:rFonts w:ascii="Times New Roman" w:eastAsia="Times New Roman" w:hAnsi="Times New Roman" w:cs="Times New Roman"/>
          <w:color w:val="000000"/>
          <w:sz w:val="24"/>
          <w:szCs w:val="24"/>
          <w:lang w:eastAsia="lt-LT"/>
        </w:rPr>
        <w:t xml:space="preserve"> įvertinusi paraiškas ir sudariusi eilę, atlieka patikrą Įrenginių įrengimo vietoje.</w:t>
      </w:r>
    </w:p>
    <w:p w14:paraId="7D087497" w14:textId="7F96870E" w:rsidR="004D5C71" w:rsidRDefault="005A5D2B" w:rsidP="004D5C71">
      <w:pPr>
        <w:spacing w:after="0" w:line="240" w:lineRule="auto"/>
        <w:ind w:firstLine="851"/>
        <w:jc w:val="both"/>
        <w:rPr>
          <w:color w:val="000000"/>
          <w:shd w:val="clear" w:color="auto" w:fill="FFFFFF"/>
        </w:rPr>
      </w:pPr>
      <w:r>
        <w:rPr>
          <w:rFonts w:ascii="Times New Roman" w:eastAsia="Times New Roman" w:hAnsi="Times New Roman" w:cs="Times New Roman"/>
          <w:color w:val="000000"/>
          <w:sz w:val="24"/>
          <w:szCs w:val="24"/>
        </w:rPr>
        <w:t>18</w:t>
      </w:r>
      <w:r w:rsidR="004D5C71" w:rsidRPr="003D6BC1">
        <w:rPr>
          <w:rFonts w:ascii="Times New Roman" w:eastAsia="Times New Roman" w:hAnsi="Times New Roman" w:cs="Times New Roman"/>
          <w:color w:val="000000"/>
          <w:sz w:val="24"/>
          <w:szCs w:val="24"/>
        </w:rPr>
        <w:t xml:space="preserve">. </w:t>
      </w:r>
      <w:r w:rsidR="00060741" w:rsidRPr="00060741">
        <w:rPr>
          <w:rFonts w:ascii="Times New Roman" w:hAnsi="Times New Roman" w:cs="Times New Roman"/>
          <w:color w:val="000000"/>
          <w:sz w:val="24"/>
          <w:szCs w:val="24"/>
          <w:shd w:val="clear" w:color="auto" w:fill="FFFFFF"/>
        </w:rPr>
        <w:t>Atsižvelgiant į Komisijos sudarytą paraiškų eilę, kompensacijos skiriamos mero potvarkiu.</w:t>
      </w:r>
    </w:p>
    <w:p w14:paraId="7801333A" w14:textId="645F314D" w:rsidR="00060741" w:rsidRDefault="00060741" w:rsidP="00060741">
      <w:pPr>
        <w:pStyle w:val="Sraopastraipa"/>
        <w:tabs>
          <w:tab w:val="left" w:pos="851"/>
        </w:tabs>
        <w:spacing w:line="360" w:lineRule="auto"/>
        <w:ind w:left="0"/>
        <w:jc w:val="center"/>
        <w:rPr>
          <w:i/>
          <w:iCs/>
          <w:sz w:val="16"/>
          <w:szCs w:val="16"/>
        </w:rPr>
      </w:pPr>
      <w:r>
        <w:rPr>
          <w:i/>
          <w:iCs/>
          <w:sz w:val="16"/>
          <w:szCs w:val="16"/>
        </w:rPr>
        <w:t>2023</w:t>
      </w:r>
      <w:r w:rsidRPr="00216832">
        <w:rPr>
          <w:i/>
          <w:iCs/>
          <w:sz w:val="16"/>
          <w:szCs w:val="16"/>
        </w:rPr>
        <w:t xml:space="preserve">  m. </w:t>
      </w:r>
      <w:r>
        <w:rPr>
          <w:i/>
          <w:iCs/>
          <w:sz w:val="16"/>
          <w:szCs w:val="16"/>
        </w:rPr>
        <w:t>kovo 30</w:t>
      </w:r>
      <w:r w:rsidRPr="00216832">
        <w:rPr>
          <w:i/>
          <w:iCs/>
          <w:sz w:val="16"/>
          <w:szCs w:val="16"/>
        </w:rPr>
        <w:t xml:space="preserve"> d. Raseinių rajono savivaldybės tarybos sprendimo Nr. </w:t>
      </w:r>
      <w:bookmarkStart w:id="23" w:name="n_4"/>
      <w:r w:rsidRPr="003E1DB7">
        <w:rPr>
          <w:i/>
          <w:iCs/>
          <w:sz w:val="16"/>
          <w:szCs w:val="16"/>
        </w:rPr>
        <w:t>TS-94</w:t>
      </w:r>
      <w:bookmarkEnd w:id="23"/>
      <w:r w:rsidRPr="00216832">
        <w:rPr>
          <w:i/>
          <w:iCs/>
          <w:sz w:val="16"/>
          <w:szCs w:val="16"/>
        </w:rPr>
        <w:t xml:space="preserve"> redakcija</w:t>
      </w:r>
    </w:p>
    <w:p w14:paraId="486DD1A5" w14:textId="278D793A" w:rsidR="004D5C71" w:rsidRDefault="005A5D2B" w:rsidP="004D5C71">
      <w:pPr>
        <w:spacing w:after="0" w:line="240" w:lineRule="auto"/>
        <w:ind w:firstLine="851"/>
        <w:jc w:val="both"/>
        <w:rPr>
          <w:color w:val="000000"/>
          <w:shd w:val="clear" w:color="auto" w:fill="FFFFFF"/>
        </w:rPr>
      </w:pPr>
      <w:r>
        <w:rPr>
          <w:rFonts w:ascii="Times New Roman" w:eastAsia="Times New Roman" w:hAnsi="Times New Roman" w:cs="Times New Roman"/>
          <w:caps/>
          <w:sz w:val="24"/>
          <w:szCs w:val="24"/>
          <w:lang w:eastAsia="lt-LT"/>
        </w:rPr>
        <w:t>19</w:t>
      </w:r>
      <w:r w:rsidR="004D5C71" w:rsidRPr="003D6BC1">
        <w:rPr>
          <w:rFonts w:ascii="Times New Roman" w:eastAsia="Times New Roman" w:hAnsi="Times New Roman" w:cs="Times New Roman"/>
          <w:caps/>
          <w:sz w:val="24"/>
          <w:szCs w:val="24"/>
          <w:lang w:eastAsia="lt-LT"/>
        </w:rPr>
        <w:t xml:space="preserve">. </w:t>
      </w:r>
      <w:r w:rsidR="00060741" w:rsidRPr="00060741">
        <w:rPr>
          <w:rFonts w:ascii="Times New Roman" w:hAnsi="Times New Roman" w:cs="Times New Roman"/>
          <w:sz w:val="24"/>
          <w:szCs w:val="24"/>
          <w:shd w:val="clear" w:color="auto" w:fill="FFFFFF"/>
        </w:rPr>
        <w:t>Apie sprendimą dėl kompensavimo skyrimo, Pareiškėjai informuojami per 10 darbo dienų nuo mero potvarkio įsigaliojimo.</w:t>
      </w:r>
    </w:p>
    <w:p w14:paraId="734BA131" w14:textId="6F219751" w:rsidR="00060741" w:rsidRDefault="00060741" w:rsidP="00060741">
      <w:pPr>
        <w:pStyle w:val="Sraopastraipa"/>
        <w:tabs>
          <w:tab w:val="left" w:pos="851"/>
        </w:tabs>
        <w:spacing w:line="360" w:lineRule="auto"/>
        <w:ind w:left="0"/>
        <w:jc w:val="center"/>
        <w:rPr>
          <w:i/>
          <w:iCs/>
          <w:sz w:val="16"/>
          <w:szCs w:val="16"/>
        </w:rPr>
      </w:pPr>
      <w:r>
        <w:rPr>
          <w:i/>
          <w:iCs/>
          <w:sz w:val="16"/>
          <w:szCs w:val="16"/>
        </w:rPr>
        <w:t>2023</w:t>
      </w:r>
      <w:r w:rsidRPr="00216832">
        <w:rPr>
          <w:i/>
          <w:iCs/>
          <w:sz w:val="16"/>
          <w:szCs w:val="16"/>
        </w:rPr>
        <w:t xml:space="preserve">  m. </w:t>
      </w:r>
      <w:r>
        <w:rPr>
          <w:i/>
          <w:iCs/>
          <w:sz w:val="16"/>
          <w:szCs w:val="16"/>
        </w:rPr>
        <w:t>kovo 30</w:t>
      </w:r>
      <w:r w:rsidRPr="00216832">
        <w:rPr>
          <w:i/>
          <w:iCs/>
          <w:sz w:val="16"/>
          <w:szCs w:val="16"/>
        </w:rPr>
        <w:t xml:space="preserve"> d. Raseinių rajono savivaldybės tarybos sprendimo Nr. </w:t>
      </w:r>
      <w:bookmarkStart w:id="24" w:name="n_5"/>
      <w:r w:rsidRPr="003E1DB7">
        <w:rPr>
          <w:i/>
          <w:iCs/>
          <w:sz w:val="16"/>
          <w:szCs w:val="16"/>
        </w:rPr>
        <w:t>TS-94</w:t>
      </w:r>
      <w:bookmarkEnd w:id="24"/>
      <w:r w:rsidRPr="00216832">
        <w:rPr>
          <w:i/>
          <w:iCs/>
          <w:sz w:val="16"/>
          <w:szCs w:val="16"/>
        </w:rPr>
        <w:t xml:space="preserve"> redakcija</w:t>
      </w:r>
    </w:p>
    <w:p w14:paraId="38108C78" w14:textId="77777777" w:rsidR="004D5C71" w:rsidRPr="003D6BC1" w:rsidRDefault="005A5D2B" w:rsidP="004D5C71">
      <w:pPr>
        <w:tabs>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lang w:eastAsia="lt-LT"/>
        </w:rPr>
        <w:t>20</w:t>
      </w:r>
      <w:r w:rsidR="004D5C71" w:rsidRPr="003D6BC1">
        <w:rPr>
          <w:rFonts w:ascii="Times New Roman" w:eastAsia="Times New Roman" w:hAnsi="Times New Roman" w:cs="Times New Roman"/>
          <w:caps/>
          <w:sz w:val="24"/>
          <w:szCs w:val="24"/>
          <w:lang w:eastAsia="lt-LT"/>
        </w:rPr>
        <w:t xml:space="preserve">. </w:t>
      </w:r>
      <w:r w:rsidR="004D5C71" w:rsidRPr="003D6BC1">
        <w:rPr>
          <w:rFonts w:ascii="Times New Roman" w:eastAsia="Times New Roman" w:hAnsi="Times New Roman" w:cs="Times New Roman"/>
          <w:sz w:val="24"/>
          <w:szCs w:val="24"/>
          <w:lang w:eastAsia="lt-LT"/>
        </w:rPr>
        <w:t>Skiriamas</w:t>
      </w:r>
      <w:r w:rsidR="004D5C71" w:rsidRPr="003D6BC1">
        <w:rPr>
          <w:rFonts w:ascii="Times New Roman" w:eastAsia="Times New Roman" w:hAnsi="Times New Roman" w:cs="Times New Roman"/>
          <w:sz w:val="24"/>
          <w:szCs w:val="24"/>
        </w:rPr>
        <w:t xml:space="preserve"> dalinis </w:t>
      </w:r>
      <w:r w:rsidR="004D5C71" w:rsidRPr="003D6BC1">
        <w:rPr>
          <w:rFonts w:ascii="Times New Roman" w:eastAsia="Times New Roman" w:hAnsi="Times New Roman" w:cs="Times New Roman"/>
          <w:sz w:val="24"/>
          <w:szCs w:val="24"/>
          <w:lang w:eastAsia="lt-LT"/>
        </w:rPr>
        <w:t>kompensavimas Pareiškėjams, įsirengusiems buitinių nuotekų valymo Įrenginius:</w:t>
      </w:r>
    </w:p>
    <w:p w14:paraId="6DE9B627" w14:textId="77777777" w:rsidR="004D5C71" w:rsidRPr="003D6BC1" w:rsidRDefault="005A5D2B" w:rsidP="004D5C71">
      <w:pPr>
        <w:tabs>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4D5C71" w:rsidRPr="003D6BC1">
        <w:rPr>
          <w:rFonts w:ascii="Times New Roman" w:eastAsia="Times New Roman" w:hAnsi="Times New Roman" w:cs="Times New Roman"/>
          <w:sz w:val="24"/>
          <w:szCs w:val="24"/>
          <w:lang w:eastAsia="lt-LT"/>
        </w:rPr>
        <w:t xml:space="preserve">.1. individualių namų savininkams – iki 50 procentų Įrenginių vertės, bet ne daugiau kaip </w:t>
      </w:r>
      <w:r w:rsidR="004D5C71">
        <w:rPr>
          <w:rFonts w:ascii="Times New Roman" w:eastAsia="Times New Roman" w:hAnsi="Times New Roman" w:cs="Times New Roman"/>
          <w:sz w:val="24"/>
          <w:szCs w:val="24"/>
          <w:lang w:eastAsia="lt-LT"/>
        </w:rPr>
        <w:t>1 000</w:t>
      </w:r>
      <w:r w:rsidR="004D5C71" w:rsidRPr="003D6BC1">
        <w:rPr>
          <w:rFonts w:ascii="Times New Roman" w:eastAsia="Times New Roman" w:hAnsi="Times New Roman" w:cs="Times New Roman"/>
          <w:sz w:val="24"/>
          <w:szCs w:val="24"/>
          <w:lang w:eastAsia="lt-LT"/>
        </w:rPr>
        <w:t>,00 Eur</w:t>
      </w:r>
      <w:r w:rsidR="004D5C71">
        <w:rPr>
          <w:rFonts w:ascii="Times New Roman" w:eastAsia="Times New Roman" w:hAnsi="Times New Roman" w:cs="Times New Roman"/>
          <w:sz w:val="24"/>
          <w:szCs w:val="24"/>
          <w:lang w:eastAsia="lt-LT"/>
        </w:rPr>
        <w:t xml:space="preserve"> (vienas tūkstantis eurų)</w:t>
      </w:r>
      <w:r w:rsidR="004D5C71" w:rsidRPr="003D6BC1">
        <w:rPr>
          <w:rFonts w:ascii="Times New Roman" w:eastAsia="Times New Roman" w:hAnsi="Times New Roman" w:cs="Times New Roman"/>
          <w:sz w:val="24"/>
          <w:szCs w:val="24"/>
          <w:lang w:eastAsia="lt-LT"/>
        </w:rPr>
        <w:t>;</w:t>
      </w:r>
    </w:p>
    <w:p w14:paraId="39FDD8D9" w14:textId="50FF5CF9" w:rsidR="004D5C71" w:rsidRDefault="005A5D2B" w:rsidP="004D5C71">
      <w:pPr>
        <w:tabs>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4D5C71" w:rsidRPr="003D6BC1">
        <w:rPr>
          <w:rFonts w:ascii="Times New Roman" w:eastAsia="Times New Roman" w:hAnsi="Times New Roman" w:cs="Times New Roman"/>
          <w:sz w:val="24"/>
          <w:szCs w:val="24"/>
          <w:lang w:eastAsia="lt-LT"/>
        </w:rPr>
        <w:t>.2. dvibučių ir daugiabučių namų butų savininkams – iki 50 procentų Įrengin</w:t>
      </w:r>
      <w:r w:rsidR="004D5C71">
        <w:rPr>
          <w:rFonts w:ascii="Times New Roman" w:eastAsia="Times New Roman" w:hAnsi="Times New Roman" w:cs="Times New Roman"/>
          <w:sz w:val="24"/>
          <w:szCs w:val="24"/>
          <w:lang w:eastAsia="lt-LT"/>
        </w:rPr>
        <w:t>ių vertės, bet ne daugiau kaip 8</w:t>
      </w:r>
      <w:r w:rsidR="004D5C71" w:rsidRPr="003D6BC1">
        <w:rPr>
          <w:rFonts w:ascii="Times New Roman" w:eastAsia="Times New Roman" w:hAnsi="Times New Roman" w:cs="Times New Roman"/>
          <w:sz w:val="24"/>
          <w:szCs w:val="24"/>
          <w:lang w:eastAsia="lt-LT"/>
        </w:rPr>
        <w:t xml:space="preserve">00,00 Eur </w:t>
      </w:r>
      <w:r w:rsidR="004D5C71">
        <w:rPr>
          <w:rFonts w:ascii="Times New Roman" w:eastAsia="Times New Roman" w:hAnsi="Times New Roman" w:cs="Times New Roman"/>
          <w:sz w:val="24"/>
          <w:szCs w:val="24"/>
          <w:lang w:eastAsia="lt-LT"/>
        </w:rPr>
        <w:t xml:space="preserve">(aštuoni šimtai eurų) </w:t>
      </w:r>
      <w:r w:rsidR="004D5C71" w:rsidRPr="003D6BC1">
        <w:rPr>
          <w:rFonts w:ascii="Times New Roman" w:eastAsia="Times New Roman" w:hAnsi="Times New Roman" w:cs="Times New Roman"/>
          <w:sz w:val="24"/>
          <w:szCs w:val="24"/>
          <w:lang w:eastAsia="lt-LT"/>
        </w:rPr>
        <w:t>vienam butui.</w:t>
      </w:r>
    </w:p>
    <w:p w14:paraId="5D7EB58B" w14:textId="77777777" w:rsidR="00060741" w:rsidRPr="00060741" w:rsidRDefault="00AC66E6" w:rsidP="00060741">
      <w:pPr>
        <w:tabs>
          <w:tab w:val="left" w:pos="851"/>
          <w:tab w:val="left" w:pos="993"/>
        </w:tabs>
        <w:spacing w:after="0" w:line="240" w:lineRule="auto"/>
        <w:ind w:firstLine="851"/>
        <w:jc w:val="both"/>
        <w:rPr>
          <w:rFonts w:ascii="Times New Roman" w:hAnsi="Times New Roman" w:cs="Times New Roman"/>
          <w:color w:val="000000"/>
          <w:sz w:val="24"/>
          <w:szCs w:val="24"/>
          <w:shd w:val="clear" w:color="auto" w:fill="FFFFFF"/>
        </w:rPr>
      </w:pPr>
      <w:r w:rsidRPr="00AC66E6">
        <w:rPr>
          <w:rFonts w:ascii="Times New Roman" w:hAnsi="Times New Roman" w:cs="Times New Roman"/>
          <w:sz w:val="24"/>
          <w:szCs w:val="24"/>
          <w:shd w:val="clear" w:color="auto" w:fill="FFFFFF"/>
        </w:rPr>
        <w:t xml:space="preserve">20.3. </w:t>
      </w:r>
      <w:r w:rsidR="00060741" w:rsidRPr="00060741">
        <w:rPr>
          <w:rFonts w:ascii="Times New Roman" w:hAnsi="Times New Roman" w:cs="Times New Roman"/>
          <w:color w:val="000000"/>
          <w:sz w:val="24"/>
          <w:szCs w:val="24"/>
          <w:shd w:val="clear" w:color="auto" w:fill="FFFFFF"/>
        </w:rPr>
        <w:t>Įrenginių įrengimui reikalingų dokumentų parengimo išlaidos – iki 500 Eur (penkių šimtų eurų) (jeigu šios išlaidos patirtos iki 2023 m. balandžio 1 d.).</w:t>
      </w:r>
    </w:p>
    <w:p w14:paraId="43711870" w14:textId="32DF9C76" w:rsidR="00060741" w:rsidRDefault="00060741" w:rsidP="00060741">
      <w:pPr>
        <w:pStyle w:val="Sraopastraipa"/>
        <w:tabs>
          <w:tab w:val="left" w:pos="851"/>
        </w:tabs>
        <w:spacing w:line="360" w:lineRule="auto"/>
        <w:ind w:left="0"/>
        <w:jc w:val="center"/>
        <w:rPr>
          <w:i/>
          <w:iCs/>
          <w:sz w:val="16"/>
          <w:szCs w:val="16"/>
        </w:rPr>
      </w:pPr>
      <w:r>
        <w:rPr>
          <w:i/>
          <w:iCs/>
          <w:sz w:val="16"/>
          <w:szCs w:val="16"/>
        </w:rPr>
        <w:t>2023</w:t>
      </w:r>
      <w:r w:rsidRPr="00216832">
        <w:rPr>
          <w:i/>
          <w:iCs/>
          <w:sz w:val="16"/>
          <w:szCs w:val="16"/>
        </w:rPr>
        <w:t xml:space="preserve">  m. </w:t>
      </w:r>
      <w:r>
        <w:rPr>
          <w:i/>
          <w:iCs/>
          <w:sz w:val="16"/>
          <w:szCs w:val="16"/>
        </w:rPr>
        <w:t>kovo 30</w:t>
      </w:r>
      <w:r w:rsidRPr="00216832">
        <w:rPr>
          <w:i/>
          <w:iCs/>
          <w:sz w:val="16"/>
          <w:szCs w:val="16"/>
        </w:rPr>
        <w:t xml:space="preserve"> d. Raseinių rajono savivaldybės tarybos sprendimo Nr. </w:t>
      </w:r>
      <w:bookmarkStart w:id="25" w:name="n_6"/>
      <w:r w:rsidRPr="003E1DB7">
        <w:rPr>
          <w:i/>
          <w:iCs/>
          <w:sz w:val="16"/>
          <w:szCs w:val="16"/>
        </w:rPr>
        <w:t xml:space="preserve">TS-94 </w:t>
      </w:r>
      <w:bookmarkEnd w:id="25"/>
      <w:r w:rsidRPr="00216832">
        <w:rPr>
          <w:i/>
          <w:iCs/>
          <w:sz w:val="16"/>
          <w:szCs w:val="16"/>
        </w:rPr>
        <w:t>redakcija</w:t>
      </w:r>
    </w:p>
    <w:p w14:paraId="5A74DF36" w14:textId="4819974F" w:rsidR="004D5C71" w:rsidRPr="003D6BC1" w:rsidRDefault="005A5D2B" w:rsidP="00AC66E6">
      <w:pPr>
        <w:ind w:firstLine="993"/>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lang w:eastAsia="lt-LT"/>
        </w:rPr>
        <w:t>21</w:t>
      </w:r>
      <w:r w:rsidR="004D5C71" w:rsidRPr="003D6BC1">
        <w:rPr>
          <w:rFonts w:ascii="Times New Roman" w:eastAsia="Times New Roman" w:hAnsi="Times New Roman" w:cs="Times New Roman"/>
          <w:caps/>
          <w:sz w:val="24"/>
          <w:szCs w:val="24"/>
          <w:lang w:eastAsia="lt-LT"/>
        </w:rPr>
        <w:t xml:space="preserve">. </w:t>
      </w:r>
      <w:r w:rsidR="004D5C71" w:rsidRPr="003D6BC1">
        <w:rPr>
          <w:rFonts w:ascii="Times New Roman" w:eastAsia="Times New Roman" w:hAnsi="Times New Roman" w:cs="Times New Roman"/>
          <w:sz w:val="24"/>
          <w:szCs w:val="24"/>
          <w:lang w:eastAsia="lt-LT"/>
        </w:rPr>
        <w:t>Lėšos pervedamos Pareiškėjams į Paraiškoje nurodytą banko sąskaitą.</w:t>
      </w:r>
    </w:p>
    <w:p w14:paraId="50A4076A" w14:textId="77777777" w:rsidR="004D5C71" w:rsidRPr="003D6BC1" w:rsidRDefault="004D5C71" w:rsidP="004D5C71">
      <w:pPr>
        <w:spacing w:after="0" w:line="240" w:lineRule="auto"/>
        <w:ind w:firstLine="851"/>
        <w:jc w:val="both"/>
        <w:rPr>
          <w:rFonts w:ascii="Times New Roman" w:eastAsia="Times New Roman" w:hAnsi="Times New Roman" w:cs="Times New Roman"/>
          <w:sz w:val="24"/>
          <w:szCs w:val="24"/>
        </w:rPr>
      </w:pPr>
    </w:p>
    <w:p w14:paraId="3FBD3D75" w14:textId="77777777" w:rsidR="004D5C71" w:rsidRPr="003D6BC1" w:rsidRDefault="004D5C71" w:rsidP="004D5C71">
      <w:pPr>
        <w:spacing w:after="0" w:line="240" w:lineRule="auto"/>
        <w:ind w:right="-517"/>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IV SKYRIUS</w:t>
      </w:r>
    </w:p>
    <w:p w14:paraId="59EB8413" w14:textId="77777777" w:rsidR="004D5C71" w:rsidRPr="003D6BC1" w:rsidRDefault="004D5C71" w:rsidP="004D5C71">
      <w:pPr>
        <w:spacing w:after="0" w:line="240" w:lineRule="auto"/>
        <w:ind w:right="-517"/>
        <w:jc w:val="center"/>
        <w:rPr>
          <w:rFonts w:ascii="Times New Roman" w:eastAsia="Times New Roman" w:hAnsi="Times New Roman" w:cs="Times New Roman"/>
          <w:b/>
          <w:bCs/>
          <w:caps/>
          <w:sz w:val="24"/>
          <w:szCs w:val="24"/>
          <w:lang w:eastAsia="lt-LT"/>
        </w:rPr>
      </w:pPr>
      <w:r w:rsidRPr="003D6BC1">
        <w:rPr>
          <w:rFonts w:ascii="Times New Roman" w:eastAsia="Times New Roman" w:hAnsi="Times New Roman" w:cs="Times New Roman"/>
          <w:b/>
          <w:bCs/>
          <w:caps/>
          <w:sz w:val="24"/>
          <w:szCs w:val="24"/>
          <w:lang w:eastAsia="lt-LT"/>
        </w:rPr>
        <w:t>BAIGIAMOSIOS NUOSTATOS</w:t>
      </w:r>
    </w:p>
    <w:p w14:paraId="3B36AD30" w14:textId="77777777" w:rsidR="004D5C71" w:rsidRPr="003D6BC1" w:rsidRDefault="004D5C71" w:rsidP="004D5C71">
      <w:pPr>
        <w:spacing w:after="0" w:line="240" w:lineRule="auto"/>
        <w:ind w:right="-517"/>
        <w:jc w:val="center"/>
        <w:rPr>
          <w:rFonts w:ascii="Times New Roman" w:eastAsia="Times New Roman" w:hAnsi="Times New Roman" w:cs="Times New Roman"/>
          <w:sz w:val="24"/>
          <w:szCs w:val="24"/>
        </w:rPr>
      </w:pPr>
    </w:p>
    <w:p w14:paraId="3B9ECD93" w14:textId="77777777" w:rsidR="004D5C71" w:rsidRPr="003D6BC1" w:rsidRDefault="005A5D2B" w:rsidP="003B1491">
      <w:pPr>
        <w:spacing w:after="0" w:line="240" w:lineRule="auto"/>
        <w:ind w:right="-516"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4D5C71" w:rsidRPr="003D6BC1">
        <w:rPr>
          <w:rFonts w:ascii="Times New Roman" w:eastAsia="Times New Roman" w:hAnsi="Times New Roman" w:cs="Times New Roman"/>
          <w:sz w:val="24"/>
          <w:szCs w:val="24"/>
          <w:lang w:eastAsia="lt-LT"/>
        </w:rPr>
        <w:t xml:space="preserve">. </w:t>
      </w:r>
      <w:bookmarkStart w:id="26" w:name="part_d5df1b3b64aa40b893df8bda8ccdc10c"/>
      <w:bookmarkEnd w:id="26"/>
      <w:r w:rsidR="004D5C71" w:rsidRPr="003D6BC1">
        <w:rPr>
          <w:rFonts w:ascii="Times New Roman" w:eastAsia="Times New Roman" w:hAnsi="Times New Roman" w:cs="Times New Roman"/>
          <w:sz w:val="24"/>
          <w:szCs w:val="24"/>
          <w:lang w:eastAsia="lt-LT"/>
        </w:rPr>
        <w:t>Kilę ginčai sprendžiami Lietuvos Respublikos teisės aktų nustatyta tvarka.</w:t>
      </w:r>
    </w:p>
    <w:p w14:paraId="564150A6" w14:textId="77777777" w:rsidR="004D5C71" w:rsidRDefault="005A5D2B" w:rsidP="004D5C71">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23</w:t>
      </w:r>
      <w:r w:rsidR="004D5C71" w:rsidRPr="003D6BC1">
        <w:rPr>
          <w:rFonts w:ascii="Times New Roman" w:eastAsia="Times New Roman" w:hAnsi="Times New Roman" w:cs="Times New Roman"/>
          <w:sz w:val="24"/>
          <w:szCs w:val="24"/>
          <w:lang w:eastAsia="lt-LT"/>
        </w:rPr>
        <w:t xml:space="preserve">. </w:t>
      </w:r>
      <w:r w:rsidR="004D5C71" w:rsidRPr="003D6BC1">
        <w:rPr>
          <w:rFonts w:ascii="Times New Roman" w:eastAsia="Times New Roman" w:hAnsi="Times New Roman" w:cs="Times New Roman"/>
          <w:color w:val="000000"/>
          <w:sz w:val="24"/>
          <w:szCs w:val="24"/>
        </w:rPr>
        <w:t>Buitines nuotekas privaloma tvarkyti laikantis Lietuvos Respublikos</w:t>
      </w:r>
      <w:r w:rsidR="004D5C71" w:rsidRPr="003D6BC1">
        <w:rPr>
          <w:rFonts w:ascii="Times New Roman" w:eastAsia="Times New Roman" w:hAnsi="Times New Roman" w:cs="Times New Roman"/>
          <w:caps/>
          <w:color w:val="000000"/>
          <w:sz w:val="24"/>
          <w:szCs w:val="24"/>
        </w:rPr>
        <w:t> </w:t>
      </w:r>
      <w:r w:rsidR="004D5C71" w:rsidRPr="003D6BC1">
        <w:rPr>
          <w:rFonts w:ascii="Times New Roman" w:eastAsia="Times New Roman" w:hAnsi="Times New Roman" w:cs="Times New Roman"/>
          <w:color w:val="000000"/>
          <w:sz w:val="24"/>
          <w:szCs w:val="24"/>
        </w:rPr>
        <w:t>geriamojo vandens tiekimo ir nuotekų tvarkymo įstatymo, Lietuvos Respublikos aplinkos ministro 2015 m. sausio 9 d. įsakymu Nr. D1-18 patvirtintu Nuotekų kaupimo rezervuarų ir septikų įrengimo, eksploatavimo ir kontrolės tvarkos aprašu ir vadovaujantis</w:t>
      </w:r>
      <w:r w:rsidR="004D5C71" w:rsidRPr="009C24DA">
        <w:rPr>
          <w:rFonts w:ascii="Times New Roman" w:hAnsi="Times New Roman"/>
          <w:sz w:val="24"/>
          <w:szCs w:val="24"/>
        </w:rPr>
        <w:t xml:space="preserve"> </w:t>
      </w:r>
      <w:r w:rsidR="004D5C71">
        <w:rPr>
          <w:rFonts w:ascii="Times New Roman" w:hAnsi="Times New Roman"/>
          <w:sz w:val="24"/>
          <w:szCs w:val="24"/>
        </w:rPr>
        <w:t>Raseinių rajono savivaldybės</w:t>
      </w:r>
      <w:r w:rsidR="004D5C71" w:rsidRPr="00635E2A">
        <w:rPr>
          <w:rFonts w:ascii="Times New Roman" w:hAnsi="Times New Roman"/>
          <w:sz w:val="24"/>
          <w:szCs w:val="24"/>
        </w:rPr>
        <w:t xml:space="preserve"> teritorijų, kuriose nėra centralizuotų nuotekų surinkimo ti</w:t>
      </w:r>
      <w:r w:rsidR="004D5C71">
        <w:rPr>
          <w:rFonts w:ascii="Times New Roman" w:hAnsi="Times New Roman"/>
          <w:sz w:val="24"/>
          <w:szCs w:val="24"/>
        </w:rPr>
        <w:t>nklų, nuotekų tvarkymo taisyklėmis</w:t>
      </w:r>
      <w:r w:rsidR="004D5C71" w:rsidRPr="003D6BC1">
        <w:rPr>
          <w:rFonts w:ascii="Times New Roman" w:eastAsia="Times New Roman" w:hAnsi="Times New Roman" w:cs="Times New Roman"/>
          <w:color w:val="000000"/>
          <w:sz w:val="24"/>
          <w:szCs w:val="24"/>
        </w:rPr>
        <w:t>.</w:t>
      </w:r>
    </w:p>
    <w:p w14:paraId="22BFDEC0" w14:textId="77777777" w:rsidR="003B1491" w:rsidRPr="003D6BC1" w:rsidRDefault="005A5D2B" w:rsidP="004D5C71">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3B1491">
        <w:rPr>
          <w:rFonts w:ascii="Times New Roman" w:eastAsia="Times New Roman" w:hAnsi="Times New Roman" w:cs="Times New Roman"/>
          <w:color w:val="000000"/>
          <w:sz w:val="24"/>
          <w:szCs w:val="24"/>
        </w:rPr>
        <w:t xml:space="preserve">. </w:t>
      </w:r>
      <w:r w:rsidR="003B1491" w:rsidRPr="003D6BC1">
        <w:rPr>
          <w:rFonts w:ascii="Times New Roman" w:eastAsia="Times New Roman" w:hAnsi="Times New Roman" w:cs="Times New Roman"/>
          <w:sz w:val="24"/>
          <w:szCs w:val="24"/>
          <w:lang w:eastAsia="lt-LT"/>
        </w:rPr>
        <w:t xml:space="preserve">Šis </w:t>
      </w:r>
      <w:r w:rsidR="003B1491" w:rsidRPr="003D6BC1">
        <w:rPr>
          <w:rFonts w:ascii="Times New Roman" w:eastAsia="Times New Roman" w:hAnsi="Times New Roman" w:cs="Times New Roman"/>
          <w:sz w:val="24"/>
          <w:szCs w:val="24"/>
        </w:rPr>
        <w:t>Aprašas gali būti keičiamas Savivaldybės tarybos sprendimu.</w:t>
      </w:r>
    </w:p>
    <w:p w14:paraId="35D13B8D" w14:textId="77777777" w:rsidR="004D5C71" w:rsidRPr="003D6BC1" w:rsidRDefault="004D5C71" w:rsidP="004D5C71">
      <w:pPr>
        <w:spacing w:after="0" w:line="240" w:lineRule="auto"/>
        <w:ind w:firstLine="851"/>
        <w:jc w:val="both"/>
        <w:rPr>
          <w:rFonts w:ascii="Times New Roman" w:eastAsia="Times New Roman" w:hAnsi="Times New Roman" w:cs="Times New Roman"/>
          <w:sz w:val="24"/>
          <w:szCs w:val="24"/>
          <w:lang w:eastAsia="lt-LT"/>
        </w:rPr>
      </w:pPr>
    </w:p>
    <w:p w14:paraId="36E654DC" w14:textId="77777777" w:rsidR="004D5C71" w:rsidRPr="003D6BC1" w:rsidRDefault="004D5C71" w:rsidP="004D5C71">
      <w:pPr>
        <w:spacing w:after="0" w:line="240" w:lineRule="auto"/>
        <w:ind w:firstLine="851"/>
        <w:jc w:val="both"/>
        <w:rPr>
          <w:rFonts w:ascii="Times New Roman" w:eastAsia="Times New Roman" w:hAnsi="Times New Roman" w:cs="Times New Roman"/>
          <w:sz w:val="24"/>
          <w:szCs w:val="24"/>
          <w:lang w:eastAsia="lt-LT"/>
        </w:rPr>
      </w:pPr>
    </w:p>
    <w:p w14:paraId="3D523E16" w14:textId="77777777" w:rsidR="004D5C71" w:rsidRPr="003D6BC1" w:rsidRDefault="004D5C71" w:rsidP="004D5C71">
      <w:pPr>
        <w:spacing w:after="0" w:line="240" w:lineRule="auto"/>
        <w:jc w:val="center"/>
        <w:rPr>
          <w:rFonts w:ascii="Times New Roman" w:eastAsia="Times New Roman" w:hAnsi="Times New Roman" w:cs="Times New Roman"/>
          <w:caps/>
          <w:sz w:val="24"/>
          <w:szCs w:val="24"/>
        </w:rPr>
      </w:pPr>
      <w:r w:rsidRPr="003D6BC1">
        <w:rPr>
          <w:rFonts w:ascii="Times New Roman" w:eastAsia="Times New Roman" w:hAnsi="Times New Roman" w:cs="Times New Roman"/>
          <w:caps/>
          <w:sz w:val="24"/>
          <w:szCs w:val="24"/>
        </w:rPr>
        <w:t>________________</w:t>
      </w:r>
    </w:p>
    <w:p w14:paraId="1724946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715D2487"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1D4F4056"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0463EF4C"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08DFF81A"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133DA77C"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F4EEFB4"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524E93F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2B8E96AA"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1836B2E1"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05792148"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12FE7BD5"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47E16874"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2D710E5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653F340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44BB10DC"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5782A37C"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49C6A489"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64A30976"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5DAEF11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1B632D63"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46D0ED61"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582F87D7"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27B28A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9D2AD69"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625377D3"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728BBF6"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0BF8BD5"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3F643E73" w14:textId="77777777" w:rsidR="004D5C71" w:rsidRPr="003D6BC1" w:rsidRDefault="004D5C71" w:rsidP="005A5D2B">
      <w:pPr>
        <w:spacing w:after="0" w:line="240" w:lineRule="auto"/>
        <w:rPr>
          <w:rFonts w:ascii="Times New Roman" w:eastAsia="Times New Roman" w:hAnsi="Times New Roman" w:cs="Times New Roman"/>
          <w:sz w:val="24"/>
          <w:szCs w:val="24"/>
          <w:lang w:eastAsia="lt-LT"/>
        </w:rPr>
      </w:pPr>
    </w:p>
    <w:p w14:paraId="03BC93FA" w14:textId="77777777" w:rsidR="004D5C71" w:rsidRPr="003D6BC1" w:rsidRDefault="004D5C71" w:rsidP="004D5C71">
      <w:pPr>
        <w:spacing w:after="0" w:line="240" w:lineRule="auto"/>
        <w:rPr>
          <w:rFonts w:ascii="Times New Roman" w:eastAsia="Times New Roman" w:hAnsi="Times New Roman" w:cs="Times New Roman"/>
          <w:sz w:val="24"/>
          <w:szCs w:val="24"/>
          <w:lang w:eastAsia="lt-LT"/>
        </w:rPr>
      </w:pPr>
    </w:p>
    <w:p w14:paraId="74859B42" w14:textId="77777777" w:rsidR="004D5C71" w:rsidRPr="003D6BC1" w:rsidRDefault="004D5C71" w:rsidP="004D5C71">
      <w:pPr>
        <w:spacing w:after="0" w:line="240" w:lineRule="auto"/>
        <w:ind w:left="5103"/>
        <w:rPr>
          <w:rFonts w:ascii="Times New Roman" w:eastAsia="Times New Roman" w:hAnsi="Times New Roman" w:cs="Times New Roman"/>
          <w:sz w:val="24"/>
          <w:szCs w:val="24"/>
          <w:lang w:eastAsia="lt-LT"/>
        </w:rPr>
      </w:pPr>
    </w:p>
    <w:p w14:paraId="44A23115" w14:textId="77777777" w:rsidR="00B55008" w:rsidRDefault="004D5C71" w:rsidP="004D5C71">
      <w:pPr>
        <w:spacing w:after="0" w:line="240" w:lineRule="auto"/>
        <w:ind w:left="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Raseinių</w:t>
      </w:r>
      <w:r w:rsidRPr="003D6BC1">
        <w:rPr>
          <w:rFonts w:ascii="Times New Roman" w:eastAsia="Times New Roman" w:hAnsi="Times New Roman" w:cs="Times New Roman"/>
          <w:sz w:val="24"/>
          <w:szCs w:val="24"/>
          <w:lang w:eastAsia="lt-LT"/>
        </w:rPr>
        <w:t xml:space="preserve"> rajono savivaldybės buitinių nuotekų valymo įrenginių įrengimo dalinio kompensavimo tvarkos aprašo </w:t>
      </w:r>
    </w:p>
    <w:p w14:paraId="1D41C115" w14:textId="77777777" w:rsidR="004D5C71" w:rsidRPr="003D6BC1" w:rsidRDefault="004D5C71" w:rsidP="00C50570">
      <w:pPr>
        <w:spacing w:after="0" w:line="240" w:lineRule="auto"/>
        <w:ind w:left="5103"/>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lang w:eastAsia="lt-LT"/>
        </w:rPr>
        <w:t>priedas</w:t>
      </w:r>
    </w:p>
    <w:p w14:paraId="7E98FCEB" w14:textId="77777777" w:rsidR="004D5C71" w:rsidRPr="003D6BC1" w:rsidRDefault="004D5C71" w:rsidP="004D5C71">
      <w:pPr>
        <w:spacing w:after="0" w:line="240" w:lineRule="auto"/>
        <w:jc w:val="center"/>
        <w:rPr>
          <w:rFonts w:ascii="Times New Roman" w:eastAsia="Times New Roman" w:hAnsi="Times New Roman" w:cs="Times New Roman"/>
          <w:b/>
          <w:bCs/>
          <w:caps/>
          <w:sz w:val="24"/>
          <w:szCs w:val="24"/>
          <w:lang w:eastAsia="lt-LT"/>
        </w:rPr>
      </w:pPr>
    </w:p>
    <w:p w14:paraId="4E2BCFB6" w14:textId="77777777" w:rsidR="004D5C71" w:rsidRPr="003D6BC1" w:rsidRDefault="004D5C71" w:rsidP="004D5C71">
      <w:pPr>
        <w:spacing w:after="0" w:line="240" w:lineRule="auto"/>
        <w:jc w:val="center"/>
        <w:rPr>
          <w:rFonts w:ascii="Times New Roman" w:eastAsia="Times New Roman" w:hAnsi="Times New Roman" w:cs="Times New Roman"/>
          <w:sz w:val="24"/>
          <w:szCs w:val="24"/>
        </w:rPr>
      </w:pPr>
      <w:r w:rsidRPr="003D6BC1">
        <w:rPr>
          <w:rFonts w:ascii="Times New Roman" w:eastAsia="Times New Roman" w:hAnsi="Times New Roman" w:cs="Times New Roman"/>
          <w:b/>
          <w:bCs/>
          <w:caps/>
          <w:sz w:val="24"/>
          <w:szCs w:val="24"/>
          <w:lang w:eastAsia="lt-LT"/>
        </w:rPr>
        <w:t>PARAIŠKA</w:t>
      </w:r>
    </w:p>
    <w:p w14:paraId="01CC5B34" w14:textId="77777777" w:rsidR="004D5C71" w:rsidRDefault="004D5C71" w:rsidP="00C50570">
      <w:pPr>
        <w:spacing w:after="0" w:line="240" w:lineRule="auto"/>
        <w:jc w:val="center"/>
        <w:rPr>
          <w:rFonts w:ascii="Times New Roman" w:eastAsia="Times New Roman" w:hAnsi="Times New Roman" w:cs="Times New Roman"/>
          <w:b/>
          <w:bCs/>
          <w:caps/>
          <w:sz w:val="24"/>
          <w:szCs w:val="24"/>
          <w:lang w:eastAsia="lt-LT"/>
        </w:rPr>
      </w:pPr>
      <w:r w:rsidRPr="003D6BC1">
        <w:rPr>
          <w:rFonts w:ascii="Times New Roman" w:eastAsia="Times New Roman" w:hAnsi="Times New Roman" w:cs="Times New Roman"/>
          <w:b/>
          <w:bCs/>
          <w:caps/>
          <w:sz w:val="24"/>
          <w:szCs w:val="24"/>
          <w:lang w:eastAsia="lt-LT"/>
        </w:rPr>
        <w:t xml:space="preserve">DĖL </w:t>
      </w:r>
      <w:r>
        <w:rPr>
          <w:rFonts w:ascii="Times New Roman" w:eastAsia="Times New Roman" w:hAnsi="Times New Roman" w:cs="Times New Roman"/>
          <w:b/>
          <w:bCs/>
          <w:caps/>
          <w:sz w:val="24"/>
          <w:szCs w:val="24"/>
          <w:lang w:eastAsia="lt-LT"/>
        </w:rPr>
        <w:t>RASEINIŲ</w:t>
      </w:r>
      <w:r w:rsidRPr="003D6BC1">
        <w:rPr>
          <w:rFonts w:ascii="Times New Roman" w:eastAsia="Times New Roman" w:hAnsi="Times New Roman" w:cs="Times New Roman"/>
          <w:b/>
          <w:bCs/>
          <w:caps/>
          <w:sz w:val="24"/>
          <w:szCs w:val="24"/>
          <w:lang w:eastAsia="lt-LT"/>
        </w:rPr>
        <w:t xml:space="preserve"> RAJONO SAVIVALDYBĖS BUITINIŲ nuotekų valymo įrenginiŲ ĮRENGIMO dalinio KOMPENSAVIMO</w:t>
      </w:r>
    </w:p>
    <w:p w14:paraId="17D38474" w14:textId="77777777" w:rsidR="00C50570" w:rsidRPr="00C50570" w:rsidRDefault="00C50570" w:rsidP="00C50570">
      <w:pPr>
        <w:spacing w:after="0" w:line="240" w:lineRule="auto"/>
        <w:jc w:val="center"/>
        <w:rPr>
          <w:rFonts w:ascii="Times New Roman" w:eastAsia="Times New Roman" w:hAnsi="Times New Roman" w:cs="Times New Roman"/>
          <w:b/>
          <w:bCs/>
          <w:caps/>
          <w:sz w:val="24"/>
          <w:szCs w:val="24"/>
          <w:lang w:eastAsia="lt-LT"/>
        </w:rPr>
      </w:pPr>
    </w:p>
    <w:p w14:paraId="288D1037" w14:textId="77777777" w:rsidR="004D5C71" w:rsidRPr="003D6BC1" w:rsidRDefault="004D5C71" w:rsidP="004D5C71">
      <w:pPr>
        <w:spacing w:after="0" w:line="240" w:lineRule="auto"/>
        <w:jc w:val="center"/>
        <w:rPr>
          <w:rFonts w:ascii="Times New Roman" w:eastAsia="Times New Roman" w:hAnsi="Times New Roman" w:cs="Times New Roman"/>
          <w:sz w:val="24"/>
          <w:szCs w:val="24"/>
        </w:rPr>
      </w:pPr>
      <w:r w:rsidRPr="003D6BC1">
        <w:rPr>
          <w:rFonts w:ascii="Times New Roman" w:eastAsia="Times New Roman" w:hAnsi="Times New Roman" w:cs="Times New Roman"/>
          <w:spacing w:val="-2"/>
          <w:sz w:val="24"/>
          <w:szCs w:val="24"/>
          <w:lang w:eastAsia="lt-LT"/>
        </w:rPr>
        <w:t>_____________</w:t>
      </w:r>
    </w:p>
    <w:p w14:paraId="46B3CFB1" w14:textId="77777777" w:rsidR="004D5C71" w:rsidRPr="003D6BC1" w:rsidRDefault="004D5C71" w:rsidP="004D5C71">
      <w:pPr>
        <w:spacing w:after="0" w:line="240" w:lineRule="auto"/>
        <w:jc w:val="center"/>
        <w:rPr>
          <w:rFonts w:ascii="Times New Roman" w:eastAsia="Times New Roman" w:hAnsi="Times New Roman" w:cs="Times New Roman"/>
          <w:sz w:val="24"/>
          <w:szCs w:val="24"/>
        </w:rPr>
      </w:pPr>
      <w:r w:rsidRPr="003D6BC1">
        <w:rPr>
          <w:rFonts w:ascii="Times New Roman" w:eastAsia="Times New Roman" w:hAnsi="Times New Roman" w:cs="Times New Roman"/>
          <w:spacing w:val="-2"/>
          <w:sz w:val="24"/>
          <w:szCs w:val="24"/>
          <w:lang w:eastAsia="lt-LT"/>
        </w:rPr>
        <w:t>(pateikimo data)</w:t>
      </w:r>
    </w:p>
    <w:p w14:paraId="7B339E9A" w14:textId="77777777" w:rsidR="004D5C71" w:rsidRPr="003D6BC1" w:rsidRDefault="004D5C71" w:rsidP="004D5C71">
      <w:pPr>
        <w:spacing w:after="0" w:line="240" w:lineRule="auto"/>
        <w:ind w:firstLine="62"/>
        <w:rPr>
          <w:rFonts w:ascii="Times New Roman" w:eastAsia="Times New Roman" w:hAnsi="Times New Roman" w:cs="Times New Roman"/>
          <w:caps/>
          <w:sz w:val="24"/>
          <w:szCs w:val="24"/>
          <w:lang w:val="en-US" w:eastAsia="lt-LT"/>
        </w:rPr>
      </w:pPr>
    </w:p>
    <w:p w14:paraId="065869F8" w14:textId="77777777" w:rsidR="004D5C71" w:rsidRPr="003D6BC1" w:rsidRDefault="004D5C71" w:rsidP="004D5C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Raseinių</w:t>
      </w:r>
      <w:r w:rsidRPr="003D6BC1">
        <w:rPr>
          <w:rFonts w:ascii="Times New Roman" w:eastAsia="Times New Roman" w:hAnsi="Times New Roman" w:cs="Times New Roman"/>
          <w:sz w:val="24"/>
          <w:szCs w:val="24"/>
          <w:lang w:eastAsia="lt-LT"/>
        </w:rPr>
        <w:t xml:space="preserve"> rajono savivaldybės administracijai</w:t>
      </w:r>
    </w:p>
    <w:p w14:paraId="08E5F17D" w14:textId="77777777" w:rsidR="004D5C71" w:rsidRPr="003D6BC1" w:rsidRDefault="004D5C71" w:rsidP="004D5C71">
      <w:pPr>
        <w:spacing w:after="0" w:line="240" w:lineRule="auto"/>
        <w:ind w:firstLine="62"/>
        <w:rPr>
          <w:rFonts w:ascii="Times New Roman" w:eastAsia="Times New Roman" w:hAnsi="Times New Roman" w:cs="Times New Roman"/>
          <w:caps/>
          <w:sz w:val="24"/>
          <w:szCs w:val="24"/>
          <w:lang w:val="en-US" w:eastAsia="lt-LT"/>
        </w:rPr>
      </w:pPr>
    </w:p>
    <w:p w14:paraId="786E0A32" w14:textId="77777777" w:rsidR="004D5C71" w:rsidRPr="003D6BC1" w:rsidRDefault="004D5C71" w:rsidP="004D5C71">
      <w:pPr>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lang w:eastAsia="lt-LT"/>
        </w:rPr>
        <w:t>Aš, (mes), _______________________________________________________________ ,</w:t>
      </w:r>
    </w:p>
    <w:p w14:paraId="308A0C70" w14:textId="77777777" w:rsidR="004D5C71" w:rsidRPr="003D6BC1" w:rsidRDefault="004D5C71" w:rsidP="004D5C71">
      <w:pPr>
        <w:spacing w:after="0" w:line="240" w:lineRule="auto"/>
        <w:ind w:firstLine="4395"/>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vertAlign w:val="superscript"/>
          <w:lang w:eastAsia="lt-LT"/>
        </w:rPr>
        <w:t>(vardas (-ai), pavardė (-ės), telefono Nr. )</w:t>
      </w:r>
    </w:p>
    <w:p w14:paraId="3B0BEA4C" w14:textId="77777777" w:rsidR="004D5C71" w:rsidRPr="003D6BC1" w:rsidRDefault="004D5C71" w:rsidP="004D5C71">
      <w:pPr>
        <w:spacing w:after="0" w:line="240" w:lineRule="auto"/>
        <w:jc w:val="both"/>
        <w:rPr>
          <w:rFonts w:ascii="Times New Roman" w:eastAsia="Times New Roman" w:hAnsi="Times New Roman" w:cs="Times New Roman"/>
          <w:sz w:val="24"/>
          <w:szCs w:val="24"/>
          <w:lang w:eastAsia="lt-LT"/>
        </w:rPr>
      </w:pPr>
      <w:r w:rsidRPr="003D6BC1">
        <w:rPr>
          <w:rFonts w:ascii="Times New Roman" w:eastAsia="Times New Roman" w:hAnsi="Times New Roman" w:cs="Times New Roman"/>
          <w:sz w:val="24"/>
          <w:szCs w:val="24"/>
          <w:lang w:eastAsia="lt-LT"/>
        </w:rPr>
        <w:t>20__ metais adresu: ____________________________________________________________</w:t>
      </w:r>
    </w:p>
    <w:p w14:paraId="532835A2"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esu įsirengęs buitinių nuotekų valymo įrenginį.</w:t>
      </w:r>
    </w:p>
    <w:p w14:paraId="489E6164"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lang w:eastAsia="lt-LT"/>
        </w:rPr>
        <w:t>Prašoma kompensavimo suma ____________ Eur.</w:t>
      </w:r>
    </w:p>
    <w:p w14:paraId="7F0B157D" w14:textId="77777777" w:rsidR="004D5C71" w:rsidRPr="003D6BC1" w:rsidRDefault="004D5C71" w:rsidP="004D5C71">
      <w:pPr>
        <w:suppressAutoHyphens/>
        <w:spacing w:after="0" w:line="240" w:lineRule="auto"/>
        <w:rPr>
          <w:rFonts w:ascii="Times New Roman" w:eastAsia="Calibri" w:hAnsi="Times New Roman" w:cs="Times New Roman"/>
          <w:sz w:val="24"/>
          <w:szCs w:val="24"/>
        </w:rPr>
      </w:pPr>
    </w:p>
    <w:p w14:paraId="67444648" w14:textId="77777777" w:rsidR="004D5C71" w:rsidRPr="003D6BC1" w:rsidRDefault="004D5C71" w:rsidP="004D5C71">
      <w:pPr>
        <w:spacing w:after="0" w:line="240" w:lineRule="auto"/>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Informuoju (-jame), kad (pažymėti pasirinktą variantą):</w:t>
      </w:r>
    </w:p>
    <w:p w14:paraId="41492B52" w14:textId="77777777" w:rsidR="004D5C71" w:rsidRPr="003D6BC1" w:rsidRDefault="004D5C71" w:rsidP="004D5C71">
      <w:pPr>
        <w:tabs>
          <w:tab w:val="left" w:pos="0"/>
        </w:tabs>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sz w:val="24"/>
          <w:szCs w:val="24"/>
          <w:lang w:eastAsia="lt-LT"/>
        </w:rPr>
        <w:t xml:space="preserve"> esame gausi šeima;</w:t>
      </w:r>
    </w:p>
    <w:p w14:paraId="2F0FC999" w14:textId="77777777" w:rsidR="004D5C71" w:rsidRPr="003D6BC1" w:rsidRDefault="004D5C71" w:rsidP="004D5C71">
      <w:pPr>
        <w:tabs>
          <w:tab w:val="left" w:pos="0"/>
        </w:tabs>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sz w:val="24"/>
          <w:szCs w:val="24"/>
          <w:lang w:eastAsia="lt-LT"/>
        </w:rPr>
        <w:t xml:space="preserve"> esu socialinę paramą gaunantis asmuo;</w:t>
      </w:r>
    </w:p>
    <w:p w14:paraId="0BB5C023" w14:textId="77777777" w:rsidR="004D5C71" w:rsidRPr="003D6BC1" w:rsidRDefault="004D5C71" w:rsidP="004D5C71">
      <w:pPr>
        <w:tabs>
          <w:tab w:val="left" w:pos="0"/>
        </w:tabs>
        <w:spacing w:after="0" w:line="240" w:lineRule="auto"/>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 xml:space="preserve">□ </w:t>
      </w:r>
      <w:r w:rsidRPr="003D6BC1">
        <w:rPr>
          <w:rFonts w:ascii="Times New Roman" w:eastAsia="Times New Roman" w:hAnsi="Times New Roman" w:cs="Times New Roman"/>
          <w:sz w:val="24"/>
          <w:szCs w:val="24"/>
          <w:lang w:eastAsia="lt-LT"/>
        </w:rPr>
        <w:t>būste gyvena neįgalus asmuo;</w:t>
      </w:r>
    </w:p>
    <w:p w14:paraId="5698B21D" w14:textId="77777777" w:rsidR="004D5C71" w:rsidRPr="003D6BC1" w:rsidRDefault="004D5C71" w:rsidP="004D5C71">
      <w:pPr>
        <w:tabs>
          <w:tab w:val="left" w:pos="0"/>
        </w:tabs>
        <w:spacing w:after="0" w:line="240" w:lineRule="auto"/>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 _____________________.</w:t>
      </w:r>
    </w:p>
    <w:p w14:paraId="3AF5F39A" w14:textId="77777777" w:rsidR="004D5C71" w:rsidRPr="003D6BC1" w:rsidRDefault="004D5C71" w:rsidP="004D5C71">
      <w:pPr>
        <w:tabs>
          <w:tab w:val="left" w:pos="993"/>
        </w:tabs>
        <w:spacing w:after="0" w:line="240" w:lineRule="auto"/>
        <w:ind w:firstLine="993"/>
        <w:jc w:val="both"/>
        <w:rPr>
          <w:rFonts w:ascii="Times New Roman" w:eastAsia="Times New Roman" w:hAnsi="Times New Roman" w:cs="Times New Roman"/>
          <w:sz w:val="24"/>
          <w:szCs w:val="24"/>
        </w:rPr>
      </w:pPr>
    </w:p>
    <w:p w14:paraId="088F3876" w14:textId="77777777" w:rsidR="004D5C71" w:rsidRPr="003D6BC1" w:rsidRDefault="004D5C71" w:rsidP="004D5C71">
      <w:pPr>
        <w:tabs>
          <w:tab w:val="left" w:pos="993"/>
        </w:tabs>
        <w:spacing w:after="0" w:line="240" w:lineRule="auto"/>
        <w:ind w:firstLine="310"/>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Prašau skirti kompensaciją _____ Eur, kurią pervesti į ________________________ sąskaitą Nr. __________________________.</w:t>
      </w:r>
    </w:p>
    <w:p w14:paraId="7975AE5A" w14:textId="77777777" w:rsidR="004D5C71" w:rsidRPr="003D6BC1" w:rsidRDefault="004D5C71" w:rsidP="004D5C71">
      <w:pPr>
        <w:tabs>
          <w:tab w:val="left" w:pos="993"/>
        </w:tabs>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(banko pavadinimas)</w:t>
      </w:r>
    </w:p>
    <w:p w14:paraId="32AEA855" w14:textId="77777777" w:rsidR="004D5C71" w:rsidRPr="003D6BC1" w:rsidRDefault="004D5C71" w:rsidP="004D5C71">
      <w:pPr>
        <w:tabs>
          <w:tab w:val="left" w:pos="709"/>
        </w:tabs>
        <w:spacing w:after="0" w:line="240" w:lineRule="auto"/>
        <w:ind w:firstLine="709"/>
        <w:jc w:val="both"/>
        <w:rPr>
          <w:rFonts w:ascii="Times New Roman" w:eastAsia="Times New Roman" w:hAnsi="Times New Roman" w:cs="Times New Roman"/>
          <w:sz w:val="24"/>
          <w:szCs w:val="24"/>
        </w:rPr>
      </w:pPr>
    </w:p>
    <w:p w14:paraId="717CA59C" w14:textId="77777777" w:rsidR="004D5C71" w:rsidRPr="003D6BC1" w:rsidRDefault="004D5C71" w:rsidP="004D5C71">
      <w:pPr>
        <w:tabs>
          <w:tab w:val="left" w:pos="709"/>
        </w:tabs>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lastRenderedPageBreak/>
        <w:t>PRIDEDAMA:</w:t>
      </w:r>
    </w:p>
    <w:p w14:paraId="55EA3E9E" w14:textId="77777777" w:rsidR="004D5C71" w:rsidRPr="003D6BC1" w:rsidRDefault="004D5C71" w:rsidP="004D5C71">
      <w:pPr>
        <w:tabs>
          <w:tab w:val="left" w:pos="0"/>
          <w:tab w:val="left" w:pos="993"/>
        </w:tabs>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caps/>
          <w:sz w:val="24"/>
          <w:szCs w:val="24"/>
        </w:rPr>
        <w:t xml:space="preserve"> </w:t>
      </w:r>
      <w:r w:rsidRPr="003D6BC1">
        <w:rPr>
          <w:rFonts w:ascii="Times New Roman" w:eastAsia="Times New Roman" w:hAnsi="Times New Roman" w:cs="Times New Roman"/>
          <w:sz w:val="24"/>
          <w:szCs w:val="24"/>
          <w:lang w:eastAsia="ru-RU"/>
        </w:rPr>
        <w:t>Nekilnojamojo turto registro centrinio duomenų banko išrašas apie nuosavybės teise įregistruotą pastatą ir žemės sklypą;</w:t>
      </w:r>
    </w:p>
    <w:p w14:paraId="16711170" w14:textId="77777777" w:rsidR="004D5C71" w:rsidRPr="003D6BC1" w:rsidRDefault="004D5C71" w:rsidP="004D5C71">
      <w:pPr>
        <w:tabs>
          <w:tab w:val="left" w:pos="0"/>
          <w:tab w:val="left" w:pos="993"/>
        </w:tabs>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caps/>
          <w:sz w:val="24"/>
          <w:szCs w:val="24"/>
        </w:rPr>
        <w:t xml:space="preserve"> </w:t>
      </w:r>
      <w:r w:rsidRPr="003D6BC1">
        <w:rPr>
          <w:rFonts w:ascii="Times New Roman" w:eastAsia="Times New Roman" w:hAnsi="Times New Roman" w:cs="Times New Roman"/>
          <w:sz w:val="24"/>
          <w:szCs w:val="24"/>
        </w:rPr>
        <w:t>žemės sklypo savininko sutikimas, jei yra ne vienas žemės sklypo savininkas;</w:t>
      </w:r>
    </w:p>
    <w:p w14:paraId="0AB6A798" w14:textId="77777777" w:rsidR="004D5C71" w:rsidRPr="003D6BC1" w:rsidRDefault="004D5C71" w:rsidP="004D5C71">
      <w:pPr>
        <w:tabs>
          <w:tab w:val="left" w:pos="0"/>
          <w:tab w:val="left" w:pos="993"/>
        </w:tabs>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 xml:space="preserve">□ </w:t>
      </w:r>
      <w:r w:rsidRPr="003D6BC1">
        <w:rPr>
          <w:rFonts w:ascii="Times New Roman" w:eastAsia="Times New Roman" w:hAnsi="Times New Roman" w:cs="Times New Roman"/>
          <w:sz w:val="24"/>
          <w:szCs w:val="24"/>
          <w:lang w:eastAsia="lt-LT"/>
        </w:rPr>
        <w:t>Nacionalinės žemės tarnybos prie Žemės ūkio ministerijos rašytinis sutikimas dėl numatytų darbų atlikimo (taikoma valstybinės žemės fondo arba nuomojamoje iš valstybės žemėje).</w:t>
      </w:r>
    </w:p>
    <w:p w14:paraId="1C4824A6" w14:textId="77777777" w:rsidR="004D5C71" w:rsidRPr="003D6BC1" w:rsidRDefault="004D5C71" w:rsidP="004D5C71">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3D6BC1">
        <w:rPr>
          <w:rFonts w:ascii="Times New Roman" w:eastAsia="Times New Roman" w:hAnsi="Times New Roman" w:cs="Times New Roman"/>
          <w:caps/>
          <w:sz w:val="24"/>
          <w:szCs w:val="24"/>
          <w:lang w:eastAsia="lt-LT"/>
        </w:rPr>
        <w:t>□</w:t>
      </w:r>
      <w:r>
        <w:rPr>
          <w:rFonts w:ascii="Times New Roman" w:eastAsia="Times New Roman" w:hAnsi="Times New Roman" w:cs="Times New Roman"/>
          <w:caps/>
          <w:sz w:val="24"/>
          <w:szCs w:val="24"/>
        </w:rPr>
        <w:t xml:space="preserve"> </w:t>
      </w:r>
      <w:r w:rsidRPr="008329BD">
        <w:rPr>
          <w:rFonts w:ascii="Times New Roman" w:eastAsia="Times New Roman" w:hAnsi="Times New Roman" w:cs="Times New Roman"/>
          <w:sz w:val="24"/>
          <w:szCs w:val="24"/>
          <w:lang w:eastAsia="ru-RU"/>
        </w:rPr>
        <w:t>objekto perdavimo naudoti akto kopiją (</w:t>
      </w:r>
      <w:r w:rsidRPr="008329BD">
        <w:rPr>
          <w:rFonts w:ascii="Times New Roman" w:eastAsia="Times New Roman" w:hAnsi="Times New Roman" w:cs="Times New Roman"/>
          <w:i/>
          <w:iCs/>
          <w:sz w:val="24"/>
          <w:szCs w:val="24"/>
          <w:lang w:eastAsia="ru-RU"/>
        </w:rPr>
        <w:t>įsirengus nuotekų valymo įrenginius</w:t>
      </w:r>
      <w:r w:rsidRPr="008329BD">
        <w:rPr>
          <w:rFonts w:ascii="Times New Roman" w:eastAsia="Times New Roman" w:hAnsi="Times New Roman" w:cs="Times New Roman"/>
          <w:sz w:val="24"/>
          <w:szCs w:val="24"/>
          <w:lang w:eastAsia="ru-RU"/>
        </w:rPr>
        <w:t>), sutarties su nuotekų vežėju (</w:t>
      </w:r>
      <w:r w:rsidRPr="008329BD">
        <w:rPr>
          <w:rFonts w:ascii="Times New Roman" w:eastAsia="Times New Roman" w:hAnsi="Times New Roman" w:cs="Times New Roman"/>
          <w:i/>
          <w:iCs/>
          <w:sz w:val="24"/>
          <w:szCs w:val="24"/>
          <w:lang w:eastAsia="ru-RU"/>
        </w:rPr>
        <w:t>įsirengus nuotekų kaupimo rezervuarus</w:t>
      </w:r>
      <w:r>
        <w:rPr>
          <w:rFonts w:ascii="Times New Roman" w:eastAsia="Times New Roman" w:hAnsi="Times New Roman" w:cs="Times New Roman"/>
          <w:sz w:val="24"/>
          <w:szCs w:val="24"/>
          <w:lang w:eastAsia="ru-RU"/>
        </w:rPr>
        <w:t>) kopiją</w:t>
      </w:r>
      <w:r w:rsidRPr="003D6BC1">
        <w:rPr>
          <w:rFonts w:ascii="Times New Roman" w:eastAsia="Times New Roman" w:hAnsi="Times New Roman" w:cs="Times New Roman"/>
          <w:sz w:val="24"/>
          <w:szCs w:val="24"/>
          <w:lang w:eastAsia="lt-LT"/>
        </w:rPr>
        <w:t>;</w:t>
      </w:r>
    </w:p>
    <w:p w14:paraId="16B2B126" w14:textId="77777777" w:rsidR="004D5C71" w:rsidRPr="003D6BC1" w:rsidRDefault="004D5C71" w:rsidP="004D5C71">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sz w:val="24"/>
          <w:szCs w:val="24"/>
          <w:lang w:eastAsia="lt-LT"/>
        </w:rPr>
        <w:t xml:space="preserve"> gyvenamosios vietos deklaracija;</w:t>
      </w:r>
    </w:p>
    <w:p w14:paraId="6042C529" w14:textId="77777777" w:rsidR="004D5C71" w:rsidRPr="003D6BC1" w:rsidRDefault="004D5C71" w:rsidP="004D5C71">
      <w:pPr>
        <w:spacing w:after="0" w:line="240" w:lineRule="auto"/>
        <w:ind w:firstLine="851"/>
        <w:jc w:val="both"/>
        <w:rPr>
          <w:rFonts w:ascii="Times New Roman" w:eastAsia="Times New Roman" w:hAnsi="Times New Roman" w:cs="Times New Roman"/>
          <w:sz w:val="24"/>
          <w:szCs w:val="24"/>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sz w:val="24"/>
          <w:szCs w:val="24"/>
          <w:lang w:eastAsia="lt-LT"/>
        </w:rPr>
        <w:t xml:space="preserve"> dalinio kompensavimo skyrimo prioritetus įrodantys dokumentai;</w:t>
      </w:r>
    </w:p>
    <w:p w14:paraId="7C92A53C" w14:textId="77777777" w:rsidR="00C50570" w:rsidRDefault="004D5C71" w:rsidP="00C50570">
      <w:pPr>
        <w:tabs>
          <w:tab w:val="left" w:pos="0"/>
          <w:tab w:val="left" w:pos="993"/>
        </w:tabs>
        <w:spacing w:after="0" w:line="240" w:lineRule="auto"/>
        <w:ind w:firstLine="851"/>
        <w:jc w:val="both"/>
        <w:rPr>
          <w:rFonts w:ascii="Times New Roman" w:eastAsia="Times New Roman" w:hAnsi="Times New Roman" w:cs="Times New Roman"/>
          <w:sz w:val="24"/>
          <w:szCs w:val="24"/>
          <w:lang w:eastAsia="ru-RU"/>
        </w:rPr>
      </w:pPr>
      <w:r w:rsidRPr="003D6BC1">
        <w:rPr>
          <w:rFonts w:ascii="Times New Roman" w:eastAsia="Times New Roman" w:hAnsi="Times New Roman" w:cs="Times New Roman"/>
          <w:caps/>
          <w:sz w:val="24"/>
          <w:szCs w:val="24"/>
          <w:lang w:eastAsia="lt-LT"/>
        </w:rPr>
        <w:t>□</w:t>
      </w:r>
      <w:r w:rsidRPr="003D6BC1">
        <w:rPr>
          <w:rFonts w:ascii="Times New Roman" w:eastAsia="Times New Roman" w:hAnsi="Times New Roman" w:cs="Times New Roman"/>
          <w:caps/>
          <w:sz w:val="24"/>
          <w:szCs w:val="24"/>
        </w:rPr>
        <w:t xml:space="preserve"> </w:t>
      </w:r>
      <w:r>
        <w:rPr>
          <w:rFonts w:ascii="Times New Roman" w:eastAsia="Times New Roman" w:hAnsi="Times New Roman" w:cs="Times New Roman"/>
          <w:sz w:val="24"/>
          <w:szCs w:val="24"/>
          <w:lang w:eastAsia="ru-RU"/>
        </w:rPr>
        <w:t xml:space="preserve">išlaidas </w:t>
      </w:r>
      <w:r w:rsidRPr="003F19EC">
        <w:rPr>
          <w:rFonts w:ascii="Times New Roman" w:eastAsia="Times New Roman" w:hAnsi="Times New Roman" w:cs="Times New Roman"/>
          <w:sz w:val="24"/>
          <w:szCs w:val="24"/>
          <w:lang w:eastAsia="ru-RU"/>
        </w:rPr>
        <w:t>pagrindžiantys dokumentai (sąskaitos faktūros, bankinio apmokėjimo</w:t>
      </w:r>
      <w:r>
        <w:rPr>
          <w:rFonts w:ascii="Times New Roman" w:eastAsia="Times New Roman" w:hAnsi="Times New Roman" w:cs="Times New Roman"/>
          <w:sz w:val="24"/>
          <w:szCs w:val="24"/>
          <w:lang w:eastAsia="ru-RU"/>
        </w:rPr>
        <w:t xml:space="preserve"> išrašai</w:t>
      </w:r>
      <w:r w:rsidRPr="003F19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329BD">
        <w:rPr>
          <w:rFonts w:ascii="Times New Roman" w:eastAsia="Times New Roman" w:hAnsi="Times New Roman" w:cs="Times New Roman"/>
          <w:sz w:val="24"/>
          <w:szCs w:val="24"/>
          <w:lang w:eastAsia="ru-RU"/>
        </w:rPr>
        <w:t>medžiagų, įrenginių įsigijimo, statybos darbų atlikimo ir kt.)</w:t>
      </w:r>
      <w:r>
        <w:rPr>
          <w:rFonts w:ascii="Times New Roman" w:eastAsia="Times New Roman" w:hAnsi="Times New Roman" w:cs="Times New Roman"/>
          <w:sz w:val="24"/>
          <w:szCs w:val="24"/>
          <w:lang w:eastAsia="ru-RU"/>
        </w:rPr>
        <w:t>.</w:t>
      </w:r>
    </w:p>
    <w:p w14:paraId="20D9EBDB" w14:textId="77777777" w:rsidR="004D5C71" w:rsidRPr="003D6BC1" w:rsidRDefault="00C50570" w:rsidP="00C50570">
      <w:pPr>
        <w:spacing w:after="0" w:line="240" w:lineRule="auto"/>
        <w:ind w:firstLine="851"/>
        <w:jc w:val="both"/>
        <w:rPr>
          <w:rFonts w:ascii="Times New Roman" w:eastAsia="Times New Roman" w:hAnsi="Times New Roman" w:cs="Times New Roman"/>
          <w:sz w:val="24"/>
          <w:szCs w:val="24"/>
          <w:shd w:val="clear" w:color="auto" w:fill="FFFFFF"/>
        </w:rPr>
      </w:pPr>
      <w:r w:rsidRPr="00C50570">
        <w:rPr>
          <w:rFonts w:ascii="Times New Roman" w:eastAsia="Times New Roman" w:hAnsi="Times New Roman" w:cs="Times New Roman"/>
          <w:sz w:val="24"/>
          <w:szCs w:val="24"/>
          <w:shd w:val="clear" w:color="auto" w:fill="FFFFFF"/>
        </w:rPr>
        <w:t>Teikdamas paraišką deklaruoju, kad nesu skolingas Savivaldybės biudžetui a</w:t>
      </w:r>
      <w:r>
        <w:rPr>
          <w:rFonts w:ascii="Times New Roman" w:eastAsia="Times New Roman" w:hAnsi="Times New Roman" w:cs="Times New Roman"/>
          <w:sz w:val="24"/>
          <w:szCs w:val="24"/>
          <w:shd w:val="clear" w:color="auto" w:fill="FFFFFF"/>
        </w:rPr>
        <w:t>r Savivaldybės valdomiems</w:t>
      </w:r>
      <w:r w:rsidRPr="00C50570">
        <w:rPr>
          <w:rFonts w:ascii="Times New Roman" w:eastAsia="Times New Roman" w:hAnsi="Times New Roman" w:cs="Times New Roman"/>
          <w:sz w:val="24"/>
          <w:szCs w:val="24"/>
          <w:shd w:val="clear" w:color="auto" w:fill="FFFFFF"/>
        </w:rPr>
        <w:t xml:space="preserve"> juridiniams asmenims.</w:t>
      </w:r>
    </w:p>
    <w:p w14:paraId="6339EA2D" w14:textId="77777777" w:rsidR="004D5C71" w:rsidRPr="00805AC4" w:rsidRDefault="004D5C71" w:rsidP="004D5C71">
      <w:pPr>
        <w:spacing w:after="0" w:line="240" w:lineRule="auto"/>
        <w:ind w:firstLine="851"/>
        <w:jc w:val="both"/>
        <w:rPr>
          <w:rFonts w:ascii="Times New Roman" w:eastAsia="Times New Roman" w:hAnsi="Times New Roman" w:cs="Times New Roman"/>
          <w:sz w:val="24"/>
          <w:szCs w:val="24"/>
          <w:shd w:val="clear" w:color="auto" w:fill="FFFFFF"/>
        </w:rPr>
      </w:pPr>
      <w:r w:rsidRPr="003D6BC1">
        <w:rPr>
          <w:rFonts w:ascii="Times New Roman" w:eastAsia="Times New Roman" w:hAnsi="Times New Roman" w:cs="Times New Roman"/>
          <w:sz w:val="24"/>
          <w:szCs w:val="24"/>
          <w:shd w:val="clear" w:color="auto" w:fill="FFFFFF"/>
        </w:rPr>
        <w:t>Pasirašydamas (-i) patvirtinu (-ame) pateiktų duomenų teisingumą ir sutinku (-ame), kad mano / mūsų duomenys, būtini kompensavimui gauti, būtų tikrinami valstybės informacinėse sistemose ir registruose.</w:t>
      </w:r>
    </w:p>
    <w:p w14:paraId="3FD9B456"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p>
    <w:p w14:paraId="1DE827FA"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Pareiškėjas (-ai)   _____________</w:t>
      </w:r>
      <w:r w:rsidRPr="003D6BC1">
        <w:rPr>
          <w:rFonts w:ascii="Times New Roman" w:eastAsia="Times New Roman" w:hAnsi="Times New Roman" w:cs="Times New Roman"/>
          <w:sz w:val="24"/>
          <w:szCs w:val="24"/>
        </w:rPr>
        <w:tab/>
        <w:t xml:space="preserve">          ______________________________________</w:t>
      </w:r>
    </w:p>
    <w:p w14:paraId="6E526866"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r w:rsidRPr="003D6BC1">
        <w:rPr>
          <w:rFonts w:ascii="Times New Roman" w:eastAsia="Times New Roman" w:hAnsi="Times New Roman" w:cs="Times New Roman"/>
          <w:sz w:val="24"/>
          <w:szCs w:val="24"/>
        </w:rPr>
        <w:t xml:space="preserve">                                     (parašas)</w:t>
      </w:r>
      <w:r w:rsidRPr="003D6BC1">
        <w:rPr>
          <w:rFonts w:ascii="Times New Roman" w:eastAsia="Times New Roman" w:hAnsi="Times New Roman" w:cs="Times New Roman"/>
          <w:sz w:val="24"/>
          <w:szCs w:val="24"/>
        </w:rPr>
        <w:tab/>
        <w:t xml:space="preserve">                             </w:t>
      </w:r>
      <w:r w:rsidR="00C50570">
        <w:rPr>
          <w:rFonts w:ascii="Times New Roman" w:eastAsia="Times New Roman" w:hAnsi="Times New Roman" w:cs="Times New Roman"/>
          <w:sz w:val="24"/>
          <w:szCs w:val="24"/>
        </w:rPr>
        <w:t xml:space="preserve">     </w:t>
      </w:r>
      <w:r w:rsidRPr="003D6BC1">
        <w:rPr>
          <w:rFonts w:ascii="Times New Roman" w:eastAsia="Times New Roman" w:hAnsi="Times New Roman" w:cs="Times New Roman"/>
          <w:sz w:val="24"/>
          <w:szCs w:val="24"/>
        </w:rPr>
        <w:t>(vardas, pavardė)</w:t>
      </w:r>
    </w:p>
    <w:p w14:paraId="6A7C154D" w14:textId="77777777" w:rsidR="004D5C71" w:rsidRPr="003D6BC1" w:rsidRDefault="004D5C71" w:rsidP="004D5C71">
      <w:pPr>
        <w:spacing w:after="0" w:line="240" w:lineRule="auto"/>
        <w:jc w:val="both"/>
        <w:rPr>
          <w:rFonts w:ascii="Times New Roman" w:eastAsia="Times New Roman" w:hAnsi="Times New Roman" w:cs="Times New Roman"/>
          <w:sz w:val="24"/>
          <w:szCs w:val="24"/>
        </w:rPr>
      </w:pPr>
    </w:p>
    <w:p w14:paraId="354A1BBE" w14:textId="77777777" w:rsidR="00C05FA7" w:rsidRDefault="00C05FA7"/>
    <w:sectPr w:rsidR="00C05FA7" w:rsidSect="00D5329D">
      <w:headerReference w:type="even" r:id="rId6"/>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D8CD5" w14:textId="77777777" w:rsidR="001050E2" w:rsidRDefault="001050E2">
      <w:pPr>
        <w:spacing w:after="0" w:line="240" w:lineRule="auto"/>
      </w:pPr>
      <w:r>
        <w:separator/>
      </w:r>
    </w:p>
  </w:endnote>
  <w:endnote w:type="continuationSeparator" w:id="0">
    <w:p w14:paraId="07DC4C50" w14:textId="77777777" w:rsidR="001050E2" w:rsidRDefault="0010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709A8" w14:textId="77777777" w:rsidR="001050E2" w:rsidRDefault="001050E2">
      <w:pPr>
        <w:spacing w:after="0" w:line="240" w:lineRule="auto"/>
      </w:pPr>
      <w:r>
        <w:separator/>
      </w:r>
    </w:p>
  </w:footnote>
  <w:footnote w:type="continuationSeparator" w:id="0">
    <w:p w14:paraId="5D09B1C8" w14:textId="77777777" w:rsidR="001050E2" w:rsidRDefault="0010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57DF" w14:textId="77777777" w:rsidR="003E1DB7" w:rsidRDefault="004D5C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80C4F4" w14:textId="77777777" w:rsidR="003E1DB7" w:rsidRDefault="003E1D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C24B" w14:textId="77777777" w:rsidR="003E1DB7" w:rsidRDefault="004D5C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6258">
      <w:rPr>
        <w:rStyle w:val="Puslapionumeris"/>
        <w:noProof/>
      </w:rPr>
      <w:t>4</w:t>
    </w:r>
    <w:r>
      <w:rPr>
        <w:rStyle w:val="Puslapionumeris"/>
      </w:rPr>
      <w:fldChar w:fldCharType="end"/>
    </w:r>
  </w:p>
  <w:p w14:paraId="7C3D7210" w14:textId="77777777" w:rsidR="003E1DB7" w:rsidRDefault="003E1D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766A" w14:textId="77777777" w:rsidR="003B1491" w:rsidRPr="006D5F3E" w:rsidRDefault="004D5C71" w:rsidP="003B1491">
    <w:pPr>
      <w:pStyle w:val="Antrats"/>
      <w:tabs>
        <w:tab w:val="left" w:pos="7230"/>
      </w:tabs>
      <w:rPr>
        <w:rFonts w:ascii="Times New Roman" w:hAnsi="Times New Roman" w:cs="Times New Roman"/>
      </w:rPr>
    </w:pPr>
    <w:r>
      <w:tab/>
    </w:r>
    <w:r>
      <w:tab/>
    </w:r>
  </w:p>
  <w:p w14:paraId="24728D16" w14:textId="77777777" w:rsidR="003E1DB7" w:rsidRPr="006D5F3E" w:rsidRDefault="003E1DB7" w:rsidP="00FA11EB">
    <w:pPr>
      <w:pStyle w:val="Antrats"/>
      <w:tabs>
        <w:tab w:val="center" w:pos="4150"/>
        <w:tab w:val="left" w:pos="723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71"/>
    <w:rsid w:val="00060741"/>
    <w:rsid w:val="000633ED"/>
    <w:rsid w:val="000B4CE4"/>
    <w:rsid w:val="001050E2"/>
    <w:rsid w:val="00244B00"/>
    <w:rsid w:val="002476D8"/>
    <w:rsid w:val="003A5ACB"/>
    <w:rsid w:val="003B1491"/>
    <w:rsid w:val="003E1DB7"/>
    <w:rsid w:val="004D5C71"/>
    <w:rsid w:val="005A5D2B"/>
    <w:rsid w:val="005C5721"/>
    <w:rsid w:val="006A1B29"/>
    <w:rsid w:val="006B4359"/>
    <w:rsid w:val="00764CEC"/>
    <w:rsid w:val="0081579C"/>
    <w:rsid w:val="00826F17"/>
    <w:rsid w:val="00832B3E"/>
    <w:rsid w:val="008717E0"/>
    <w:rsid w:val="00891E86"/>
    <w:rsid w:val="00A14EEE"/>
    <w:rsid w:val="00A26258"/>
    <w:rsid w:val="00A327DE"/>
    <w:rsid w:val="00A97126"/>
    <w:rsid w:val="00AC66E6"/>
    <w:rsid w:val="00B10873"/>
    <w:rsid w:val="00B55008"/>
    <w:rsid w:val="00BC5505"/>
    <w:rsid w:val="00BD16A1"/>
    <w:rsid w:val="00BE130A"/>
    <w:rsid w:val="00C05FA7"/>
    <w:rsid w:val="00C50570"/>
    <w:rsid w:val="00C731C0"/>
    <w:rsid w:val="00DF2E56"/>
    <w:rsid w:val="00E07427"/>
    <w:rsid w:val="00F4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380C"/>
  <w15:chartTrackingRefBased/>
  <w15:docId w15:val="{40B0950D-B0E0-42F0-A0D0-A919F6B8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5C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5C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5C71"/>
  </w:style>
  <w:style w:type="character" w:styleId="Puslapionumeris">
    <w:name w:val="page number"/>
    <w:basedOn w:val="Numatytasispastraiposriftas"/>
    <w:rsid w:val="004D5C71"/>
  </w:style>
  <w:style w:type="paragraph" w:styleId="Porat">
    <w:name w:val="footer"/>
    <w:basedOn w:val="prastasis"/>
    <w:link w:val="PoratDiagrama"/>
    <w:uiPriority w:val="99"/>
    <w:unhideWhenUsed/>
    <w:rsid w:val="003B14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1491"/>
  </w:style>
  <w:style w:type="paragraph" w:styleId="Debesliotekstas">
    <w:name w:val="Balloon Text"/>
    <w:basedOn w:val="prastasis"/>
    <w:link w:val="DebesliotekstasDiagrama"/>
    <w:uiPriority w:val="99"/>
    <w:semiHidden/>
    <w:unhideWhenUsed/>
    <w:rsid w:val="00A2625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6258"/>
    <w:rPr>
      <w:rFonts w:ascii="Segoe UI" w:hAnsi="Segoe UI" w:cs="Segoe UI"/>
      <w:sz w:val="18"/>
      <w:szCs w:val="18"/>
    </w:rPr>
  </w:style>
  <w:style w:type="paragraph" w:styleId="Sraopastraipa">
    <w:name w:val="List Paragraph"/>
    <w:basedOn w:val="prastasis"/>
    <w:uiPriority w:val="34"/>
    <w:qFormat/>
    <w:rsid w:val="0006074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97659">
      <w:bodyDiv w:val="1"/>
      <w:marLeft w:val="0"/>
      <w:marRight w:val="0"/>
      <w:marTop w:val="0"/>
      <w:marBottom w:val="0"/>
      <w:divBdr>
        <w:top w:val="none" w:sz="0" w:space="0" w:color="auto"/>
        <w:left w:val="none" w:sz="0" w:space="0" w:color="auto"/>
        <w:bottom w:val="none" w:sz="0" w:space="0" w:color="auto"/>
        <w:right w:val="none" w:sz="0" w:space="0" w:color="auto"/>
      </w:divBdr>
    </w:div>
    <w:div w:id="18179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1317</Words>
  <Characters>9514</Characters>
  <Application>Microsoft Office Word</Application>
  <DocSecurity>0</DocSecurity>
  <Lines>232</Lines>
  <Paragraphs>114</Paragraphs>
  <ScaleCrop>false</ScaleCrop>
  <HeadingPairs>
    <vt:vector size="2" baseType="variant">
      <vt:variant>
        <vt:lpstr>Pavadinimas</vt:lpstr>
      </vt:variant>
      <vt:variant>
        <vt:i4>1</vt:i4>
      </vt:variant>
    </vt:vector>
  </HeadingPairs>
  <TitlesOfParts>
    <vt:vector size="1" baseType="lpstr">
      <vt:lpstr>Dėl Raseinių rajono savivaldybės buitinių nuotekų valymo įrenginių įrengimo dalinio kompensavimo tvarkos aprašo patvirtinimo</vt:lpstr>
    </vt:vector>
  </TitlesOfParts>
  <Manager>2022-02-24</Manager>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savivaldybės buitinių nuotekų valymo įrenginių įrengimo dalinio kompensavimo tvarkos aprašo patvirtinimo</dc:title>
  <dc:subject>TS-62</dc:subject>
  <dc:creator>RASEINIŲ RAJONO SAVIVALDYBĖS TARYBA</dc:creator>
  <cp:keywords/>
  <dc:description/>
  <cp:lastModifiedBy>Vilma Urbonienė</cp:lastModifiedBy>
  <cp:revision>27</cp:revision>
  <cp:lastPrinted>2022-02-23T11:24:00Z</cp:lastPrinted>
  <dcterms:created xsi:type="dcterms:W3CDTF">2022-02-03T11:57:00Z</dcterms:created>
  <dcterms:modified xsi:type="dcterms:W3CDTF">2024-03-29T06:52:00Z</dcterms:modified>
  <cp:category>PRIEDAS</cp:category>
</cp:coreProperties>
</file>